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Pr="00120577">
        <w:rPr>
          <w:b/>
          <w:sz w:val="22"/>
          <w:szCs w:val="22"/>
        </w:rPr>
        <w:t>к</w:t>
      </w:r>
    </w:p>
    <w:p w:rsidR="003668D2" w:rsidRDefault="003668D2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извещению о проведении запроса котировок, 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</w:t>
      </w:r>
      <w:r w:rsidR="003668D2">
        <w:rPr>
          <w:b/>
          <w:sz w:val="22"/>
          <w:szCs w:val="22"/>
        </w:rPr>
        <w:t>ка</w:t>
      </w:r>
      <w:r w:rsidRPr="00120577">
        <w:rPr>
          <w:b/>
          <w:sz w:val="22"/>
          <w:szCs w:val="22"/>
        </w:rPr>
        <w:t xml:space="preserve"> № </w:t>
      </w:r>
      <w:r w:rsidR="00D53A88">
        <w:rPr>
          <w:b/>
          <w:sz w:val="22"/>
          <w:szCs w:val="22"/>
        </w:rPr>
        <w:t>7</w:t>
      </w:r>
      <w:r w:rsidR="00CA3A25">
        <w:rPr>
          <w:b/>
          <w:sz w:val="22"/>
          <w:szCs w:val="22"/>
        </w:rPr>
        <w:t>-201</w:t>
      </w:r>
      <w:r w:rsidR="00A72CD2">
        <w:rPr>
          <w:b/>
          <w:sz w:val="22"/>
          <w:szCs w:val="22"/>
        </w:rPr>
        <w:t>9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9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</w:t>
      </w:r>
      <w:r w:rsidR="005613EF">
        <w:rPr>
          <w:sz w:val="24"/>
          <w:szCs w:val="24"/>
        </w:rPr>
        <w:t xml:space="preserve">оказание услуг по организации и доставке ежедневного трехразового </w:t>
      </w:r>
      <w:r w:rsidR="00175358">
        <w:rPr>
          <w:sz w:val="24"/>
          <w:szCs w:val="24"/>
        </w:rPr>
        <w:t xml:space="preserve">горячего </w:t>
      </w:r>
      <w:r w:rsidR="005613EF">
        <w:rPr>
          <w:sz w:val="24"/>
          <w:szCs w:val="24"/>
        </w:rPr>
        <w:t>питания для работников Заказчика, работающих вахтовым методом</w:t>
      </w:r>
      <w:r w:rsidR="00175358">
        <w:rPr>
          <w:sz w:val="24"/>
          <w:szCs w:val="24"/>
        </w:rPr>
        <w:t>,</w:t>
      </w:r>
      <w:r w:rsidR="005613EF">
        <w:rPr>
          <w:sz w:val="24"/>
          <w:szCs w:val="24"/>
        </w:rPr>
        <w:t xml:space="preserve"> в период их нахождения на вахте </w:t>
      </w:r>
      <w:r w:rsidR="00F1648C">
        <w:rPr>
          <w:sz w:val="24"/>
          <w:szCs w:val="24"/>
        </w:rPr>
        <w:t xml:space="preserve">№ </w:t>
      </w:r>
      <w:r w:rsidR="005613EF">
        <w:rPr>
          <w:sz w:val="24"/>
          <w:szCs w:val="24"/>
        </w:rPr>
        <w:t>7</w:t>
      </w:r>
      <w:r w:rsidR="00F1648C">
        <w:rPr>
          <w:sz w:val="24"/>
          <w:szCs w:val="24"/>
        </w:rPr>
        <w:t>-201</w:t>
      </w:r>
      <w:r w:rsidR="00A72CD2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  </w:t>
      </w:r>
      <w:r w:rsidR="007B7C05" w:rsidRPr="00EE2C83">
        <w:t xml:space="preserve"> </w:t>
      </w:r>
      <w:r w:rsidRPr="00EE2C83">
        <w:t>«___» _________</w:t>
      </w:r>
      <w:r w:rsidR="007B7C05" w:rsidRPr="00EE2C83">
        <w:t xml:space="preserve"> 20</w:t>
      </w:r>
      <w:r w:rsidR="00CA3A25">
        <w:t>1</w:t>
      </w:r>
      <w:r w:rsidR="00A72CD2">
        <w:t>9</w:t>
      </w:r>
      <w:r w:rsidRPr="00EE2C83">
        <w:t xml:space="preserve"> </w:t>
      </w:r>
      <w:r w:rsidR="007B7C05" w:rsidRPr="00EE2C83">
        <w:t>г.</w:t>
      </w: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C83" w:rsidRDefault="005B4189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75358">
        <w:rPr>
          <w:rFonts w:ascii="Times New Roman" w:hAnsi="Times New Roman" w:cs="Times New Roman"/>
          <w:sz w:val="24"/>
          <w:szCs w:val="24"/>
        </w:rPr>
        <w:t>Исполнитель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bookmarkStart w:id="0" w:name="_Hlk16857602"/>
      <w:r w:rsidR="00175358" w:rsidRPr="00E35CB8">
        <w:rPr>
          <w:rFonts w:ascii="Times New Roman" w:hAnsi="Times New Roman"/>
          <w:sz w:val="24"/>
          <w:szCs w:val="24"/>
        </w:rPr>
        <w:t>оказания услуг по организации и доставке ежедневного трехразового горячего питания для работников Заказчика, работающих вахтовым методом</w:t>
      </w:r>
      <w:r w:rsidR="00175358">
        <w:rPr>
          <w:rFonts w:ascii="Times New Roman" w:hAnsi="Times New Roman"/>
          <w:sz w:val="24"/>
          <w:szCs w:val="24"/>
        </w:rPr>
        <w:t>,</w:t>
      </w:r>
      <w:r w:rsidR="00175358" w:rsidRPr="00E35CB8">
        <w:rPr>
          <w:rFonts w:ascii="Times New Roman" w:hAnsi="Times New Roman"/>
          <w:sz w:val="24"/>
          <w:szCs w:val="24"/>
        </w:rPr>
        <w:t xml:space="preserve"> в период их нахождения на вахте</w:t>
      </w:r>
      <w:bookmarkEnd w:id="0"/>
      <w:r w:rsidR="00175358" w:rsidRPr="00E35CB8">
        <w:rPr>
          <w:rFonts w:ascii="Times New Roman" w:hAnsi="Times New Roman"/>
          <w:sz w:val="24"/>
          <w:szCs w:val="24"/>
        </w:rPr>
        <w:t xml:space="preserve"> </w:t>
      </w:r>
      <w:r w:rsidR="00DE5080" w:rsidRPr="00EE2C8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E5080">
        <w:rPr>
          <w:rFonts w:ascii="Times New Roman" w:hAnsi="Times New Roman" w:cs="Times New Roman"/>
          <w:sz w:val="24"/>
          <w:szCs w:val="24"/>
        </w:rPr>
        <w:t>Д</w:t>
      </w:r>
      <w:r w:rsidR="00DE5080" w:rsidRPr="00EE2C83">
        <w:rPr>
          <w:rFonts w:ascii="Times New Roman" w:hAnsi="Times New Roman" w:cs="Times New Roman"/>
          <w:sz w:val="24"/>
          <w:szCs w:val="24"/>
        </w:rPr>
        <w:t>оговор)</w:t>
      </w:r>
      <w:r w:rsidR="00DE5080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312F5C">
        <w:rPr>
          <w:rFonts w:ascii="Times New Roman" w:hAnsi="Times New Roman" w:cs="Times New Roman"/>
          <w:sz w:val="24"/>
          <w:szCs w:val="24"/>
        </w:rPr>
        <w:t>,</w:t>
      </w:r>
      <w:r w:rsidR="00D74414">
        <w:rPr>
          <w:rFonts w:ascii="Times New Roman" w:hAnsi="Times New Roman" w:cs="Times New Roman"/>
          <w:sz w:val="24"/>
          <w:szCs w:val="24"/>
        </w:rPr>
        <w:t xml:space="preserve"> </w:t>
      </w:r>
      <w:r w:rsidR="00683454">
        <w:rPr>
          <w:rFonts w:ascii="Times New Roman" w:hAnsi="Times New Roman" w:cs="Times New Roman"/>
          <w:sz w:val="24"/>
          <w:szCs w:val="24"/>
        </w:rPr>
        <w:t>оценки  заявок</w:t>
      </w:r>
      <w:r w:rsidR="00312F5C">
        <w:rPr>
          <w:rFonts w:ascii="Times New Roman" w:hAnsi="Times New Roman" w:cs="Times New Roman"/>
          <w:sz w:val="24"/>
          <w:szCs w:val="24"/>
        </w:rPr>
        <w:t xml:space="preserve"> и подведения итогов запроса котировок в электронной форме</w:t>
      </w:r>
      <w:r w:rsidR="00683454">
        <w:rPr>
          <w:rFonts w:ascii="Times New Roman" w:hAnsi="Times New Roman" w:cs="Times New Roman"/>
          <w:sz w:val="24"/>
          <w:szCs w:val="24"/>
        </w:rPr>
        <w:t xml:space="preserve">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146635">
        <w:rPr>
          <w:rFonts w:ascii="Times New Roman" w:hAnsi="Times New Roman" w:cs="Times New Roman"/>
          <w:sz w:val="24"/>
          <w:szCs w:val="24"/>
        </w:rPr>
        <w:t>9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14552" w:rsidRPr="00825FC0" w:rsidRDefault="00614552" w:rsidP="00614552">
      <w:pPr>
        <w:jc w:val="both"/>
      </w:pPr>
    </w:p>
    <w:p w:rsidR="00614552" w:rsidRPr="00146635" w:rsidRDefault="00614552" w:rsidP="00614552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635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146635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614552" w:rsidRDefault="00614552" w:rsidP="00146635">
      <w:pPr>
        <w:pStyle w:val="ConsPlusNonformat"/>
        <w:widowControl/>
        <w:numPr>
          <w:ilvl w:val="1"/>
          <w:numId w:val="112"/>
        </w:numPr>
        <w:tabs>
          <w:tab w:val="clear" w:pos="39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635">
        <w:rPr>
          <w:rFonts w:ascii="Times New Roman" w:hAnsi="Times New Roman" w:cs="Times New Roman"/>
          <w:sz w:val="24"/>
          <w:szCs w:val="24"/>
        </w:rPr>
        <w:t>По настоящему</w:t>
      </w:r>
      <w:r w:rsidR="00146635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146635"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организации</w:t>
      </w:r>
      <w:r w:rsidR="00146635">
        <w:rPr>
          <w:rFonts w:ascii="Times New Roman" w:hAnsi="Times New Roman" w:cs="Times New Roman"/>
          <w:sz w:val="24"/>
          <w:szCs w:val="24"/>
        </w:rPr>
        <w:t xml:space="preserve"> и доставке</w:t>
      </w:r>
      <w:r w:rsidRPr="00146635">
        <w:rPr>
          <w:rFonts w:ascii="Times New Roman" w:hAnsi="Times New Roman" w:cs="Times New Roman"/>
          <w:sz w:val="24"/>
          <w:szCs w:val="24"/>
        </w:rPr>
        <w:t xml:space="preserve">  </w:t>
      </w:r>
      <w:r w:rsidR="00146635" w:rsidRPr="00E35CB8">
        <w:rPr>
          <w:rFonts w:ascii="Times New Roman" w:hAnsi="Times New Roman"/>
          <w:sz w:val="24"/>
          <w:szCs w:val="24"/>
        </w:rPr>
        <w:t>ежедневного трехразового горячего питания для работников Заказчика, работающих вахтовым методом</w:t>
      </w:r>
      <w:r w:rsidR="00146635">
        <w:rPr>
          <w:rFonts w:ascii="Times New Roman" w:hAnsi="Times New Roman"/>
          <w:sz w:val="24"/>
          <w:szCs w:val="24"/>
        </w:rPr>
        <w:t>,</w:t>
      </w:r>
      <w:r w:rsidR="00146635" w:rsidRPr="00E35CB8">
        <w:rPr>
          <w:rFonts w:ascii="Times New Roman" w:hAnsi="Times New Roman"/>
          <w:sz w:val="24"/>
          <w:szCs w:val="24"/>
        </w:rPr>
        <w:t xml:space="preserve"> в период их нахождения на вахте</w:t>
      </w:r>
      <w:r w:rsidR="00146635">
        <w:rPr>
          <w:rFonts w:ascii="Times New Roman" w:hAnsi="Times New Roman"/>
          <w:sz w:val="24"/>
          <w:szCs w:val="24"/>
        </w:rPr>
        <w:t>, в соответствии с Техническим заданием Заказчика (Приложение № 1 к Договору, являющееся его неотъемлемой частью)</w:t>
      </w:r>
      <w:r w:rsidRPr="00146635">
        <w:rPr>
          <w:rFonts w:ascii="Times New Roman" w:hAnsi="Times New Roman" w:cs="Times New Roman"/>
          <w:sz w:val="24"/>
          <w:szCs w:val="24"/>
        </w:rPr>
        <w:t xml:space="preserve">, а Заказчик обязуется </w:t>
      </w:r>
      <w:r w:rsidR="00146635">
        <w:rPr>
          <w:rFonts w:ascii="Times New Roman" w:hAnsi="Times New Roman" w:cs="Times New Roman"/>
          <w:sz w:val="24"/>
          <w:szCs w:val="24"/>
        </w:rPr>
        <w:t>своевременно принимать и оплачивать надлежащим образом оказанные услуги.</w:t>
      </w:r>
      <w:r w:rsidRPr="00146635">
        <w:rPr>
          <w:rFonts w:ascii="Times New Roman" w:hAnsi="Times New Roman" w:cs="Times New Roman"/>
          <w:sz w:val="24"/>
          <w:szCs w:val="24"/>
        </w:rPr>
        <w:t xml:space="preserve"> Под организацией питания понимается приготовление</w:t>
      </w:r>
      <w:r w:rsidR="00146635">
        <w:rPr>
          <w:rFonts w:ascii="Times New Roman" w:hAnsi="Times New Roman" w:cs="Times New Roman"/>
          <w:sz w:val="24"/>
          <w:szCs w:val="24"/>
        </w:rPr>
        <w:t>, доставка</w:t>
      </w:r>
      <w:r w:rsidRPr="00146635">
        <w:rPr>
          <w:rFonts w:ascii="Times New Roman" w:hAnsi="Times New Roman" w:cs="Times New Roman"/>
          <w:sz w:val="24"/>
          <w:szCs w:val="24"/>
        </w:rPr>
        <w:t xml:space="preserve"> и раздача </w:t>
      </w:r>
      <w:r w:rsidR="00146635">
        <w:rPr>
          <w:rFonts w:ascii="Times New Roman" w:hAnsi="Times New Roman" w:cs="Times New Roman"/>
          <w:sz w:val="24"/>
          <w:szCs w:val="24"/>
        </w:rPr>
        <w:t xml:space="preserve">работникам Заказчика </w:t>
      </w:r>
      <w:r w:rsidRPr="00146635">
        <w:rPr>
          <w:rFonts w:ascii="Times New Roman" w:hAnsi="Times New Roman" w:cs="Times New Roman"/>
          <w:sz w:val="24"/>
          <w:szCs w:val="24"/>
        </w:rPr>
        <w:t xml:space="preserve">готовых блюд, других видов готовой продукции, выработанной из сырья Исполнителя. </w:t>
      </w:r>
      <w:r w:rsidR="00C367C9" w:rsidRPr="00C367C9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C367C9">
        <w:rPr>
          <w:rFonts w:ascii="Times New Roman" w:hAnsi="Times New Roman" w:cs="Times New Roman"/>
          <w:sz w:val="24"/>
          <w:szCs w:val="24"/>
        </w:rPr>
        <w:t>питания</w:t>
      </w:r>
      <w:r w:rsidR="00C367C9" w:rsidRPr="00C367C9">
        <w:rPr>
          <w:rFonts w:ascii="Times New Roman" w:hAnsi="Times New Roman" w:cs="Times New Roman"/>
          <w:sz w:val="24"/>
          <w:szCs w:val="24"/>
        </w:rPr>
        <w:t xml:space="preserve"> осуществляется на оборудовании и в помещении Исполнителя.</w:t>
      </w:r>
    </w:p>
    <w:p w:rsidR="00E942A5" w:rsidRPr="00146635" w:rsidRDefault="00E942A5" w:rsidP="00146635">
      <w:pPr>
        <w:pStyle w:val="ConsPlusNonformat"/>
        <w:widowControl/>
        <w:numPr>
          <w:ilvl w:val="1"/>
          <w:numId w:val="112"/>
        </w:numPr>
        <w:tabs>
          <w:tab w:val="clear" w:pos="39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услуги определяется в Техническом задании.</w:t>
      </w:r>
    </w:p>
    <w:p w:rsidR="00614552" w:rsidRPr="00825FC0" w:rsidRDefault="00614552" w:rsidP="00614552">
      <w:pPr>
        <w:jc w:val="center"/>
        <w:rPr>
          <w:b/>
        </w:rPr>
      </w:pPr>
    </w:p>
    <w:p w:rsidR="00614552" w:rsidRPr="00146635" w:rsidRDefault="00146635" w:rsidP="006145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635">
        <w:rPr>
          <w:rFonts w:ascii="Times New Roman" w:hAnsi="Times New Roman" w:cs="Times New Roman"/>
          <w:b/>
          <w:sz w:val="24"/>
          <w:szCs w:val="24"/>
        </w:rPr>
        <w:t>2</w:t>
      </w:r>
      <w:r w:rsidR="00614552" w:rsidRPr="00146635">
        <w:rPr>
          <w:rFonts w:ascii="Times New Roman" w:hAnsi="Times New Roman" w:cs="Times New Roman"/>
          <w:b/>
          <w:sz w:val="24"/>
          <w:szCs w:val="24"/>
        </w:rPr>
        <w:t>. Цена</w:t>
      </w:r>
      <w:r w:rsidRPr="00146635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614552" w:rsidRPr="00146635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146635" w:rsidRPr="00B8102D" w:rsidRDefault="00146635" w:rsidP="00146635">
      <w:pPr>
        <w:pStyle w:val="ad"/>
        <w:spacing w:after="0"/>
        <w:ind w:firstLine="567"/>
        <w:jc w:val="both"/>
        <w:rPr>
          <w:bCs/>
        </w:rPr>
      </w:pPr>
      <w:r>
        <w:t xml:space="preserve"> </w:t>
      </w:r>
      <w:r w:rsidRPr="00EE2C83">
        <w:t xml:space="preserve">2.1. </w:t>
      </w:r>
      <w:r>
        <w:t>Цена Договора</w:t>
      </w:r>
      <w:r w:rsidRPr="00EE2C83">
        <w:t xml:space="preserve"> установлена на основании протокола </w:t>
      </w:r>
      <w:r>
        <w:t xml:space="preserve">рассмотрения, оценки заявок и подведения итогов запроса котировок в электронной форме </w:t>
      </w:r>
      <w:r w:rsidRPr="00EE2C83">
        <w:t xml:space="preserve">от </w:t>
      </w:r>
      <w:r>
        <w:t xml:space="preserve">________ г. </w:t>
      </w:r>
      <w:r w:rsidRPr="00EE2C83">
        <w:t xml:space="preserve">и составляет </w:t>
      </w:r>
      <w:r>
        <w:rPr>
          <w:b/>
        </w:rPr>
        <w:t>_________</w:t>
      </w:r>
      <w:r w:rsidRPr="000F0CB5">
        <w:rPr>
          <w:b/>
        </w:rPr>
        <w:t xml:space="preserve"> (</w:t>
      </w:r>
      <w:r>
        <w:rPr>
          <w:b/>
        </w:rPr>
        <w:t>цена прописью</w:t>
      </w:r>
      <w:r w:rsidRPr="000F0CB5">
        <w:rPr>
          <w:b/>
        </w:rPr>
        <w:t>) рубл</w:t>
      </w:r>
      <w:r>
        <w:rPr>
          <w:b/>
        </w:rPr>
        <w:t>ей</w:t>
      </w:r>
      <w:r w:rsidRPr="000F0CB5">
        <w:rPr>
          <w:b/>
        </w:rPr>
        <w:t xml:space="preserve"> </w:t>
      </w:r>
      <w:r>
        <w:rPr>
          <w:b/>
        </w:rPr>
        <w:t>__</w:t>
      </w:r>
      <w:r w:rsidRPr="000F0CB5">
        <w:rPr>
          <w:b/>
        </w:rPr>
        <w:t xml:space="preserve"> копеек, в т.ч. НДС </w:t>
      </w:r>
      <w:r>
        <w:rPr>
          <w:b/>
        </w:rPr>
        <w:t>20</w:t>
      </w:r>
      <w:r w:rsidRPr="000F0CB5">
        <w:rPr>
          <w:b/>
        </w:rPr>
        <w:t>%</w:t>
      </w:r>
      <w:r>
        <w:rPr>
          <w:b/>
        </w:rPr>
        <w:t xml:space="preserve"> </w:t>
      </w:r>
      <w:r w:rsidRPr="00B8102D">
        <w:rPr>
          <w:b/>
        </w:rPr>
        <w:t>(</w:t>
      </w:r>
      <w:r w:rsidR="00B8102D" w:rsidRPr="00B8102D">
        <w:rPr>
          <w:b/>
          <w:i/>
          <w:iCs/>
        </w:rPr>
        <w:t>для лиц, признаваемых плательщиками НДС</w:t>
      </w:r>
      <w:r w:rsidR="00B8102D" w:rsidRPr="00B8102D">
        <w:rPr>
          <w:b/>
        </w:rPr>
        <w:t>,</w:t>
      </w:r>
      <w:r w:rsidR="00B8102D" w:rsidRPr="00B8102D">
        <w:rPr>
          <w:b/>
          <w:i/>
          <w:iCs/>
        </w:rPr>
        <w:t xml:space="preserve"> в случае если участник размещения заказа имеет право на освобождение от уплаты НДС, то в данной позиции указывается «НДС не облагается»</w:t>
      </w:r>
      <w:r w:rsidRPr="00B8102D">
        <w:rPr>
          <w:b/>
        </w:rPr>
        <w:t>).</w:t>
      </w:r>
      <w:r w:rsidRPr="00B8102D">
        <w:rPr>
          <w:bCs/>
        </w:rPr>
        <w:t xml:space="preserve"> </w:t>
      </w:r>
    </w:p>
    <w:p w:rsidR="00146635" w:rsidRDefault="00146635" w:rsidP="001466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Спецификацией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146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Договору, являющееся его неотъемлемой частью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ED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а единицы услуги</w:t>
      </w:r>
      <w:r w:rsidRPr="00E014E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014ED">
        <w:rPr>
          <w:rFonts w:ascii="Times New Roman" w:hAnsi="Times New Roman" w:cs="Times New Roman"/>
          <w:sz w:val="24"/>
          <w:szCs w:val="24"/>
        </w:rPr>
        <w:t xml:space="preserve"> в Спецификаци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14ED">
        <w:rPr>
          <w:rFonts w:ascii="Times New Roman" w:hAnsi="Times New Roman" w:cs="Times New Roman"/>
          <w:sz w:val="24"/>
          <w:szCs w:val="24"/>
        </w:rPr>
        <w:t>,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4ED">
        <w:rPr>
          <w:rFonts w:ascii="Times New Roman" w:hAnsi="Times New Roman" w:cs="Times New Roman"/>
          <w:sz w:val="24"/>
          <w:szCs w:val="24"/>
        </w:rPr>
        <w:t>тся тверд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14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35" w:rsidRPr="00502974" w:rsidRDefault="00E36C76" w:rsidP="001466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производит оплату за фактически оказанные услуги. Цена Договора может быть увеличена либо уменьшена с пропорциональным увеличением либо уменьшением объема оказываемых услуг при неизменности стоимости единицы услуги</w:t>
      </w:r>
      <w:r w:rsidR="00502974" w:rsidRPr="00502974">
        <w:rPr>
          <w:bCs/>
        </w:rPr>
        <w:t xml:space="preserve"> </w:t>
      </w:r>
      <w:r w:rsidR="00502974" w:rsidRPr="00502974">
        <w:rPr>
          <w:rFonts w:ascii="Times New Roman" w:hAnsi="Times New Roman" w:cs="Times New Roman"/>
          <w:bCs/>
          <w:sz w:val="24"/>
          <w:szCs w:val="24"/>
        </w:rPr>
        <w:t>исходя из фактической потребности Заказчика</w:t>
      </w:r>
      <w:r w:rsidRPr="00502974">
        <w:rPr>
          <w:rFonts w:ascii="Times New Roman" w:hAnsi="Times New Roman" w:cs="Times New Roman"/>
          <w:sz w:val="24"/>
          <w:szCs w:val="24"/>
        </w:rPr>
        <w:t>.</w:t>
      </w:r>
    </w:p>
    <w:p w:rsidR="00E36C76" w:rsidRDefault="00E36C76" w:rsidP="00146635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203169"/>
      <w:r w:rsidRPr="00E36C76">
        <w:rPr>
          <w:rFonts w:ascii="Times New Roman" w:hAnsi="Times New Roman"/>
          <w:sz w:val="24"/>
          <w:szCs w:val="24"/>
        </w:rPr>
        <w:t xml:space="preserve">стоимость пищевых продуктов для приготовления питания и напитков, набора блюд, скомплектованных по виду приема пищи и в соответствии с заявкой Заказчика, затраты на приготовление горячего питания, порционную раскладку, доставку и выдачу готовой пищи, оплату труда работников, стоимость одноразовой посуды, термосов для доставки горячих блюд, транспортные расходы, погрузочно- разгрузочные работы, </w:t>
      </w:r>
      <w:r w:rsidRPr="00E36C76">
        <w:rPr>
          <w:rFonts w:ascii="Times New Roman" w:hAnsi="Times New Roman"/>
          <w:sz w:val="24"/>
          <w:szCs w:val="24"/>
        </w:rPr>
        <w:lastRenderedPageBreak/>
        <w:t>расходы по уборке столов, своевременное удаление пищевых и твердых бытовых отходов, образующихся при оказании услуг, стоимость утилизации пищевых и не пищевых отходов, возникающих в процессе производства, с выполнением всех санитарно-гигиенических норм и правил, стоимость моющих средств, расходы на уплату налогов, сборов и других обязательных платежей, стоимость тары и упаковки питания, а также иные расходы Исполнителя, связанные с исполнением обязательств, являющихся предметом Договора</w:t>
      </w:r>
      <w:bookmarkEnd w:id="1"/>
      <w:r w:rsidR="00C56893">
        <w:rPr>
          <w:rFonts w:ascii="Times New Roman" w:hAnsi="Times New Roman"/>
          <w:sz w:val="24"/>
          <w:szCs w:val="24"/>
        </w:rPr>
        <w:t>.</w:t>
      </w:r>
    </w:p>
    <w:p w:rsidR="00C56893" w:rsidRDefault="00C56893" w:rsidP="00C5689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 </w:t>
      </w:r>
      <w:r w:rsidRPr="00146635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6635">
        <w:rPr>
          <w:rFonts w:ascii="Times New Roman" w:hAnsi="Times New Roman" w:cs="Times New Roman"/>
          <w:sz w:val="24"/>
          <w:szCs w:val="24"/>
        </w:rPr>
        <w:t xml:space="preserve"> может быть снижена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6635">
        <w:rPr>
          <w:rFonts w:ascii="Times New Roman" w:hAnsi="Times New Roman" w:cs="Times New Roman"/>
          <w:sz w:val="24"/>
          <w:szCs w:val="24"/>
        </w:rPr>
        <w:t xml:space="preserve">торон без изменения предусмотренного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46635">
        <w:rPr>
          <w:rFonts w:ascii="Times New Roman" w:hAnsi="Times New Roman" w:cs="Times New Roman"/>
          <w:sz w:val="24"/>
          <w:szCs w:val="24"/>
        </w:rPr>
        <w:t xml:space="preserve"> объёма оказываемых услуг и иных условий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66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C76" w:rsidRDefault="00E36C76" w:rsidP="00146635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568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Оплата надлежащим образом оказанных и принятых Заказчиком услуг осуществляется в б</w:t>
      </w:r>
      <w:r w:rsidRPr="00E36C76">
        <w:rPr>
          <w:rFonts w:ascii="Times New Roman" w:hAnsi="Times New Roman"/>
          <w:sz w:val="24"/>
          <w:szCs w:val="24"/>
        </w:rPr>
        <w:t>езналичн</w:t>
      </w:r>
      <w:r>
        <w:rPr>
          <w:rFonts w:ascii="Times New Roman" w:hAnsi="Times New Roman"/>
          <w:sz w:val="24"/>
          <w:szCs w:val="24"/>
        </w:rPr>
        <w:t>ой</w:t>
      </w:r>
      <w:r w:rsidRPr="00E36C76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E36C76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Исполнителя, ежемесячно по факту оказания услуг в течение 60 (шестидесяти) дней на основании счета (счета- фактуры), выставленного Исполнителем, и Акта приемки оказанных услуг, подписанного Сторонами.</w:t>
      </w:r>
    </w:p>
    <w:p w:rsidR="005C5EDA" w:rsidRPr="005C5EDA" w:rsidRDefault="005C5EDA" w:rsidP="00146635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5C5EDA">
        <w:rPr>
          <w:rFonts w:ascii="Times New Roman CYR" w:hAnsi="Times New Roman CYR" w:cs="Times New Roman CYR"/>
          <w:sz w:val="24"/>
          <w:szCs w:val="24"/>
        </w:rPr>
        <w:t xml:space="preserve">Датой оплаты оказанных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5C5EDA">
        <w:rPr>
          <w:rFonts w:ascii="Times New Roman CYR" w:hAnsi="Times New Roman CYR" w:cs="Times New Roman CYR"/>
          <w:sz w:val="24"/>
          <w:szCs w:val="24"/>
        </w:rPr>
        <w:t>слуг считается дата списания денежных средств с расчетного счета Заказчика.</w:t>
      </w:r>
    </w:p>
    <w:p w:rsidR="00D3409C" w:rsidRPr="00022716" w:rsidRDefault="00D3409C" w:rsidP="00D3409C">
      <w:pPr>
        <w:pStyle w:val="33"/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5C5EDA">
        <w:rPr>
          <w:sz w:val="24"/>
          <w:szCs w:val="24"/>
        </w:rPr>
        <w:t>6</w:t>
      </w:r>
      <w:r>
        <w:rPr>
          <w:sz w:val="24"/>
          <w:szCs w:val="24"/>
        </w:rPr>
        <w:t xml:space="preserve">. После полного исполнения обязательств Стороны подписывают Акт приемки исполненных обязательств, по форме согласно </w:t>
      </w:r>
      <w:r>
        <w:rPr>
          <w:color w:val="000000"/>
          <w:sz w:val="24"/>
          <w:szCs w:val="24"/>
        </w:rPr>
        <w:t>Приложению № 3 к настоящему Договору, являющемуся его неотъемлемой частью</w:t>
      </w:r>
      <w:r>
        <w:rPr>
          <w:sz w:val="24"/>
          <w:szCs w:val="24"/>
        </w:rPr>
        <w:t>.</w:t>
      </w:r>
    </w:p>
    <w:p w:rsidR="00194D81" w:rsidRPr="00EE2C83" w:rsidRDefault="00194D81" w:rsidP="00194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5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Положения ст. 317.1 Гражданского кодекса Российской Федерации к обязательствам Сторон по взаимным расчетам не применяются.</w:t>
      </w:r>
    </w:p>
    <w:p w:rsidR="00194D81" w:rsidRPr="00E36C76" w:rsidRDefault="00194D81" w:rsidP="001466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552" w:rsidRPr="00C56893" w:rsidRDefault="00C56893" w:rsidP="00194D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4552" w:rsidRPr="00C56893">
        <w:rPr>
          <w:rFonts w:ascii="Times New Roman" w:hAnsi="Times New Roman" w:cs="Times New Roman"/>
          <w:b/>
          <w:sz w:val="24"/>
          <w:szCs w:val="24"/>
        </w:rPr>
        <w:t>.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место </w:t>
      </w:r>
      <w:r w:rsidR="00614552" w:rsidRPr="00C56893">
        <w:rPr>
          <w:rFonts w:ascii="Times New Roman" w:hAnsi="Times New Roman" w:cs="Times New Roman"/>
          <w:b/>
          <w:sz w:val="24"/>
          <w:szCs w:val="24"/>
        </w:rPr>
        <w:t>и сроки оказания услуг</w:t>
      </w:r>
    </w:p>
    <w:p w:rsidR="00C56893" w:rsidRDefault="00C56893" w:rsidP="00C56893">
      <w:pPr>
        <w:pStyle w:val="ConsPlusNormal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614552" w:rsidRPr="00C5689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Условия оказания услуг определяются Техническим заданием Заказчика.</w:t>
      </w:r>
    </w:p>
    <w:p w:rsidR="002F105B" w:rsidRDefault="002F105B" w:rsidP="00C56893">
      <w:pPr>
        <w:pStyle w:val="ConsPlusNormal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Исполнитель оказывает услугу лично, без привлечения Субисполнителей.</w:t>
      </w:r>
    </w:p>
    <w:p w:rsidR="00FF42D5" w:rsidRPr="00FF42D5" w:rsidRDefault="00C56893" w:rsidP="00FF42D5">
      <w:pPr>
        <w:tabs>
          <w:tab w:val="left" w:pos="0"/>
        </w:tabs>
        <w:jc w:val="both"/>
      </w:pPr>
      <w:r>
        <w:t xml:space="preserve">       </w:t>
      </w:r>
      <w:r w:rsidR="00FF42D5">
        <w:t xml:space="preserve">     </w:t>
      </w:r>
      <w:r w:rsidRPr="00FF42D5">
        <w:t>3.</w:t>
      </w:r>
      <w:r w:rsidR="002F105B">
        <w:t>3</w:t>
      </w:r>
      <w:r w:rsidRPr="00FF42D5">
        <w:t>. Место оказания услуг:</w:t>
      </w:r>
      <w:r w:rsidR="00FF42D5" w:rsidRPr="00FF42D5">
        <w:rPr>
          <w:bCs/>
        </w:rPr>
        <w:t xml:space="preserve"> по месту нахождения Исполнителя</w:t>
      </w:r>
      <w:r w:rsidR="00FF42D5" w:rsidRPr="00FF42D5">
        <w:t xml:space="preserve">. </w:t>
      </w:r>
      <w:r w:rsidR="00FF42D5" w:rsidRPr="00FF42D5">
        <w:rPr>
          <w:b/>
          <w:bCs/>
        </w:rPr>
        <w:t>Место доставки питания:</w:t>
      </w:r>
      <w:r w:rsidR="00FF42D5" w:rsidRPr="00FF42D5">
        <w:t xml:space="preserve"> Красноярский край, Мотыгинский район, пгт. Мотыгино, ул. Орджоникидзе, д. 50. </w:t>
      </w:r>
    </w:p>
    <w:p w:rsidR="00C56893" w:rsidRDefault="00C56893" w:rsidP="00C56893">
      <w:pPr>
        <w:jc w:val="both"/>
        <w:rPr>
          <w:bCs/>
        </w:rPr>
      </w:pPr>
      <w:r>
        <w:t xml:space="preserve">            3.</w:t>
      </w:r>
      <w:r w:rsidR="002F105B">
        <w:t>4</w:t>
      </w:r>
      <w:r>
        <w:t xml:space="preserve">. Сроки оказания услуг: ежедневно, включая выходные и праздничные дни, три раза в день, с момента заключения </w:t>
      </w:r>
      <w:r w:rsidR="00FF42D5">
        <w:t>Д</w:t>
      </w:r>
      <w:r>
        <w:t>оговора по 31.12.2020</w:t>
      </w:r>
      <w:r w:rsidR="00DA212B">
        <w:t>г</w:t>
      </w:r>
      <w:r w:rsidRPr="00B207DC">
        <w:rPr>
          <w:bCs/>
        </w:rPr>
        <w:t>.</w:t>
      </w:r>
      <w:r>
        <w:rPr>
          <w:bCs/>
        </w:rPr>
        <w:t xml:space="preserve"> Услуга оказывается на основании предварительных заявок Заказчика.</w:t>
      </w:r>
    </w:p>
    <w:p w:rsidR="00C56893" w:rsidRDefault="00C56893" w:rsidP="00C56893">
      <w:pPr>
        <w:pStyle w:val="ConsPlusNormal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552" w:rsidRPr="00825FC0" w:rsidRDefault="00FF42D5" w:rsidP="00614552">
      <w:pPr>
        <w:jc w:val="center"/>
      </w:pPr>
      <w:r>
        <w:rPr>
          <w:b/>
        </w:rPr>
        <w:t>4</w:t>
      </w:r>
      <w:r w:rsidR="00614552" w:rsidRPr="00825FC0">
        <w:rPr>
          <w:b/>
        </w:rPr>
        <w:t xml:space="preserve">. Качество </w:t>
      </w:r>
      <w:r w:rsidR="00896905">
        <w:rPr>
          <w:b/>
        </w:rPr>
        <w:t xml:space="preserve">и безопасность услуг </w:t>
      </w:r>
    </w:p>
    <w:p w:rsidR="00614552" w:rsidRDefault="00896905" w:rsidP="006145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B40CA" w:rsidRPr="00FB40CA">
        <w:rPr>
          <w:rFonts w:ascii="Times New Roman" w:hAnsi="Times New Roman" w:cs="Times New Roman"/>
          <w:sz w:val="24"/>
          <w:szCs w:val="24"/>
        </w:rPr>
        <w:t>4</w:t>
      </w:r>
      <w:r w:rsidR="00614552" w:rsidRPr="00FB40CA">
        <w:rPr>
          <w:rFonts w:ascii="Times New Roman" w:hAnsi="Times New Roman" w:cs="Times New Roman"/>
          <w:sz w:val="24"/>
          <w:szCs w:val="24"/>
        </w:rPr>
        <w:t xml:space="preserve">.1. Качество оказываемых Исполнителем услуг должно соответствовать требованиям, обычно предъявляемым к услугам </w:t>
      </w:r>
      <w:r w:rsidR="00FB40CA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614552" w:rsidRPr="00FB40CA">
        <w:rPr>
          <w:rFonts w:ascii="Times New Roman" w:hAnsi="Times New Roman" w:cs="Times New Roman"/>
          <w:sz w:val="24"/>
          <w:szCs w:val="24"/>
        </w:rPr>
        <w:t>рода.</w:t>
      </w:r>
    </w:p>
    <w:p w:rsidR="00FB40CA" w:rsidRPr="00FB40CA" w:rsidRDefault="00FB40CA" w:rsidP="006145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Требования к качеству и безопасности услуг, установленные Заказчиком в Техническом задании, должны выполняться Исполнителем в полном объеме. </w:t>
      </w:r>
    </w:p>
    <w:p w:rsidR="00614552" w:rsidRPr="00825FC0" w:rsidRDefault="00614552" w:rsidP="00FB40CA">
      <w:pPr>
        <w:jc w:val="both"/>
      </w:pPr>
      <w:r w:rsidRPr="00825FC0">
        <w:t xml:space="preserve">        </w:t>
      </w:r>
    </w:p>
    <w:p w:rsidR="00614552" w:rsidRPr="00FB40CA" w:rsidRDefault="00FB40CA" w:rsidP="0061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4552" w:rsidRPr="00FB40CA">
        <w:rPr>
          <w:rFonts w:ascii="Times New Roman" w:hAnsi="Times New Roman" w:cs="Times New Roman"/>
          <w:b/>
          <w:sz w:val="24"/>
          <w:szCs w:val="24"/>
        </w:rPr>
        <w:t>. Порядок осуществления Заказчиком приёмки оказываемых услуг</w:t>
      </w:r>
    </w:p>
    <w:p w:rsidR="00CF24A3" w:rsidRDefault="00CF24A3" w:rsidP="00CF24A3">
      <w:pPr>
        <w:tabs>
          <w:tab w:val="left" w:pos="3119"/>
        </w:tabs>
        <w:ind w:firstLine="709"/>
        <w:jc w:val="both"/>
      </w:pPr>
      <w:r>
        <w:t xml:space="preserve"> 5</w:t>
      </w:r>
      <w:r w:rsidR="00614552" w:rsidRPr="00FB40CA">
        <w:t>.1.</w:t>
      </w:r>
      <w:r>
        <w:t xml:space="preserve"> </w:t>
      </w:r>
      <w:r w:rsidRPr="002A3AE5">
        <w:t>Моментом оказания услуг</w:t>
      </w:r>
      <w:r>
        <w:t>и</w:t>
      </w:r>
      <w:r w:rsidRPr="002A3AE5">
        <w:t xml:space="preserve"> является момент предоставления питания, соответствующего требованиям Технического задания, в количестве, указанном в </w:t>
      </w:r>
      <w:r>
        <w:t>з</w:t>
      </w:r>
      <w:r w:rsidRPr="002A3AE5">
        <w:t xml:space="preserve">аявке </w:t>
      </w:r>
      <w:r>
        <w:t>Заказчика</w:t>
      </w:r>
      <w:r w:rsidRPr="002A3AE5">
        <w:t>, и в сроки, установленные Заказчиком.</w:t>
      </w:r>
    </w:p>
    <w:p w:rsidR="00614552" w:rsidRPr="00FB40CA" w:rsidRDefault="00CF24A3" w:rsidP="00CF24A3">
      <w:pPr>
        <w:tabs>
          <w:tab w:val="left" w:pos="3119"/>
        </w:tabs>
        <w:ind w:firstLine="709"/>
        <w:jc w:val="both"/>
      </w:pPr>
      <w:r>
        <w:t xml:space="preserve">5.2. </w:t>
      </w:r>
      <w:r w:rsidR="00614552" w:rsidRPr="00FB40CA">
        <w:t xml:space="preserve">При осуществлении приёмки оказываемых услуг Заказчик </w:t>
      </w:r>
      <w:r>
        <w:t xml:space="preserve">либо его уполномоченный представитель </w:t>
      </w:r>
      <w:r w:rsidR="00614552" w:rsidRPr="00FB40CA">
        <w:t>обязан проверить их</w:t>
      </w:r>
      <w:r>
        <w:t xml:space="preserve"> количество,</w:t>
      </w:r>
      <w:r w:rsidR="00614552" w:rsidRPr="00FB40CA">
        <w:t xml:space="preserve"> качество и соответствие требованиям, обычно предъявляемым к услугам </w:t>
      </w:r>
      <w:r>
        <w:t xml:space="preserve">такого </w:t>
      </w:r>
      <w:r w:rsidR="00614552" w:rsidRPr="00FB40CA">
        <w:t>рода.</w:t>
      </w:r>
    </w:p>
    <w:p w:rsidR="00614552" w:rsidRPr="00FB40CA" w:rsidRDefault="00CF24A3" w:rsidP="00CF24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614552" w:rsidRPr="00FB4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4552" w:rsidRPr="00FB40CA">
        <w:rPr>
          <w:rFonts w:ascii="Times New Roman" w:hAnsi="Times New Roman" w:cs="Times New Roman"/>
          <w:sz w:val="24"/>
          <w:szCs w:val="24"/>
        </w:rPr>
        <w:t xml:space="preserve">. Для проверки соответствия качества оказываемых услуг требованиям, установленным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="00614552" w:rsidRPr="00FB40CA">
        <w:rPr>
          <w:rFonts w:ascii="Times New Roman" w:hAnsi="Times New Roman" w:cs="Times New Roman"/>
          <w:sz w:val="24"/>
          <w:szCs w:val="24"/>
        </w:rPr>
        <w:t>, Заказчик вправе привлекать независимых экспертов</w:t>
      </w:r>
      <w:r>
        <w:rPr>
          <w:rFonts w:ascii="Times New Roman" w:hAnsi="Times New Roman" w:cs="Times New Roman"/>
          <w:sz w:val="24"/>
          <w:szCs w:val="24"/>
        </w:rPr>
        <w:t xml:space="preserve"> либо специалистов государственных органов, специально уполномоченных на проведение проверок в сфере организации общественного питания</w:t>
      </w:r>
      <w:r w:rsidR="00614552" w:rsidRPr="00FB40CA">
        <w:rPr>
          <w:rFonts w:ascii="Times New Roman" w:hAnsi="Times New Roman" w:cs="Times New Roman"/>
          <w:sz w:val="24"/>
          <w:szCs w:val="24"/>
        </w:rPr>
        <w:t>.</w:t>
      </w:r>
    </w:p>
    <w:p w:rsidR="00614552" w:rsidRPr="00FB40CA" w:rsidRDefault="00CF24A3" w:rsidP="00CF24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614552" w:rsidRPr="00FB4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4552" w:rsidRPr="00FB40CA">
        <w:rPr>
          <w:rFonts w:ascii="Times New Roman" w:hAnsi="Times New Roman" w:cs="Times New Roman"/>
          <w:sz w:val="24"/>
          <w:szCs w:val="24"/>
        </w:rPr>
        <w:t>. При выявлении недостатков оказываемых услуг Заказчик обязан незамедлительно письменно уведомить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Выявленные недостатки Исполнитель обязан устранить в сроки, установленные настоящим Договором.</w:t>
      </w:r>
    </w:p>
    <w:p w:rsidR="00614552" w:rsidRPr="00FB40CA" w:rsidRDefault="00614552" w:rsidP="00FB40CA">
      <w:pPr>
        <w:pStyle w:val="ConsPlusNonformat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4552" w:rsidRPr="00CF24A3" w:rsidRDefault="00CF24A3" w:rsidP="006145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4A3">
        <w:rPr>
          <w:rFonts w:ascii="Times New Roman" w:hAnsi="Times New Roman" w:cs="Times New Roman"/>
          <w:b/>
          <w:sz w:val="24"/>
          <w:szCs w:val="24"/>
        </w:rPr>
        <w:t>6</w:t>
      </w:r>
      <w:r w:rsidR="00614552" w:rsidRPr="00CF24A3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14552" w:rsidRPr="00383F89" w:rsidRDefault="00614552" w:rsidP="00383F89">
      <w:pPr>
        <w:pStyle w:val="ab"/>
        <w:numPr>
          <w:ilvl w:val="1"/>
          <w:numId w:val="114"/>
        </w:numPr>
        <w:tabs>
          <w:tab w:val="left" w:pos="0"/>
          <w:tab w:val="left" w:pos="426"/>
        </w:tabs>
        <w:spacing w:after="0"/>
        <w:ind w:hanging="502"/>
        <w:jc w:val="both"/>
        <w:rPr>
          <w:b/>
          <w:bCs/>
        </w:rPr>
      </w:pPr>
      <w:r w:rsidRPr="00383F89">
        <w:rPr>
          <w:b/>
          <w:bCs/>
        </w:rPr>
        <w:t>Исполнитель обязан:</w:t>
      </w:r>
    </w:p>
    <w:p w:rsidR="00614552" w:rsidRPr="00383F89" w:rsidRDefault="00614552" w:rsidP="00383F89">
      <w:pPr>
        <w:tabs>
          <w:tab w:val="left" w:pos="900"/>
        </w:tabs>
        <w:ind w:firstLine="426"/>
        <w:jc w:val="both"/>
      </w:pPr>
      <w:r w:rsidRPr="00383F89">
        <w:lastRenderedPageBreak/>
        <w:t xml:space="preserve">     </w:t>
      </w:r>
      <w:r w:rsidR="00383F89">
        <w:t>6</w:t>
      </w:r>
      <w:r w:rsidRPr="00383F89">
        <w:t>.1.1. Оказывать услуги надлежащего качества, в полном объёме</w:t>
      </w:r>
      <w:r w:rsidR="00383F89">
        <w:t>,</w:t>
      </w:r>
      <w:r w:rsidRPr="00383F89">
        <w:t xml:space="preserve"> в срок, предусмотренный настоящим </w:t>
      </w:r>
      <w:r w:rsidR="00383F89">
        <w:t>Договором</w:t>
      </w:r>
      <w:r w:rsidRPr="00383F89">
        <w:t>;</w:t>
      </w:r>
    </w:p>
    <w:p w:rsidR="00614552" w:rsidRPr="00383F89" w:rsidRDefault="00614552" w:rsidP="00383F89">
      <w:pPr>
        <w:tabs>
          <w:tab w:val="num" w:pos="720"/>
          <w:tab w:val="left" w:pos="900"/>
        </w:tabs>
        <w:ind w:firstLine="426"/>
        <w:jc w:val="both"/>
      </w:pPr>
      <w:r w:rsidRPr="00383F89">
        <w:t xml:space="preserve">     </w:t>
      </w:r>
      <w:r w:rsidR="00383F89">
        <w:t>6</w:t>
      </w:r>
      <w:r w:rsidRPr="00383F89">
        <w:t xml:space="preserve">.1.2. </w:t>
      </w:r>
      <w:r w:rsidR="00383F89">
        <w:t>По требованию Заказчика п</w:t>
      </w:r>
      <w:r w:rsidRPr="00383F89">
        <w:t>одтверждать качество и безопасность продуктов</w:t>
      </w:r>
      <w:r w:rsidR="00383F89">
        <w:t>, используемых при приготовлении</w:t>
      </w:r>
      <w:r w:rsidRPr="00383F89">
        <w:t xml:space="preserve"> питания</w:t>
      </w:r>
      <w:r w:rsidR="00383F89">
        <w:t>,</w:t>
      </w:r>
      <w:r w:rsidRPr="00383F89">
        <w:t xml:space="preserve"> сертификатами соответствия, удостоверениями качества и безопасности на каждую продукцию (товар), ветеринарными свидетельствами на продукты животноводства, а также осуществлять </w:t>
      </w:r>
      <w:r w:rsidR="00383F89">
        <w:t xml:space="preserve">оказание услуг </w:t>
      </w:r>
      <w:r w:rsidRPr="00383F89">
        <w:t>в соответствии с действующими правилами оказания услуг общественного питания и санитарно-эпидемиологическими требованиями.</w:t>
      </w:r>
    </w:p>
    <w:p w:rsidR="00614552" w:rsidRPr="00383F89" w:rsidRDefault="00614552" w:rsidP="00383F89">
      <w:pPr>
        <w:tabs>
          <w:tab w:val="left" w:pos="900"/>
        </w:tabs>
        <w:ind w:firstLine="426"/>
        <w:jc w:val="both"/>
      </w:pPr>
      <w:r w:rsidRPr="00383F89">
        <w:t xml:space="preserve">     </w:t>
      </w:r>
      <w:r w:rsidR="00383F89">
        <w:t>6</w:t>
      </w:r>
      <w:r w:rsidRPr="00383F89">
        <w:t xml:space="preserve">.1.3. </w:t>
      </w:r>
      <w:r w:rsidR="00383F89">
        <w:t>Разрабатывать и согласовывать с Заказчиком</w:t>
      </w:r>
      <w:r w:rsidR="00383F89" w:rsidRPr="00383F89">
        <w:rPr>
          <w:color w:val="000000"/>
        </w:rPr>
        <w:t xml:space="preserve"> </w:t>
      </w:r>
      <w:r w:rsidR="00383F89" w:rsidRPr="00CE6F42">
        <w:rPr>
          <w:color w:val="000000"/>
        </w:rPr>
        <w:t>цикличное семидневное меню</w:t>
      </w:r>
      <w:r w:rsidRPr="00383F89">
        <w:t>;</w:t>
      </w:r>
    </w:p>
    <w:p w:rsidR="00614552" w:rsidRPr="00383F89" w:rsidRDefault="00614552" w:rsidP="004061A5">
      <w:pPr>
        <w:tabs>
          <w:tab w:val="num" w:pos="720"/>
          <w:tab w:val="left" w:pos="900"/>
        </w:tabs>
        <w:ind w:firstLine="426"/>
        <w:jc w:val="both"/>
      </w:pPr>
      <w:r w:rsidRPr="00383F89">
        <w:t xml:space="preserve">     </w:t>
      </w:r>
      <w:r w:rsidR="004061A5">
        <w:t>6</w:t>
      </w:r>
      <w:r w:rsidRPr="00383F89">
        <w:t>.1.4. Обеспечивать строгое соблюдение установленных правил по приёмке и хранению продовольственного сырья, его транспортировке, по приготовлению</w:t>
      </w:r>
      <w:r w:rsidR="004061A5">
        <w:t>, доставке</w:t>
      </w:r>
      <w:r w:rsidRPr="00383F89">
        <w:t xml:space="preserve"> и раздаче </w:t>
      </w:r>
      <w:r w:rsidR="004061A5">
        <w:t xml:space="preserve">готовых </w:t>
      </w:r>
      <w:r w:rsidRPr="00383F89">
        <w:t>блюд;</w:t>
      </w:r>
    </w:p>
    <w:p w:rsidR="00614552" w:rsidRPr="00383F89" w:rsidRDefault="00614552" w:rsidP="004061A5">
      <w:pPr>
        <w:tabs>
          <w:tab w:val="num" w:pos="720"/>
          <w:tab w:val="left" w:pos="900"/>
        </w:tabs>
        <w:ind w:firstLine="426"/>
        <w:jc w:val="both"/>
      </w:pPr>
      <w:r w:rsidRPr="00383F89">
        <w:t xml:space="preserve">     </w:t>
      </w:r>
      <w:r w:rsidR="004061A5">
        <w:t>6</w:t>
      </w:r>
      <w:r w:rsidRPr="00383F89">
        <w:t>.1.5. Нести полную ответственность за качество поставляемого сырья и готовой продукции, в том числе получаемой у Поставщиков</w:t>
      </w:r>
      <w:r w:rsidR="00C367C9">
        <w:t xml:space="preserve">, </w:t>
      </w:r>
      <w:r w:rsidR="00C367C9" w:rsidRPr="00C367C9">
        <w:t>обеспечить контроль качества оказания услуг</w:t>
      </w:r>
      <w:r w:rsidRPr="00383F89">
        <w:t>;</w:t>
      </w:r>
    </w:p>
    <w:p w:rsidR="00614552" w:rsidRPr="00383F89" w:rsidRDefault="00614552" w:rsidP="004061A5">
      <w:pPr>
        <w:ind w:firstLine="426"/>
        <w:jc w:val="both"/>
      </w:pPr>
      <w:r w:rsidRPr="00383F89">
        <w:t xml:space="preserve">     </w:t>
      </w:r>
      <w:r w:rsidR="004061A5">
        <w:t>6</w:t>
      </w:r>
      <w:r w:rsidRPr="00383F89">
        <w:t>.1.</w:t>
      </w:r>
      <w:r w:rsidR="004061A5">
        <w:t>6</w:t>
      </w:r>
      <w:r w:rsidRPr="00383F89">
        <w:t xml:space="preserve">. Обеспечивать соблюдение работниками </w:t>
      </w:r>
      <w:r w:rsidR="004061A5">
        <w:t xml:space="preserve">Исполнителя </w:t>
      </w:r>
      <w:r w:rsidRPr="00383F89">
        <w:t>санитарных правил и норм,</w:t>
      </w:r>
      <w:r w:rsidR="004061A5">
        <w:t xml:space="preserve"> обеспечивать работников</w:t>
      </w:r>
      <w:r w:rsidRPr="00383F89">
        <w:t xml:space="preserve"> спецодеждой, моющими и дезинфицирующими средствами в необходимых количествах;</w:t>
      </w:r>
    </w:p>
    <w:p w:rsidR="00614552" w:rsidRPr="00383F89" w:rsidRDefault="00614552" w:rsidP="004061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F89">
        <w:rPr>
          <w:rFonts w:ascii="Times New Roman" w:hAnsi="Times New Roman" w:cs="Times New Roman"/>
          <w:sz w:val="24"/>
          <w:szCs w:val="24"/>
        </w:rPr>
        <w:t xml:space="preserve">     </w:t>
      </w:r>
      <w:r w:rsidR="004061A5">
        <w:rPr>
          <w:rFonts w:ascii="Times New Roman" w:hAnsi="Times New Roman" w:cs="Times New Roman"/>
          <w:sz w:val="24"/>
          <w:szCs w:val="24"/>
        </w:rPr>
        <w:t>6</w:t>
      </w:r>
      <w:r w:rsidRPr="00383F89">
        <w:rPr>
          <w:rFonts w:ascii="Times New Roman" w:hAnsi="Times New Roman" w:cs="Times New Roman"/>
          <w:sz w:val="24"/>
          <w:szCs w:val="24"/>
        </w:rPr>
        <w:t>.1.</w:t>
      </w:r>
      <w:r w:rsidR="004061A5">
        <w:rPr>
          <w:rFonts w:ascii="Times New Roman" w:hAnsi="Times New Roman" w:cs="Times New Roman"/>
          <w:sz w:val="24"/>
          <w:szCs w:val="24"/>
        </w:rPr>
        <w:t>7</w:t>
      </w:r>
      <w:r w:rsidRPr="00383F89">
        <w:rPr>
          <w:rFonts w:ascii="Times New Roman" w:hAnsi="Times New Roman" w:cs="Times New Roman"/>
          <w:sz w:val="24"/>
          <w:szCs w:val="24"/>
        </w:rPr>
        <w:t xml:space="preserve">. В 5-дневный срок информировать Заказчика об изменении адреса и (или) реквизитов, указанных в </w:t>
      </w:r>
      <w:r w:rsidR="004061A5">
        <w:rPr>
          <w:rFonts w:ascii="Times New Roman" w:hAnsi="Times New Roman" w:cs="Times New Roman"/>
          <w:sz w:val="24"/>
          <w:szCs w:val="24"/>
        </w:rPr>
        <w:t>Договоре</w:t>
      </w:r>
      <w:r w:rsidRPr="00383F8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061A5" w:rsidRDefault="00614552" w:rsidP="004061A5">
      <w:pPr>
        <w:tabs>
          <w:tab w:val="num" w:pos="720"/>
          <w:tab w:val="left" w:pos="900"/>
        </w:tabs>
        <w:ind w:firstLine="426"/>
        <w:jc w:val="both"/>
      </w:pPr>
      <w:r w:rsidRPr="00383F89">
        <w:t xml:space="preserve">  </w:t>
      </w:r>
      <w:r w:rsidR="004061A5">
        <w:t xml:space="preserve">   6</w:t>
      </w:r>
      <w:r w:rsidRPr="00383F89">
        <w:t>.1.</w:t>
      </w:r>
      <w:r w:rsidR="004061A5">
        <w:t>8</w:t>
      </w:r>
      <w:r w:rsidRPr="00383F89">
        <w:t>.</w:t>
      </w:r>
      <w:r w:rsidR="004061A5">
        <w:t xml:space="preserve"> </w:t>
      </w:r>
      <w:r w:rsidRPr="00383F89">
        <w:t xml:space="preserve">Соблюдать сроки и условия хранения продукции на складе, сроки и условия </w:t>
      </w:r>
      <w:r w:rsidR="004061A5">
        <w:t>д</w:t>
      </w:r>
      <w:r w:rsidRPr="00383F89">
        <w:t>оставки</w:t>
      </w:r>
      <w:r w:rsidR="004061A5">
        <w:t xml:space="preserve"> готовых блюд;</w:t>
      </w:r>
    </w:p>
    <w:p w:rsidR="00614552" w:rsidRPr="00383F89" w:rsidRDefault="004061A5" w:rsidP="004061A5">
      <w:pPr>
        <w:tabs>
          <w:tab w:val="num" w:pos="720"/>
          <w:tab w:val="left" w:pos="900"/>
        </w:tabs>
        <w:ind w:firstLine="426"/>
        <w:jc w:val="both"/>
      </w:pPr>
      <w:r>
        <w:t xml:space="preserve">      6.1.9</w:t>
      </w:r>
      <w:r w:rsidR="00614552" w:rsidRPr="00383F89">
        <w:t xml:space="preserve">. </w:t>
      </w:r>
      <w:r>
        <w:t>Выполнять требования Технического задания Заказчика, требования нормативно- правовых, технических и иных актов, регулирующих сферу деятельности, являющуюся предметом настоящего Договора.</w:t>
      </w:r>
      <w:r w:rsidR="00614552" w:rsidRPr="00383F89">
        <w:t xml:space="preserve">         </w:t>
      </w:r>
    </w:p>
    <w:p w:rsidR="00614552" w:rsidRPr="00383F89" w:rsidRDefault="004061A5" w:rsidP="00614552">
      <w:pPr>
        <w:tabs>
          <w:tab w:val="left" w:pos="284"/>
          <w:tab w:val="left" w:pos="426"/>
        </w:tabs>
        <w:rPr>
          <w:b/>
          <w:bCs/>
        </w:rPr>
      </w:pPr>
      <w:r>
        <w:rPr>
          <w:b/>
          <w:bCs/>
        </w:rPr>
        <w:t xml:space="preserve">             6</w:t>
      </w:r>
      <w:r w:rsidR="00614552" w:rsidRPr="00383F89">
        <w:rPr>
          <w:b/>
          <w:bCs/>
        </w:rPr>
        <w:t>.2. Заказчик обязан:</w:t>
      </w:r>
    </w:p>
    <w:p w:rsidR="00453DAA" w:rsidRDefault="004061A5" w:rsidP="006145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614552" w:rsidRPr="00383F89">
        <w:rPr>
          <w:rFonts w:ascii="Times New Roman" w:hAnsi="Times New Roman" w:cs="Times New Roman"/>
          <w:sz w:val="24"/>
          <w:szCs w:val="24"/>
        </w:rPr>
        <w:t xml:space="preserve">.2.1. </w:t>
      </w:r>
      <w:r w:rsidR="00453DAA">
        <w:rPr>
          <w:rFonts w:ascii="Times New Roman" w:hAnsi="Times New Roman" w:cs="Times New Roman"/>
          <w:sz w:val="24"/>
          <w:szCs w:val="24"/>
        </w:rPr>
        <w:t>Своевременно направлять Исполнителю заявки на питание работников.</w:t>
      </w:r>
    </w:p>
    <w:p w:rsidR="00614552" w:rsidRPr="00383F89" w:rsidRDefault="00453DAA" w:rsidP="006145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6.2.2. </w:t>
      </w:r>
      <w:r w:rsidR="00614552" w:rsidRPr="00383F8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061A5">
        <w:rPr>
          <w:rFonts w:ascii="Times New Roman" w:hAnsi="Times New Roman" w:cs="Times New Roman"/>
          <w:sz w:val="24"/>
          <w:szCs w:val="24"/>
        </w:rPr>
        <w:t xml:space="preserve">приемку и </w:t>
      </w:r>
      <w:r w:rsidR="00614552" w:rsidRPr="00383F89">
        <w:rPr>
          <w:rFonts w:ascii="Times New Roman" w:hAnsi="Times New Roman" w:cs="Times New Roman"/>
          <w:sz w:val="24"/>
          <w:szCs w:val="24"/>
        </w:rPr>
        <w:t xml:space="preserve">оплату оказываемых услуг в порядке, предусмотренном настоящим </w:t>
      </w:r>
      <w:r w:rsidR="004061A5">
        <w:rPr>
          <w:rFonts w:ascii="Times New Roman" w:hAnsi="Times New Roman" w:cs="Times New Roman"/>
          <w:sz w:val="24"/>
          <w:szCs w:val="24"/>
        </w:rPr>
        <w:t>Договором.</w:t>
      </w:r>
    </w:p>
    <w:p w:rsidR="00614552" w:rsidRPr="00383F89" w:rsidRDefault="004061A5" w:rsidP="0061455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6</w:t>
      </w:r>
      <w:r w:rsidR="00614552" w:rsidRPr="00383F89">
        <w:rPr>
          <w:rFonts w:ascii="Times New Roman" w:hAnsi="Times New Roman" w:cs="Times New Roman"/>
          <w:b/>
          <w:sz w:val="24"/>
          <w:szCs w:val="24"/>
        </w:rPr>
        <w:t>.3. Заказчик вправе:</w:t>
      </w:r>
    </w:p>
    <w:p w:rsidR="00614552" w:rsidRDefault="00614552" w:rsidP="004061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F89">
        <w:rPr>
          <w:rFonts w:ascii="Times New Roman" w:hAnsi="Times New Roman" w:cs="Times New Roman"/>
          <w:sz w:val="24"/>
          <w:szCs w:val="24"/>
        </w:rPr>
        <w:t xml:space="preserve">      </w:t>
      </w:r>
      <w:r w:rsidR="004061A5">
        <w:rPr>
          <w:rFonts w:ascii="Times New Roman" w:hAnsi="Times New Roman" w:cs="Times New Roman"/>
          <w:sz w:val="24"/>
          <w:szCs w:val="24"/>
        </w:rPr>
        <w:t>6</w:t>
      </w:r>
      <w:r w:rsidRPr="00383F89">
        <w:rPr>
          <w:rFonts w:ascii="Times New Roman" w:hAnsi="Times New Roman" w:cs="Times New Roman"/>
          <w:sz w:val="24"/>
          <w:szCs w:val="24"/>
        </w:rPr>
        <w:t xml:space="preserve">.3.1. Требовать от Исполнителя надлежащего исполнения обязательств в соответствии с настоящим </w:t>
      </w:r>
      <w:r w:rsidR="004061A5">
        <w:rPr>
          <w:rFonts w:ascii="Times New Roman" w:hAnsi="Times New Roman" w:cs="Times New Roman"/>
          <w:sz w:val="24"/>
          <w:szCs w:val="24"/>
        </w:rPr>
        <w:t>Договором</w:t>
      </w:r>
      <w:r w:rsidRPr="00383F89">
        <w:rPr>
          <w:rFonts w:ascii="Times New Roman" w:hAnsi="Times New Roman" w:cs="Times New Roman"/>
          <w:sz w:val="24"/>
          <w:szCs w:val="24"/>
        </w:rPr>
        <w:t>;</w:t>
      </w:r>
    </w:p>
    <w:p w:rsidR="002F105B" w:rsidRPr="002F105B" w:rsidRDefault="002F105B" w:rsidP="004061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6.3.2. Требовать от Исполнителя предоставления документов, </w:t>
      </w:r>
      <w:r w:rsidRPr="002F105B">
        <w:rPr>
          <w:rFonts w:ascii="Times New Roman" w:hAnsi="Times New Roman" w:cs="Times New Roman"/>
          <w:sz w:val="24"/>
          <w:szCs w:val="24"/>
        </w:rPr>
        <w:t>обосновывающих стоимость оказываемых услуг;</w:t>
      </w:r>
    </w:p>
    <w:p w:rsidR="00614552" w:rsidRPr="00383F89" w:rsidRDefault="00614552" w:rsidP="004061A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F89">
        <w:rPr>
          <w:rFonts w:ascii="Times New Roman" w:hAnsi="Times New Roman" w:cs="Times New Roman"/>
          <w:sz w:val="24"/>
          <w:szCs w:val="24"/>
        </w:rPr>
        <w:t xml:space="preserve">      </w:t>
      </w:r>
      <w:r w:rsidR="004061A5">
        <w:rPr>
          <w:rFonts w:ascii="Times New Roman" w:hAnsi="Times New Roman" w:cs="Times New Roman"/>
          <w:sz w:val="24"/>
          <w:szCs w:val="24"/>
        </w:rPr>
        <w:t>6</w:t>
      </w:r>
      <w:r w:rsidRPr="00383F89">
        <w:rPr>
          <w:rFonts w:ascii="Times New Roman" w:hAnsi="Times New Roman" w:cs="Times New Roman"/>
          <w:sz w:val="24"/>
          <w:szCs w:val="24"/>
        </w:rPr>
        <w:t>.3.</w:t>
      </w:r>
      <w:r w:rsidR="002F105B">
        <w:rPr>
          <w:rFonts w:ascii="Times New Roman" w:hAnsi="Times New Roman" w:cs="Times New Roman"/>
          <w:sz w:val="24"/>
          <w:szCs w:val="24"/>
        </w:rPr>
        <w:t>3</w:t>
      </w:r>
      <w:r w:rsidRPr="00383F89">
        <w:rPr>
          <w:rFonts w:ascii="Times New Roman" w:hAnsi="Times New Roman" w:cs="Times New Roman"/>
          <w:sz w:val="24"/>
          <w:szCs w:val="24"/>
        </w:rPr>
        <w:t>. Требовать от Исполнителя своевременного устранения выявленных недостатков;</w:t>
      </w:r>
    </w:p>
    <w:p w:rsidR="00453DAA" w:rsidRPr="00687AC3" w:rsidRDefault="00614552" w:rsidP="00453DAA">
      <w:pPr>
        <w:keepNext/>
        <w:widowControl w:val="0"/>
        <w:ind w:firstLine="567"/>
        <w:jc w:val="both"/>
        <w:rPr>
          <w:color w:val="000000"/>
        </w:rPr>
      </w:pPr>
      <w:r w:rsidRPr="00383F89">
        <w:t xml:space="preserve">    </w:t>
      </w:r>
      <w:r w:rsidR="004061A5">
        <w:t>6</w:t>
      </w:r>
      <w:r w:rsidRPr="00383F89">
        <w:t>.3.</w:t>
      </w:r>
      <w:r w:rsidR="002F105B">
        <w:t>4</w:t>
      </w:r>
      <w:r w:rsidRPr="00383F89">
        <w:t xml:space="preserve">. </w:t>
      </w:r>
      <w:r w:rsidR="00453DAA">
        <w:t>О</w:t>
      </w:r>
      <w:r w:rsidR="00453DAA" w:rsidRPr="00687AC3">
        <w:rPr>
          <w:color w:val="000000"/>
        </w:rPr>
        <w:t>существлять контроль за закладкой продуктов на основании технологических карт приготовления блюд, за соблюдением норм выхода готовых блюд, качеством готовых блюд</w:t>
      </w:r>
      <w:r w:rsidR="006B1C26">
        <w:rPr>
          <w:color w:val="000000"/>
        </w:rPr>
        <w:t>;</w:t>
      </w:r>
    </w:p>
    <w:p w:rsidR="00453DAA" w:rsidRDefault="00453DAA" w:rsidP="00453DAA">
      <w:pPr>
        <w:keepNext/>
        <w:widowControl w:val="0"/>
        <w:ind w:firstLine="567"/>
        <w:jc w:val="both"/>
      </w:pPr>
      <w:r>
        <w:t xml:space="preserve">    6.3.5. Н</w:t>
      </w:r>
      <w:r w:rsidRPr="00687AC3">
        <w:t>а всех стадиях производства и доставки горячего питания осуществлять контроль доброкачественности продуктов питания при их поступлении на склад Исполнителя, при их отпуске из кладовой, за условиями хранения продуктов питания на продуктовом складе, проверять качество и выход готовой продукции (путем взвешивания) перед отгрузкой из пищеблока</w:t>
      </w:r>
      <w:r w:rsidR="00C367C9">
        <w:t xml:space="preserve"> для доставки Заказчику</w:t>
      </w:r>
      <w:r w:rsidR="006B1C26">
        <w:t>;</w:t>
      </w:r>
    </w:p>
    <w:p w:rsidR="006B1C26" w:rsidRPr="00687AC3" w:rsidRDefault="006B1C26" w:rsidP="00453DAA">
      <w:pPr>
        <w:keepNext/>
        <w:widowControl w:val="0"/>
        <w:ind w:firstLine="567"/>
        <w:jc w:val="both"/>
      </w:pPr>
      <w:r>
        <w:t xml:space="preserve">    6.3.6. О</w:t>
      </w:r>
      <w:r w:rsidRPr="006B1C26">
        <w:t>тказаться от приемки услуг, не</w:t>
      </w:r>
      <w:r>
        <w:t xml:space="preserve"> </w:t>
      </w:r>
      <w:r w:rsidRPr="006B1C26">
        <w:t>соответствующих качеству</w:t>
      </w:r>
      <w:r>
        <w:t xml:space="preserve"> и безопасности</w:t>
      </w:r>
      <w:r w:rsidRPr="006B1C26">
        <w:t xml:space="preserve">, </w:t>
      </w:r>
      <w:r>
        <w:t>установленных Техническим заданием и настоящим Договором.</w:t>
      </w:r>
    </w:p>
    <w:p w:rsidR="00614552" w:rsidRPr="00825FC0" w:rsidRDefault="00614552" w:rsidP="006145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14552" w:rsidRPr="004061A5" w:rsidRDefault="00D302B5" w:rsidP="006145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4552" w:rsidRPr="004061A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14552" w:rsidRPr="004061A5" w:rsidRDefault="00D302B5" w:rsidP="00614552">
      <w:pPr>
        <w:ind w:firstLine="709"/>
        <w:jc w:val="both"/>
      </w:pPr>
      <w:r>
        <w:t xml:space="preserve">  </w:t>
      </w:r>
      <w:r w:rsidR="004061A5">
        <w:t>7</w:t>
      </w:r>
      <w:r w:rsidR="00614552" w:rsidRPr="004061A5">
        <w:t xml:space="preserve">.1. За неисполнение или ненадлежащее исполнение обязательств, предусмотренных </w:t>
      </w:r>
      <w:r>
        <w:t>Договором</w:t>
      </w:r>
      <w:r w:rsidR="00614552" w:rsidRPr="004061A5">
        <w:t xml:space="preserve">, Стороны несут ответственность в соответствии с законодательством Российской Федерации и условиями настоящего </w:t>
      </w:r>
      <w:r>
        <w:t>Договора</w:t>
      </w:r>
      <w:r w:rsidR="00614552" w:rsidRPr="004061A5">
        <w:t>.</w:t>
      </w:r>
    </w:p>
    <w:p w:rsidR="00614552" w:rsidRPr="004061A5" w:rsidRDefault="00D302B5" w:rsidP="00614552">
      <w:pPr>
        <w:ind w:firstLine="709"/>
        <w:jc w:val="both"/>
      </w:pPr>
      <w:r>
        <w:t xml:space="preserve"> 7</w:t>
      </w:r>
      <w:r w:rsidR="00614552" w:rsidRPr="004061A5">
        <w:t>.2. В случае просрочки исполнения Заказчиком обязательств</w:t>
      </w:r>
      <w:r>
        <w:t xml:space="preserve"> по оплате оказанных услуг</w:t>
      </w:r>
      <w:r w:rsidR="00614552" w:rsidRPr="004061A5">
        <w:t xml:space="preserve">, предусмотренных </w:t>
      </w:r>
      <w:r>
        <w:t>Договором</w:t>
      </w:r>
      <w:r w:rsidR="00614552" w:rsidRPr="004061A5">
        <w:t xml:space="preserve">, Исполнитель вправе потребовать уплаты неустоек (штрафов, пеней) </w:t>
      </w:r>
      <w:r>
        <w:t>в размере</w:t>
      </w:r>
      <w:r w:rsidR="00614552" w:rsidRPr="004061A5">
        <w:t xml:space="preserve"> 1/300 действующей на дату уплаты пени </w:t>
      </w:r>
      <w:r>
        <w:t xml:space="preserve">ключевой </w:t>
      </w:r>
      <w:r w:rsidR="00614552" w:rsidRPr="004061A5">
        <w:t>ставки Центрального банка РФ от не уплаченной в срок суммы.</w:t>
      </w:r>
    </w:p>
    <w:p w:rsidR="00D302B5" w:rsidRPr="001E6307" w:rsidRDefault="00614552" w:rsidP="00D302B5">
      <w:pPr>
        <w:ind w:firstLine="709"/>
        <w:jc w:val="both"/>
      </w:pPr>
      <w:r w:rsidRPr="004061A5">
        <w:t xml:space="preserve"> </w:t>
      </w:r>
      <w:r w:rsidR="00D302B5">
        <w:t>7</w:t>
      </w:r>
      <w:r w:rsidRPr="004061A5">
        <w:t xml:space="preserve">.3. </w:t>
      </w:r>
      <w:r w:rsidR="00D302B5" w:rsidRPr="001E6307">
        <w:t xml:space="preserve">Не своевременная доставка готовой пищи является существенным нарушением условий </w:t>
      </w:r>
      <w:r w:rsidR="00D302B5">
        <w:t>Договора</w:t>
      </w:r>
      <w:r w:rsidR="00D302B5" w:rsidRPr="001E6307">
        <w:t>.</w:t>
      </w:r>
    </w:p>
    <w:p w:rsidR="00614552" w:rsidRDefault="00614552" w:rsidP="00614552">
      <w:pPr>
        <w:ind w:firstLine="709"/>
        <w:jc w:val="both"/>
      </w:pPr>
      <w:r w:rsidRPr="004061A5">
        <w:lastRenderedPageBreak/>
        <w:t>При нарушении сроков</w:t>
      </w:r>
      <w:r w:rsidR="00D302B5">
        <w:t xml:space="preserve"> </w:t>
      </w:r>
      <w:r w:rsidRPr="004061A5">
        <w:t>оказания услуг</w:t>
      </w:r>
      <w:r w:rsidR="00D302B5">
        <w:t>,</w:t>
      </w:r>
      <w:r w:rsidRPr="004061A5">
        <w:t xml:space="preserve"> установленных настоящим </w:t>
      </w:r>
      <w:r w:rsidR="00D302B5">
        <w:t>Договором</w:t>
      </w:r>
      <w:r w:rsidRPr="004061A5">
        <w:t xml:space="preserve">, </w:t>
      </w:r>
      <w:r w:rsidR="00D302B5">
        <w:t>Исполнитель</w:t>
      </w:r>
      <w:r w:rsidRPr="004061A5">
        <w:t xml:space="preserve"> по требованию </w:t>
      </w:r>
      <w:r w:rsidR="00D302B5">
        <w:t>З</w:t>
      </w:r>
      <w:r w:rsidRPr="004061A5">
        <w:t xml:space="preserve">аказчика уплачивает неустойку в размере 0,1% от общей стоимости настоящего </w:t>
      </w:r>
      <w:r w:rsidR="00D302B5">
        <w:t>Договора</w:t>
      </w:r>
      <w:r w:rsidRPr="004061A5">
        <w:t xml:space="preserve"> за каждый день просрочки исполнения обязательств. </w:t>
      </w:r>
    </w:p>
    <w:p w:rsidR="0076533E" w:rsidRPr="0076533E" w:rsidRDefault="0076533E" w:rsidP="0076533E">
      <w:pPr>
        <w:tabs>
          <w:tab w:val="left" w:pos="0"/>
          <w:tab w:val="left" w:pos="1134"/>
        </w:tabs>
        <w:ind w:right="26" w:firstLine="709"/>
        <w:jc w:val="both"/>
      </w:pPr>
      <w:r>
        <w:t xml:space="preserve">7.4. </w:t>
      </w:r>
      <w:r w:rsidRPr="0076533E">
        <w:t xml:space="preserve">В случае отказа Исполнителя устранить недостатки </w:t>
      </w:r>
      <w:r>
        <w:t xml:space="preserve">услуг, </w:t>
      </w:r>
      <w:r w:rsidRPr="0076533E">
        <w:t xml:space="preserve">отраженные в </w:t>
      </w:r>
      <w:r>
        <w:t xml:space="preserve">уведомлении </w:t>
      </w:r>
      <w:r w:rsidRPr="0076533E">
        <w:t xml:space="preserve"> (п. </w:t>
      </w:r>
      <w:r>
        <w:t>5.4 Договора</w:t>
      </w:r>
      <w:r w:rsidRPr="0076533E">
        <w:t>)</w:t>
      </w:r>
      <w:r>
        <w:t>,</w:t>
      </w:r>
      <w:r w:rsidRPr="0076533E">
        <w:t xml:space="preserve"> или нарушения сроков их устранения</w:t>
      </w:r>
      <w:r>
        <w:t>,</w:t>
      </w:r>
      <w:r w:rsidRPr="0076533E">
        <w:t xml:space="preserve"> Заказчик имеет право взыскать с Исполнителя штраф в размере </w:t>
      </w:r>
      <w:r>
        <w:t>1</w:t>
      </w:r>
      <w:r w:rsidRPr="0076533E">
        <w:t>0</w:t>
      </w:r>
      <w:r>
        <w:t xml:space="preserve"> </w:t>
      </w:r>
      <w:r w:rsidRPr="0076533E">
        <w:t>000 (</w:t>
      </w:r>
      <w:r>
        <w:t>десяти</w:t>
      </w:r>
      <w:r w:rsidRPr="0076533E">
        <w:t xml:space="preserve"> тысяч) рублей за каждый установленный случай путем перечисления суммы </w:t>
      </w:r>
      <w:r>
        <w:t xml:space="preserve">штрафа </w:t>
      </w:r>
      <w:r w:rsidRPr="0076533E">
        <w:t>на расчетный счет Заказчика.</w:t>
      </w:r>
    </w:p>
    <w:p w:rsidR="00614552" w:rsidRDefault="0076533E" w:rsidP="00614552">
      <w:pPr>
        <w:ind w:firstLine="709"/>
        <w:jc w:val="both"/>
      </w:pPr>
      <w:r>
        <w:t xml:space="preserve">7.5. </w:t>
      </w:r>
      <w:r w:rsidR="00614552" w:rsidRPr="004061A5">
        <w:t xml:space="preserve">В случае просрочки исполнения </w:t>
      </w:r>
      <w:r w:rsidR="00D302B5">
        <w:t>Исполнителем</w:t>
      </w:r>
      <w:r w:rsidR="00614552" w:rsidRPr="004061A5">
        <w:t xml:space="preserve"> обязательств по </w:t>
      </w:r>
      <w:r w:rsidR="00D302B5">
        <w:t>Договору</w:t>
      </w:r>
      <w:r w:rsidR="00614552" w:rsidRPr="004061A5">
        <w:t xml:space="preserve">, предусматривающих ответственность, установленную п. </w:t>
      </w:r>
      <w:r w:rsidR="00D302B5">
        <w:t>7</w:t>
      </w:r>
      <w:r w:rsidR="00614552" w:rsidRPr="004061A5">
        <w:t xml:space="preserve">.3 </w:t>
      </w:r>
      <w:r w:rsidR="00D302B5">
        <w:t>Договора</w:t>
      </w:r>
      <w:r w:rsidR="00614552" w:rsidRPr="004061A5">
        <w:t xml:space="preserve">, </w:t>
      </w:r>
      <w:r>
        <w:t xml:space="preserve">а также </w:t>
      </w:r>
      <w:r w:rsidR="00194D81">
        <w:t xml:space="preserve">п. 7.4 Договора, </w:t>
      </w:r>
      <w:r w:rsidR="00614552" w:rsidRPr="004061A5">
        <w:t xml:space="preserve">Заказчик вправе произвести оплату по </w:t>
      </w:r>
      <w:r w:rsidR="00D302B5">
        <w:t>Договору</w:t>
      </w:r>
      <w:r w:rsidR="00614552" w:rsidRPr="004061A5">
        <w:t xml:space="preserve"> за вычетом суммы неустойки</w:t>
      </w:r>
      <w:r w:rsidR="00194D81">
        <w:t xml:space="preserve">, </w:t>
      </w:r>
      <w:r w:rsidR="00614552" w:rsidRPr="004061A5">
        <w:t>штрафа.</w:t>
      </w:r>
    </w:p>
    <w:p w:rsidR="00194D81" w:rsidRDefault="00194D81" w:rsidP="00194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D81">
        <w:rPr>
          <w:rFonts w:ascii="Times New Roman" w:hAnsi="Times New Roman" w:cs="Times New Roman"/>
          <w:sz w:val="24"/>
          <w:szCs w:val="24"/>
        </w:rPr>
        <w:t>7.6.</w:t>
      </w:r>
      <w: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Уплата н</w:t>
      </w:r>
      <w:r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14552" w:rsidRPr="00825FC0" w:rsidRDefault="00614552" w:rsidP="00614552">
      <w:pPr>
        <w:ind w:firstLine="709"/>
        <w:jc w:val="both"/>
      </w:pPr>
    </w:p>
    <w:p w:rsidR="00614552" w:rsidRPr="00825FC0" w:rsidRDefault="00D302B5" w:rsidP="00614552">
      <w:pPr>
        <w:ind w:firstLine="709"/>
        <w:jc w:val="center"/>
        <w:rPr>
          <w:b/>
        </w:rPr>
      </w:pPr>
      <w:r>
        <w:rPr>
          <w:b/>
        </w:rPr>
        <w:t>8</w:t>
      </w:r>
      <w:r w:rsidR="00614552" w:rsidRPr="00825FC0">
        <w:rPr>
          <w:b/>
        </w:rPr>
        <w:t>. Обстоятельства форс-мажора</w:t>
      </w:r>
    </w:p>
    <w:p w:rsidR="00614552" w:rsidRPr="00825FC0" w:rsidRDefault="00D302B5" w:rsidP="00D302B5">
      <w:pPr>
        <w:ind w:firstLine="851"/>
        <w:jc w:val="both"/>
      </w:pPr>
      <w:r>
        <w:t>8</w:t>
      </w:r>
      <w:r w:rsidR="00614552" w:rsidRPr="00825FC0">
        <w:t>.1. Форс-мажорные обстоятельства, а именно</w:t>
      </w:r>
      <w:r>
        <w:t>:</w:t>
      </w:r>
      <w:r w:rsidR="00614552" w:rsidRPr="00825FC0">
        <w:t xml:space="preserve"> пожар, наводнение, землетрясение, война и прочие, независящие от воли </w:t>
      </w:r>
      <w:r>
        <w:t>С</w:t>
      </w:r>
      <w:r w:rsidR="00614552" w:rsidRPr="00825FC0">
        <w:t xml:space="preserve">торон обстоятельства, в случае если они имеют непосредственное влияние на исполнение данного </w:t>
      </w:r>
      <w:r>
        <w:t>Договора</w:t>
      </w:r>
      <w:r w:rsidR="00614552" w:rsidRPr="00825FC0">
        <w:t xml:space="preserve">, полностью или частично освобождают обе Стороны от ответственности за невыполнение своих обязательств по настоящему </w:t>
      </w:r>
      <w:r>
        <w:t>Договору</w:t>
      </w:r>
      <w:r w:rsidR="00614552" w:rsidRPr="00825FC0">
        <w:t>.</w:t>
      </w:r>
    </w:p>
    <w:p w:rsidR="00614552" w:rsidRPr="00825FC0" w:rsidRDefault="00096D87" w:rsidP="00D302B5">
      <w:pPr>
        <w:ind w:firstLine="851"/>
        <w:jc w:val="both"/>
      </w:pPr>
      <w:r>
        <w:t>8</w:t>
      </w:r>
      <w:r w:rsidR="00614552" w:rsidRPr="00825FC0">
        <w:t>.2. Освобождение от ответственности действует лишь на тот период, в течение которого существуют данные обстоятельства и их последствия.</w:t>
      </w:r>
    </w:p>
    <w:p w:rsidR="00614552" w:rsidRPr="00825FC0" w:rsidRDefault="00096D87" w:rsidP="00D302B5">
      <w:pPr>
        <w:ind w:firstLine="851"/>
        <w:jc w:val="both"/>
      </w:pPr>
      <w:r>
        <w:t>8</w:t>
      </w:r>
      <w:r w:rsidR="00614552" w:rsidRPr="00825FC0">
        <w:t xml:space="preserve">.3. Сторона, которая в силу вышеуказанных обстоятельств не имеет возможности выполнять свои обязательства по </w:t>
      </w:r>
      <w:r>
        <w:t>Договору</w:t>
      </w:r>
      <w:r w:rsidR="00614552" w:rsidRPr="00825FC0">
        <w:t xml:space="preserve">, обязана в течение трех дней после наступления и окончания действия форс-мажорных обстоятельств сообщить об этом другой </w:t>
      </w:r>
      <w:r>
        <w:t>С</w:t>
      </w:r>
      <w:r w:rsidR="00614552" w:rsidRPr="00825FC0">
        <w:t xml:space="preserve">тороне. </w:t>
      </w:r>
    </w:p>
    <w:p w:rsidR="00614552" w:rsidRPr="00825FC0" w:rsidRDefault="00614552" w:rsidP="00614552">
      <w:pPr>
        <w:ind w:firstLine="709"/>
        <w:jc w:val="both"/>
      </w:pPr>
    </w:p>
    <w:p w:rsidR="00614552" w:rsidRPr="00825FC0" w:rsidRDefault="00096D87" w:rsidP="00614552">
      <w:pPr>
        <w:ind w:firstLine="709"/>
        <w:jc w:val="center"/>
        <w:rPr>
          <w:b/>
        </w:rPr>
      </w:pPr>
      <w:r>
        <w:rPr>
          <w:b/>
        </w:rPr>
        <w:t>9</w:t>
      </w:r>
      <w:r w:rsidR="00614552" w:rsidRPr="00825FC0">
        <w:rPr>
          <w:b/>
        </w:rPr>
        <w:t>. Порядок разрешения споров</w:t>
      </w:r>
    </w:p>
    <w:p w:rsidR="00614552" w:rsidRPr="00825FC0" w:rsidRDefault="00096D87" w:rsidP="00096D87">
      <w:pPr>
        <w:ind w:firstLine="851"/>
        <w:jc w:val="both"/>
      </w:pPr>
      <w:r>
        <w:t>9</w:t>
      </w:r>
      <w:r w:rsidR="00614552" w:rsidRPr="00825FC0">
        <w:t xml:space="preserve">.1. Заказчик и Исполнитель должны прилагать все усилия к тому, чтобы разрешать все разногласия или споры, возникающие между Сторонами по </w:t>
      </w:r>
      <w:r>
        <w:t>Договору</w:t>
      </w:r>
      <w:r w:rsidR="00614552" w:rsidRPr="00825FC0">
        <w:t xml:space="preserve"> или в связи с ним, в процессе обмена претензионными письмами и официальных переговоров с составлением протоколов разногласий.</w:t>
      </w:r>
    </w:p>
    <w:p w:rsidR="00614552" w:rsidRPr="00825FC0" w:rsidRDefault="00096D87" w:rsidP="00096D87">
      <w:pPr>
        <w:ind w:firstLine="851"/>
        <w:jc w:val="both"/>
      </w:pPr>
      <w:r>
        <w:t>9</w:t>
      </w:r>
      <w:r w:rsidR="00614552" w:rsidRPr="00825FC0">
        <w:t xml:space="preserve">.2.  Если в течение тридцати (30) дней после начала таких официальных переговоров Заказчик и Исполнитель не могут разрешить спор, любая из Сторон может обратиться в Арбитражный суд </w:t>
      </w:r>
      <w:r>
        <w:t>Красноярского края</w:t>
      </w:r>
      <w:r w:rsidR="00614552" w:rsidRPr="00825FC0">
        <w:t xml:space="preserve"> для разрешения возникшего спора.</w:t>
      </w:r>
    </w:p>
    <w:p w:rsidR="00614552" w:rsidRDefault="00096D87" w:rsidP="00096D87">
      <w:pPr>
        <w:ind w:firstLine="851"/>
        <w:jc w:val="both"/>
      </w:pPr>
      <w:r>
        <w:t>9</w:t>
      </w:r>
      <w:r w:rsidR="00614552" w:rsidRPr="00825FC0">
        <w:t xml:space="preserve">.3. Расторжение </w:t>
      </w:r>
      <w:r>
        <w:t xml:space="preserve">Договора </w:t>
      </w:r>
      <w:r w:rsidR="00614552" w:rsidRPr="00825FC0">
        <w:t xml:space="preserve">допускается по соглашению </w:t>
      </w:r>
      <w:r>
        <w:t>С</w:t>
      </w:r>
      <w:r w:rsidR="00614552" w:rsidRPr="00825FC0">
        <w:t>торон</w:t>
      </w:r>
      <w:r>
        <w:t xml:space="preserve"> или</w:t>
      </w:r>
      <w:r w:rsidR="00614552" w:rsidRPr="00825FC0">
        <w:t xml:space="preserve"> по решению суда в соответствии с гражданским законодательством.</w:t>
      </w:r>
      <w:r w:rsidR="005C2A03" w:rsidRPr="005C2A03">
        <w:t xml:space="preserve"> </w:t>
      </w:r>
      <w:r w:rsidR="005C2A03">
        <w:t>Договор</w:t>
      </w:r>
      <w:r w:rsidR="005C2A03" w:rsidRPr="00EE2C83"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C2A03">
        <w:t>договора</w:t>
      </w:r>
      <w:r w:rsidR="005C2A03" w:rsidRPr="00EE2C83">
        <w:t xml:space="preserve"> обязательствам или вступления в законную силу вынесенного в установленном порядке решения суда</w:t>
      </w:r>
      <w:r w:rsidR="005C2A03">
        <w:t>.</w:t>
      </w:r>
    </w:p>
    <w:p w:rsidR="0084365C" w:rsidRPr="00EE2C83" w:rsidRDefault="0084365C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9.4.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внесудебном порядке по требованию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может иметь место </w:t>
      </w:r>
      <w:r>
        <w:rPr>
          <w:rFonts w:ascii="Times New Roman" w:hAnsi="Times New Roman" w:cs="Times New Roman"/>
          <w:sz w:val="24"/>
          <w:szCs w:val="24"/>
        </w:rPr>
        <w:t>в связи с существенным нарушением условий Договора Исполнителем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4365C" w:rsidRPr="00EE2C83" w:rsidRDefault="0084365C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5C2A03">
        <w:rPr>
          <w:rFonts w:ascii="Times New Roman" w:hAnsi="Times New Roman" w:cs="Times New Roman"/>
          <w:sz w:val="24"/>
          <w:szCs w:val="24"/>
        </w:rPr>
        <w:t>5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  <w:r w:rsidR="005C2A03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момента направления такого уведомления.</w:t>
      </w:r>
    </w:p>
    <w:p w:rsidR="0084365C" w:rsidRPr="00EE2C83" w:rsidRDefault="0084365C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C2A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5C2A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A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5C2A0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9.4 Договора, если Исполнитель допустил следующие существенные нарушения условий Договора:</w:t>
      </w:r>
    </w:p>
    <w:p w:rsidR="0084365C" w:rsidRPr="00EE2C83" w:rsidRDefault="0084365C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2A03">
        <w:rPr>
          <w:rFonts w:ascii="Times New Roman" w:hAnsi="Times New Roman" w:cs="Times New Roman"/>
          <w:sz w:val="24"/>
          <w:szCs w:val="24"/>
        </w:rPr>
        <w:t>Исполнитель три и более раза нарушил сроки доставки питания, что повлекло нарушение установленного Техническим заданием режима питания работников Заказчика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C4EDB" w:rsidRDefault="0084365C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2A03">
        <w:rPr>
          <w:rFonts w:ascii="Times New Roman" w:hAnsi="Times New Roman" w:cs="Times New Roman"/>
          <w:sz w:val="24"/>
          <w:szCs w:val="24"/>
        </w:rPr>
        <w:t>Исполнитель однократно не предоставил по требованию Заказчика документы, указанные в п. 6.1.2 настоящего Договора</w:t>
      </w:r>
      <w:r w:rsidR="007C4EDB">
        <w:rPr>
          <w:rFonts w:ascii="Times New Roman" w:hAnsi="Times New Roman" w:cs="Times New Roman"/>
          <w:sz w:val="24"/>
          <w:szCs w:val="24"/>
        </w:rPr>
        <w:t>;</w:t>
      </w:r>
    </w:p>
    <w:p w:rsidR="0084365C" w:rsidRPr="00EE2C83" w:rsidRDefault="007C4EDB" w:rsidP="0084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двукратное невыполнение любого требования к условиям оказания услуг, качеству, безопасности услуг, требования к продуктам питания, упаковке готового питания, гарантийных обязательств, указанных в Техническом задании</w:t>
      </w:r>
      <w:r w:rsidR="0084365C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14552" w:rsidRPr="00825FC0" w:rsidRDefault="00614552" w:rsidP="00614552">
      <w:pPr>
        <w:ind w:firstLine="709"/>
        <w:jc w:val="both"/>
      </w:pPr>
    </w:p>
    <w:p w:rsidR="00614552" w:rsidRPr="00825FC0" w:rsidRDefault="00614552" w:rsidP="00614552">
      <w:pPr>
        <w:ind w:firstLine="709"/>
        <w:jc w:val="center"/>
        <w:rPr>
          <w:b/>
        </w:rPr>
      </w:pPr>
      <w:r w:rsidRPr="00825FC0">
        <w:rPr>
          <w:b/>
        </w:rPr>
        <w:lastRenderedPageBreak/>
        <w:t>1</w:t>
      </w:r>
      <w:r w:rsidR="00096D87">
        <w:rPr>
          <w:b/>
        </w:rPr>
        <w:t>0</w:t>
      </w:r>
      <w:r w:rsidRPr="00825FC0">
        <w:rPr>
          <w:b/>
        </w:rPr>
        <w:t>. Прочие условия</w:t>
      </w:r>
    </w:p>
    <w:p w:rsidR="00614552" w:rsidRPr="00825FC0" w:rsidRDefault="00614552" w:rsidP="00614552">
      <w:pPr>
        <w:ind w:firstLine="709"/>
        <w:jc w:val="both"/>
      </w:pPr>
      <w:r w:rsidRPr="00825FC0">
        <w:t>1</w:t>
      </w:r>
      <w:r w:rsidR="00096D87">
        <w:t>0</w:t>
      </w:r>
      <w:r w:rsidRPr="00825FC0">
        <w:t xml:space="preserve">.1. </w:t>
      </w:r>
      <w:r w:rsidR="000201BC">
        <w:t xml:space="preserve">Договор </w:t>
      </w:r>
      <w:r w:rsidR="000201BC" w:rsidRPr="00BC0E9A">
        <w:t xml:space="preserve">составлен в форме электронного документа. Электронный экземпляр настоящего </w:t>
      </w:r>
      <w:r w:rsidR="000201BC">
        <w:t>Договора</w:t>
      </w:r>
      <w:r w:rsidR="000201BC" w:rsidRPr="00BC0E9A">
        <w:t xml:space="preserve">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7" w:history="1">
        <w:r w:rsidR="000201BC" w:rsidRPr="00234A03">
          <w:rPr>
            <w:rStyle w:val="af4"/>
          </w:rPr>
          <w:t>www.</w:t>
        </w:r>
        <w:r w:rsidR="000201BC" w:rsidRPr="00234A03">
          <w:rPr>
            <w:rStyle w:val="af4"/>
            <w:lang w:val="en-US"/>
          </w:rPr>
          <w:t>otc</w:t>
        </w:r>
        <w:r w:rsidR="000201BC" w:rsidRPr="000201BC">
          <w:rPr>
            <w:rStyle w:val="af4"/>
          </w:rPr>
          <w:t>.</w:t>
        </w:r>
        <w:r w:rsidR="000201BC" w:rsidRPr="00234A03">
          <w:rPr>
            <w:rStyle w:val="af4"/>
          </w:rPr>
          <w:t>ru.</w:t>
        </w:r>
      </w:hyperlink>
      <w:r w:rsidR="000201BC" w:rsidRPr="00BC0E9A">
        <w:t xml:space="preserve"> После заключения </w:t>
      </w:r>
      <w:r w:rsidR="000201BC">
        <w:t>Договора</w:t>
      </w:r>
      <w:r w:rsidR="000201BC" w:rsidRPr="00BC0E9A">
        <w:t xml:space="preserve"> Стороны вправе изготовить копию </w:t>
      </w:r>
      <w:r w:rsidR="00A32171">
        <w:t>Договора</w:t>
      </w:r>
      <w:r w:rsidR="000201BC" w:rsidRPr="00BC0E9A">
        <w:t xml:space="preserve"> на бумажном носителе в 2 (двух) экземплярах, имеющих одинаковую юридическую силу, по одному для Заказчика и Исполнителя.</w:t>
      </w:r>
      <w:r w:rsidR="00A32171">
        <w:t xml:space="preserve"> </w:t>
      </w:r>
      <w:r w:rsidRPr="00825FC0">
        <w:t xml:space="preserve">Настоящий </w:t>
      </w:r>
      <w:r w:rsidR="00096D87">
        <w:t xml:space="preserve">Договор </w:t>
      </w:r>
      <w:r w:rsidRPr="00825FC0">
        <w:t xml:space="preserve">вступает в силу с даты его подписания Сторонами и действует до полного исполнения </w:t>
      </w:r>
      <w:r w:rsidR="00096D87">
        <w:t>С</w:t>
      </w:r>
      <w:r w:rsidRPr="00825FC0">
        <w:t>торонами своих обязательств.</w:t>
      </w:r>
    </w:p>
    <w:p w:rsidR="00614552" w:rsidRPr="00825FC0" w:rsidRDefault="00614552" w:rsidP="00614552">
      <w:pPr>
        <w:ind w:firstLine="709"/>
        <w:jc w:val="both"/>
      </w:pPr>
      <w:r w:rsidRPr="00825FC0">
        <w:t>1</w:t>
      </w:r>
      <w:r w:rsidR="00096D87">
        <w:t>0</w:t>
      </w:r>
      <w:r w:rsidRPr="00825FC0">
        <w:t xml:space="preserve">.2. Любые изменения и дополнения настоящего </w:t>
      </w:r>
      <w:r w:rsidR="00096D87">
        <w:t>Договора</w:t>
      </w:r>
      <w:r w:rsidRPr="00825FC0">
        <w:t xml:space="preserve"> действительны только при условии, если они совершены с согласия обеих Сторон, в письменной форме и подписаны обеими Сторонами или доверенными лицами представителей Сторон.</w:t>
      </w:r>
    </w:p>
    <w:p w:rsidR="00614552" w:rsidRPr="00825FC0" w:rsidRDefault="00614552" w:rsidP="00614552">
      <w:pPr>
        <w:ind w:firstLine="709"/>
        <w:jc w:val="both"/>
      </w:pPr>
      <w:r w:rsidRPr="00825FC0">
        <w:t>1</w:t>
      </w:r>
      <w:r w:rsidR="00096D87">
        <w:t>0</w:t>
      </w:r>
      <w:r w:rsidRPr="00825FC0">
        <w:t xml:space="preserve">.3. Все уведомления и сообщения должны направляться </w:t>
      </w:r>
      <w:r w:rsidR="00096D87">
        <w:t xml:space="preserve">Сторонами </w:t>
      </w:r>
      <w:r w:rsidRPr="00825FC0">
        <w:t>в письменной форме</w:t>
      </w:r>
      <w:r w:rsidR="00096D87">
        <w:t>, за исключением заявок на питание, которые могут передаваться в устной форме</w:t>
      </w:r>
      <w:r w:rsidR="00DE5080">
        <w:t>, любыми средствами связи</w:t>
      </w:r>
      <w:r w:rsidRPr="00825FC0">
        <w:t>.</w:t>
      </w:r>
    </w:p>
    <w:p w:rsidR="00614552" w:rsidRPr="00825FC0" w:rsidRDefault="00614552" w:rsidP="00614552">
      <w:pPr>
        <w:ind w:firstLine="709"/>
        <w:jc w:val="both"/>
      </w:pPr>
      <w:r w:rsidRPr="00825FC0">
        <w:t>1</w:t>
      </w:r>
      <w:r w:rsidR="00096D87">
        <w:t>0</w:t>
      </w:r>
      <w:r w:rsidRPr="00825FC0">
        <w:t>.</w:t>
      </w:r>
      <w:r w:rsidR="00DE5080">
        <w:t>4</w:t>
      </w:r>
      <w:r w:rsidRPr="00825FC0">
        <w:t xml:space="preserve">. Во всем остальном, что не предусмотрено настоящим </w:t>
      </w:r>
      <w:r w:rsidR="00DE5080">
        <w:t>Договором</w:t>
      </w:r>
      <w:r w:rsidRPr="00825FC0">
        <w:t>, Стороны руководствуются законодательством Российской Федерации.</w:t>
      </w:r>
    </w:p>
    <w:p w:rsidR="00614552" w:rsidRDefault="00614552" w:rsidP="00614552">
      <w:pPr>
        <w:ind w:firstLine="709"/>
        <w:jc w:val="both"/>
      </w:pPr>
      <w:r w:rsidRPr="00825FC0">
        <w:t>1</w:t>
      </w:r>
      <w:r w:rsidR="00096D87">
        <w:t>0</w:t>
      </w:r>
      <w:r w:rsidRPr="00825FC0">
        <w:t>.</w:t>
      </w:r>
      <w:r w:rsidR="00DE5080">
        <w:t>5</w:t>
      </w:r>
      <w:r w:rsidRPr="00825FC0">
        <w:t xml:space="preserve">. </w:t>
      </w:r>
      <w:r w:rsidR="00DE5080">
        <w:t>После заключения Договора на электронной площадке по требованию любой из Сторон Договор может быть подписан на бумажном носителе.</w:t>
      </w:r>
    </w:p>
    <w:p w:rsidR="00DE5080" w:rsidRDefault="00DE5080" w:rsidP="00614552">
      <w:pPr>
        <w:ind w:firstLine="709"/>
        <w:jc w:val="both"/>
      </w:pPr>
      <w:r>
        <w:t>10.6. К настоящему Договору прилагаются и являются его неотъемлемой частью:</w:t>
      </w:r>
    </w:p>
    <w:p w:rsidR="00DE5080" w:rsidRDefault="00DE5080" w:rsidP="00DE5080">
      <w:pPr>
        <w:jc w:val="both"/>
      </w:pPr>
      <w:r>
        <w:t xml:space="preserve">- Техническое задание. Приложение </w:t>
      </w:r>
      <w:r w:rsidR="00194D81">
        <w:t xml:space="preserve">№ </w:t>
      </w:r>
      <w:r>
        <w:t>1;</w:t>
      </w:r>
    </w:p>
    <w:p w:rsidR="00DE5080" w:rsidRDefault="00DE5080" w:rsidP="00DE5080">
      <w:pPr>
        <w:jc w:val="both"/>
      </w:pPr>
      <w:r>
        <w:t xml:space="preserve">- Спецификация. Приложение </w:t>
      </w:r>
      <w:r w:rsidR="00194D81">
        <w:t xml:space="preserve">№ </w:t>
      </w:r>
      <w:r>
        <w:t>2</w:t>
      </w:r>
      <w:r w:rsidR="00194D81">
        <w:t>;</w:t>
      </w:r>
    </w:p>
    <w:p w:rsidR="00194D81" w:rsidRPr="00AD40AE" w:rsidRDefault="00194D81" w:rsidP="00194D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 приемки исполненных обязательств (форма). Приложение № 3.</w:t>
      </w:r>
    </w:p>
    <w:p w:rsidR="00194D81" w:rsidRDefault="00194D81" w:rsidP="00DE5080">
      <w:pPr>
        <w:jc w:val="both"/>
      </w:pPr>
    </w:p>
    <w:p w:rsidR="00096D87" w:rsidRPr="00EE2C83" w:rsidRDefault="00096D87" w:rsidP="00096D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E5080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080">
        <w:rPr>
          <w:rFonts w:ascii="Times New Roman" w:hAnsi="Times New Roman" w:cs="Times New Roman"/>
          <w:b/>
          <w:sz w:val="24"/>
          <w:szCs w:val="24"/>
        </w:rPr>
        <w:t>Ю</w:t>
      </w:r>
      <w:r w:rsidR="00DE5080" w:rsidRPr="00EE2C83">
        <w:rPr>
          <w:rFonts w:ascii="Times New Roman" w:hAnsi="Times New Roman" w:cs="Times New Roman"/>
          <w:b/>
          <w:sz w:val="24"/>
          <w:szCs w:val="24"/>
        </w:rPr>
        <w:t>ридические адреса</w:t>
      </w:r>
      <w:r w:rsidR="00DE50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5080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DE508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DE5080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96D87" w:rsidRPr="00EE2C83" w:rsidRDefault="00096D87" w:rsidP="00096D87">
      <w:pPr>
        <w:ind w:left="720"/>
        <w:rPr>
          <w:b/>
        </w:rPr>
      </w:pPr>
    </w:p>
    <w:p w:rsidR="00096D87" w:rsidRDefault="00096D87" w:rsidP="00DE5080">
      <w:pPr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>
        <w:rPr>
          <w:b/>
        </w:rPr>
        <w:t xml:space="preserve">         </w:t>
      </w:r>
      <w:r w:rsidRPr="00EE2C83">
        <w:rPr>
          <w:b/>
        </w:rPr>
        <w:t xml:space="preserve">           </w:t>
      </w:r>
      <w:r w:rsidR="00DE5080">
        <w:rPr>
          <w:b/>
        </w:rPr>
        <w:t xml:space="preserve">      </w:t>
      </w:r>
      <w:r>
        <w:rPr>
          <w:b/>
        </w:rPr>
        <w:t>Исполнитель</w:t>
      </w:r>
      <w:r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096D87" w:rsidTr="00194D81">
        <w:tc>
          <w:tcPr>
            <w:tcW w:w="5070" w:type="dxa"/>
          </w:tcPr>
          <w:p w:rsidR="00096D87" w:rsidRDefault="00096D87" w:rsidP="00194D81">
            <w:pPr>
              <w:ind w:firstLine="22"/>
            </w:pPr>
            <w:r w:rsidRPr="00EF7C1E">
              <w:t>Общество с о</w:t>
            </w:r>
            <w:r>
              <w:t>граниченной ответственностью «ПЕСЧАНКА ЭНЕРГО</w:t>
            </w:r>
            <w:r w:rsidRPr="00EF7C1E">
              <w:t>»</w:t>
            </w:r>
          </w:p>
          <w:p w:rsidR="00096D87" w:rsidRDefault="00096D87" w:rsidP="00194D81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Pr="00EE2C83">
              <w:rPr>
                <w:b/>
                <w:bCs/>
                <w:color w:val="000000"/>
              </w:rPr>
              <w:t>:</w:t>
            </w:r>
            <w:r w:rsidRPr="00EE2C83">
              <w:rPr>
                <w:color w:val="000000"/>
              </w:rPr>
              <w:t xml:space="preserve"> 660048,</w:t>
            </w:r>
            <w:r>
              <w:rPr>
                <w:color w:val="000000"/>
              </w:rPr>
              <w:t xml:space="preserve">            </w:t>
            </w:r>
          </w:p>
          <w:p w:rsidR="00096D87" w:rsidRPr="00A24894" w:rsidRDefault="00096D87" w:rsidP="00194D81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096D87" w:rsidRDefault="00096D87" w:rsidP="00194D81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096D87" w:rsidRPr="00EE2C83" w:rsidRDefault="00096D87" w:rsidP="00194D81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096D87" w:rsidRPr="00EE2C83" w:rsidRDefault="00096D87" w:rsidP="00194D81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Pr="00CA3A25">
              <w:rPr>
                <w:color w:val="000000"/>
                <w:spacing w:val="-4"/>
              </w:rPr>
              <w:t>246601001</w:t>
            </w:r>
            <w:r>
              <w:rPr>
                <w:color w:val="000000"/>
                <w:spacing w:val="-4"/>
              </w:rPr>
              <w:t xml:space="preserve">,                         </w:t>
            </w:r>
          </w:p>
          <w:p w:rsidR="00096D87" w:rsidRPr="009767EF" w:rsidRDefault="00096D87" w:rsidP="00194D81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096D87" w:rsidRPr="00CA3A25" w:rsidRDefault="00096D87" w:rsidP="00194D81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096D87" w:rsidRDefault="00096D87" w:rsidP="00194D81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096D87" w:rsidRPr="00CA3A25" w:rsidRDefault="00096D87" w:rsidP="00194D81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096D87" w:rsidRPr="00CA3A25" w:rsidRDefault="00096D87" w:rsidP="00194D81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096D87" w:rsidRPr="00BB0CE0" w:rsidRDefault="00096D87" w:rsidP="00194D81">
            <w:pPr>
              <w:pStyle w:val="ad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096D87" w:rsidRPr="00BB0CE0" w:rsidRDefault="00096D87" w:rsidP="00194D81">
            <w:pPr>
              <w:pStyle w:val="ad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096D87" w:rsidRPr="00BB0CE0" w:rsidRDefault="00096D87" w:rsidP="00194D81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>. 8 (391) 264-97-57</w:t>
            </w:r>
            <w:r w:rsidR="00DE5080" w:rsidRPr="004D18F4">
              <w:rPr>
                <w:lang w:val="en-US"/>
              </w:rPr>
              <w:t>, 219-55-66</w:t>
            </w:r>
            <w:r w:rsidRPr="00BB0CE0">
              <w:rPr>
                <w:lang w:val="en-US"/>
              </w:rPr>
              <w:t xml:space="preserve">                                              </w:t>
            </w:r>
          </w:p>
          <w:p w:rsidR="00096D87" w:rsidRPr="00BB0CE0" w:rsidRDefault="00096D87" w:rsidP="00194D81">
            <w:pPr>
              <w:rPr>
                <w:rStyle w:val="af4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8" w:history="1">
              <w:r w:rsidRPr="00EE2C83">
                <w:rPr>
                  <w:rStyle w:val="af4"/>
                </w:rPr>
                <w:t>е</w:t>
              </w:r>
              <w:r w:rsidRPr="00EE2C83">
                <w:rPr>
                  <w:rStyle w:val="af4"/>
                  <w:lang w:val="en-US"/>
                </w:rPr>
                <w:t>nergo</w:t>
              </w:r>
              <w:r w:rsidRPr="00BB0CE0">
                <w:rPr>
                  <w:rStyle w:val="af4"/>
                  <w:lang w:val="en-US"/>
                </w:rPr>
                <w:t>124@</w:t>
              </w:r>
              <w:r w:rsidRPr="00EE2C83">
                <w:rPr>
                  <w:rStyle w:val="af4"/>
                  <w:lang w:val="en-US"/>
                </w:rPr>
                <w:t>mail</w:t>
              </w:r>
              <w:r w:rsidRPr="00BB0CE0">
                <w:rPr>
                  <w:rStyle w:val="af4"/>
                  <w:lang w:val="en-US"/>
                </w:rPr>
                <w:t>.</w:t>
              </w:r>
              <w:r w:rsidRPr="00EE2C83">
                <w:rPr>
                  <w:rStyle w:val="af4"/>
                  <w:lang w:val="en-US"/>
                </w:rPr>
                <w:t>ru</w:t>
              </w:r>
            </w:hyperlink>
            <w:r w:rsidRPr="00BB0CE0">
              <w:rPr>
                <w:rStyle w:val="af4"/>
                <w:lang w:val="en-US"/>
              </w:rPr>
              <w:t xml:space="preserve">              </w:t>
            </w:r>
          </w:p>
          <w:p w:rsidR="00096D87" w:rsidRPr="00BB0CE0" w:rsidRDefault="00096D87" w:rsidP="00194D81">
            <w:pPr>
              <w:rPr>
                <w:rStyle w:val="af4"/>
                <w:lang w:val="en-US"/>
              </w:rPr>
            </w:pPr>
          </w:p>
          <w:p w:rsidR="00096D87" w:rsidRPr="0099686C" w:rsidRDefault="00096D87" w:rsidP="00194D81">
            <w:r>
              <w:t xml:space="preserve">Директор </w:t>
            </w:r>
          </w:p>
          <w:p w:rsidR="00096D87" w:rsidRDefault="00096D87" w:rsidP="00194D81"/>
          <w:p w:rsidR="00096D87" w:rsidRDefault="00096D87" w:rsidP="00194D81">
            <w:r>
              <w:t>_____________</w:t>
            </w:r>
            <w:r w:rsidRPr="00EE2C83">
              <w:t>_</w:t>
            </w:r>
            <w:r>
              <w:t>/</w:t>
            </w:r>
            <w:r w:rsidR="00DE5080">
              <w:t xml:space="preserve"> </w:t>
            </w:r>
            <w:r>
              <w:t>К.С. Скобников</w:t>
            </w:r>
            <w:r>
              <w:tab/>
            </w:r>
            <w:r>
              <w:tab/>
            </w:r>
          </w:p>
          <w:p w:rsidR="00096D87" w:rsidRPr="00C3753E" w:rsidRDefault="00096D87" w:rsidP="00194D81">
            <w:pPr>
              <w:rPr>
                <w:rStyle w:val="af4"/>
              </w:rPr>
            </w:pPr>
            <w:r w:rsidRPr="00EE2C83">
              <w:t>М.П</w:t>
            </w:r>
            <w:r w:rsidRPr="00C3753E">
              <w:rPr>
                <w:rStyle w:val="af4"/>
              </w:rPr>
              <w:t xml:space="preserve">                        </w:t>
            </w:r>
          </w:p>
          <w:p w:rsidR="00096D87" w:rsidRDefault="00096D87" w:rsidP="00194D81">
            <w:pPr>
              <w:rPr>
                <w:b/>
              </w:rPr>
            </w:pPr>
          </w:p>
        </w:tc>
        <w:tc>
          <w:tcPr>
            <w:tcW w:w="4819" w:type="dxa"/>
          </w:tcPr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Default="00096D87" w:rsidP="00194D81"/>
          <w:p w:rsidR="00096D87" w:rsidRPr="0099686C" w:rsidRDefault="00096D87" w:rsidP="00194D81">
            <w:r w:rsidRPr="000F0CB5">
              <w:t>Директор (уполномоченное лицо)</w:t>
            </w:r>
          </w:p>
          <w:p w:rsidR="00096D87" w:rsidRDefault="00096D87" w:rsidP="00194D81"/>
          <w:p w:rsidR="00096D87" w:rsidRDefault="00096D87" w:rsidP="00194D81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096D87" w:rsidRDefault="00096D87" w:rsidP="00194D81">
            <w:pPr>
              <w:rPr>
                <w:b/>
              </w:rPr>
            </w:pPr>
            <w:r w:rsidRPr="00EE2C83">
              <w:t>М.П</w:t>
            </w:r>
            <w:r>
              <w:t>.</w:t>
            </w:r>
          </w:p>
        </w:tc>
      </w:tr>
    </w:tbl>
    <w:p w:rsidR="00096D87" w:rsidRDefault="00096D87" w:rsidP="00614552">
      <w:pPr>
        <w:jc w:val="right"/>
        <w:rPr>
          <w:b/>
          <w:i/>
        </w:rPr>
      </w:pPr>
    </w:p>
    <w:p w:rsidR="00096D87" w:rsidRDefault="00096D87" w:rsidP="00614552">
      <w:pPr>
        <w:jc w:val="right"/>
        <w:rPr>
          <w:b/>
          <w:i/>
        </w:rPr>
      </w:pPr>
    </w:p>
    <w:p w:rsidR="00096D87" w:rsidRDefault="00096D87" w:rsidP="00614552">
      <w:pPr>
        <w:jc w:val="right"/>
        <w:rPr>
          <w:b/>
          <w:i/>
        </w:rPr>
      </w:pPr>
    </w:p>
    <w:p w:rsidR="002A7A49" w:rsidRDefault="002A7A49" w:rsidP="00614552">
      <w:pPr>
        <w:jc w:val="right"/>
        <w:rPr>
          <w:bCs/>
          <w:iCs/>
        </w:rPr>
      </w:pPr>
    </w:p>
    <w:p w:rsidR="002A7A49" w:rsidRDefault="002A7A49" w:rsidP="00614552">
      <w:pPr>
        <w:jc w:val="right"/>
        <w:rPr>
          <w:bCs/>
          <w:iCs/>
        </w:rPr>
      </w:pPr>
    </w:p>
    <w:p w:rsidR="002A7A49" w:rsidRDefault="002A7A49" w:rsidP="00614552">
      <w:pPr>
        <w:jc w:val="right"/>
        <w:rPr>
          <w:bCs/>
          <w:iCs/>
        </w:rPr>
      </w:pPr>
    </w:p>
    <w:p w:rsidR="00614552" w:rsidRPr="00DE5080" w:rsidRDefault="00614552" w:rsidP="00614552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>Приложение № 1</w:t>
      </w:r>
    </w:p>
    <w:p w:rsidR="00DE5080" w:rsidRDefault="00614552" w:rsidP="00614552">
      <w:pPr>
        <w:jc w:val="right"/>
      </w:pPr>
      <w:r w:rsidRPr="00DE5080">
        <w:rPr>
          <w:bCs/>
          <w:iCs/>
        </w:rPr>
        <w:t xml:space="preserve">к </w:t>
      </w:r>
      <w:r w:rsidR="00DE5080">
        <w:rPr>
          <w:bCs/>
          <w:iCs/>
        </w:rPr>
        <w:t xml:space="preserve">Договору </w:t>
      </w:r>
      <w:r w:rsidR="00DE5080" w:rsidRPr="00E35CB8">
        <w:t xml:space="preserve">оказания услуг </w:t>
      </w:r>
    </w:p>
    <w:p w:rsidR="00DE5080" w:rsidRDefault="00DE5080" w:rsidP="00614552">
      <w:pPr>
        <w:jc w:val="right"/>
      </w:pPr>
      <w:r w:rsidRPr="00E35CB8">
        <w:t xml:space="preserve">по организации и доставке </w:t>
      </w:r>
    </w:p>
    <w:p w:rsidR="00DE5080" w:rsidRDefault="00DE5080" w:rsidP="00614552">
      <w:pPr>
        <w:jc w:val="right"/>
      </w:pPr>
      <w:r w:rsidRPr="00E35CB8">
        <w:t xml:space="preserve">ежедневного трехразового </w:t>
      </w:r>
    </w:p>
    <w:p w:rsidR="00DE5080" w:rsidRDefault="00DE5080" w:rsidP="00614552">
      <w:pPr>
        <w:jc w:val="right"/>
      </w:pPr>
      <w:r w:rsidRPr="00E35CB8">
        <w:t xml:space="preserve">горячего питания для работников </w:t>
      </w:r>
    </w:p>
    <w:p w:rsidR="00DE5080" w:rsidRDefault="00DE5080" w:rsidP="00614552">
      <w:pPr>
        <w:jc w:val="right"/>
      </w:pPr>
      <w:r w:rsidRPr="00E35CB8">
        <w:t xml:space="preserve">Заказчика, работающих вахтовым </w:t>
      </w:r>
    </w:p>
    <w:p w:rsidR="00DE5080" w:rsidRDefault="00DE5080" w:rsidP="00614552">
      <w:pPr>
        <w:jc w:val="right"/>
      </w:pPr>
      <w:r w:rsidRPr="00E35CB8">
        <w:t>методом</w:t>
      </w:r>
      <w:r>
        <w:t xml:space="preserve">, </w:t>
      </w:r>
      <w:r w:rsidRPr="00E35CB8">
        <w:t xml:space="preserve">в период их нахождения </w:t>
      </w:r>
    </w:p>
    <w:p w:rsidR="00DE5080" w:rsidRDefault="00DE5080" w:rsidP="00614552">
      <w:pPr>
        <w:jc w:val="right"/>
        <w:rPr>
          <w:bCs/>
          <w:iCs/>
        </w:rPr>
      </w:pPr>
      <w:r w:rsidRPr="00E35CB8">
        <w:t>на вахте</w:t>
      </w:r>
      <w:r w:rsidRPr="00DE5080">
        <w:rPr>
          <w:bCs/>
          <w:iCs/>
        </w:rPr>
        <w:t xml:space="preserve"> </w:t>
      </w:r>
    </w:p>
    <w:p w:rsidR="00614552" w:rsidRPr="00DE5080" w:rsidRDefault="00614552" w:rsidP="00614552">
      <w:pPr>
        <w:jc w:val="right"/>
        <w:rPr>
          <w:bCs/>
          <w:iCs/>
        </w:rPr>
      </w:pPr>
      <w:r w:rsidRPr="00DE5080">
        <w:rPr>
          <w:bCs/>
          <w:iCs/>
        </w:rPr>
        <w:t xml:space="preserve"> от «___» _______ 2019 г.</w:t>
      </w:r>
      <w:r w:rsidR="00DE5080">
        <w:rPr>
          <w:bCs/>
          <w:iCs/>
        </w:rPr>
        <w:t xml:space="preserve"> № 7-2019</w:t>
      </w:r>
    </w:p>
    <w:p w:rsidR="00614552" w:rsidRPr="00825FC0" w:rsidRDefault="00614552" w:rsidP="00614552">
      <w:pPr>
        <w:jc w:val="center"/>
        <w:rPr>
          <w:b/>
        </w:rPr>
      </w:pPr>
    </w:p>
    <w:p w:rsidR="00DE5080" w:rsidRPr="00B207DC" w:rsidRDefault="00DE5080" w:rsidP="00DE5080">
      <w:pPr>
        <w:ind w:firstLine="709"/>
        <w:jc w:val="center"/>
        <w:rPr>
          <w:b/>
        </w:rPr>
      </w:pPr>
      <w:r w:rsidRPr="00B207DC">
        <w:rPr>
          <w:b/>
        </w:rPr>
        <w:t>ТЕХНИЧЕСКОЕ ЗАДАНИЕ</w:t>
      </w:r>
    </w:p>
    <w:p w:rsidR="00DE5080" w:rsidRPr="0053594C" w:rsidRDefault="00DE5080" w:rsidP="00DE5080">
      <w:pPr>
        <w:ind w:firstLine="709"/>
        <w:jc w:val="center"/>
        <w:rPr>
          <w:b/>
          <w:bCs/>
        </w:rPr>
      </w:pPr>
      <w:r w:rsidRPr="00B207DC">
        <w:rPr>
          <w:b/>
          <w:bCs/>
        </w:rPr>
        <w:t xml:space="preserve">на </w:t>
      </w:r>
      <w:r w:rsidRPr="0053594C">
        <w:rPr>
          <w:b/>
          <w:bCs/>
        </w:rPr>
        <w:t>оказани</w:t>
      </w:r>
      <w:r>
        <w:rPr>
          <w:b/>
          <w:bCs/>
        </w:rPr>
        <w:t>е</w:t>
      </w:r>
      <w:r w:rsidRPr="0053594C">
        <w:rPr>
          <w:b/>
          <w:bCs/>
        </w:rPr>
        <w:t xml:space="preserve"> услуг по организации и доставке ежедневного трехразового </w:t>
      </w:r>
      <w:r>
        <w:rPr>
          <w:b/>
          <w:bCs/>
        </w:rPr>
        <w:t xml:space="preserve">горячего </w:t>
      </w:r>
      <w:r w:rsidRPr="0053594C">
        <w:rPr>
          <w:b/>
          <w:bCs/>
        </w:rPr>
        <w:t>питания для работников Заказчика, работающих вахтовым методом</w:t>
      </w:r>
      <w:r>
        <w:rPr>
          <w:b/>
          <w:bCs/>
        </w:rPr>
        <w:t>,</w:t>
      </w:r>
      <w:r w:rsidRPr="0053594C">
        <w:rPr>
          <w:b/>
          <w:bCs/>
        </w:rPr>
        <w:t xml:space="preserve"> в период их нахождения на вахте</w:t>
      </w:r>
    </w:p>
    <w:p w:rsidR="00DE5080" w:rsidRPr="00B207DC" w:rsidRDefault="00DE5080" w:rsidP="00DE5080">
      <w:pPr>
        <w:ind w:firstLine="709"/>
        <w:jc w:val="center"/>
        <w:rPr>
          <w:color w:val="000000"/>
        </w:rPr>
      </w:pPr>
    </w:p>
    <w:p w:rsidR="00DE5080" w:rsidRPr="00B207DC" w:rsidRDefault="00DE5080" w:rsidP="00DE5080">
      <w:pPr>
        <w:ind w:firstLine="709"/>
        <w:jc w:val="both"/>
      </w:pPr>
      <w:r w:rsidRPr="00491989">
        <w:rPr>
          <w:b/>
          <w:bCs/>
        </w:rPr>
        <w:t>1.</w:t>
      </w:r>
      <w:r w:rsidRPr="00B207DC">
        <w:t xml:space="preserve"> </w:t>
      </w:r>
      <w:r w:rsidRPr="00B207DC">
        <w:rPr>
          <w:b/>
        </w:rPr>
        <w:t>Наименование закупки (тема)</w:t>
      </w:r>
      <w:r w:rsidRPr="00B207DC">
        <w:rPr>
          <w:b/>
          <w:bCs/>
        </w:rPr>
        <w:t>:</w:t>
      </w:r>
      <w:r w:rsidRPr="00B207DC">
        <w:t xml:space="preserve"> </w:t>
      </w:r>
      <w:r>
        <w:t>оказание услуг по организации</w:t>
      </w:r>
      <w:r w:rsidRPr="00EE16BB">
        <w:t xml:space="preserve"> </w:t>
      </w:r>
      <w:r>
        <w:t>и доставке ежедневного трехразового горячего питания для работников Заказчика, работающих вахтовым методом, в период их нахождения на вахте</w:t>
      </w:r>
      <w:r w:rsidRPr="00B207DC">
        <w:t xml:space="preserve">. </w:t>
      </w:r>
    </w:p>
    <w:p w:rsidR="00DE5080" w:rsidRPr="00B207DC" w:rsidRDefault="00DE5080" w:rsidP="00DE5080">
      <w:pPr>
        <w:ind w:firstLine="709"/>
        <w:jc w:val="both"/>
      </w:pPr>
      <w:r w:rsidRPr="00491989">
        <w:rPr>
          <w:b/>
          <w:bCs/>
        </w:rPr>
        <w:t>2.</w:t>
      </w:r>
      <w:r w:rsidRPr="00B207DC">
        <w:t xml:space="preserve"> </w:t>
      </w:r>
      <w:r>
        <w:t xml:space="preserve">  </w:t>
      </w:r>
      <w:r w:rsidRPr="00B207DC">
        <w:rPr>
          <w:b/>
        </w:rPr>
        <w:t>Заказчик:</w:t>
      </w:r>
      <w:r w:rsidRPr="00B207DC">
        <w:t xml:space="preserve"> ООО «ПЕСЧАНКА ЭНЕРГО».</w:t>
      </w:r>
    </w:p>
    <w:p w:rsidR="00DE5080" w:rsidRPr="00B207DC" w:rsidRDefault="00DE5080" w:rsidP="00DE5080">
      <w:pPr>
        <w:ind w:firstLine="709"/>
        <w:jc w:val="both"/>
      </w:pPr>
      <w:r w:rsidRPr="00491989">
        <w:rPr>
          <w:b/>
          <w:bCs/>
        </w:rPr>
        <w:t>3.</w:t>
      </w:r>
      <w:r w:rsidRPr="00B207DC">
        <w:t xml:space="preserve"> </w:t>
      </w:r>
      <w:r>
        <w:t xml:space="preserve">  </w:t>
      </w:r>
      <w:r w:rsidRPr="00B207DC">
        <w:rPr>
          <w:b/>
        </w:rPr>
        <w:t>Основание для объявления процедуры:</w:t>
      </w:r>
    </w:p>
    <w:p w:rsidR="00DE5080" w:rsidRPr="00B207DC" w:rsidRDefault="00DE5080" w:rsidP="00DE5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B207DC">
        <w:t>годовая программа закупок ООО «ПЕСЧАНКА ЭНЕРГО» на 2019</w:t>
      </w:r>
      <w:r>
        <w:t>- 2020</w:t>
      </w:r>
      <w:r w:rsidRPr="00B207DC">
        <w:t xml:space="preserve"> год</w:t>
      </w:r>
      <w:r>
        <w:t>ы</w:t>
      </w:r>
      <w:r w:rsidRPr="00B207DC">
        <w:t>;</w:t>
      </w:r>
    </w:p>
    <w:p w:rsidR="00DE5080" w:rsidRPr="00B207DC" w:rsidRDefault="00DE5080" w:rsidP="00DE5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B207DC">
        <w:t>потребность ООО «ПЕСЧАНКА ЭНЕРГО» на 2019</w:t>
      </w:r>
      <w:r>
        <w:t>- 2020</w:t>
      </w:r>
      <w:r w:rsidRPr="00B207DC">
        <w:t xml:space="preserve"> год</w:t>
      </w:r>
      <w:r>
        <w:t>ы</w:t>
      </w:r>
      <w:r w:rsidRPr="00B207DC">
        <w:t>;</w:t>
      </w:r>
    </w:p>
    <w:p w:rsidR="00DE5080" w:rsidRPr="00B207DC" w:rsidRDefault="00DE5080" w:rsidP="00DE5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</w:rPr>
      </w:pPr>
      <w:r w:rsidRPr="00B207DC">
        <w:rPr>
          <w:bCs/>
        </w:rPr>
        <w:t>производственная необходимость.</w:t>
      </w:r>
    </w:p>
    <w:p w:rsidR="00DE5080" w:rsidRDefault="00DE5080" w:rsidP="00DE5080">
      <w:pPr>
        <w:ind w:firstLine="425"/>
        <w:jc w:val="both"/>
        <w:rPr>
          <w:bCs/>
        </w:rPr>
      </w:pPr>
      <w:r w:rsidRPr="00491989">
        <w:rPr>
          <w:b/>
        </w:rPr>
        <w:t xml:space="preserve">     4.</w:t>
      </w:r>
      <w:r w:rsidRPr="00B207DC">
        <w:rPr>
          <w:bCs/>
        </w:rPr>
        <w:t xml:space="preserve"> </w:t>
      </w:r>
      <w:r>
        <w:rPr>
          <w:bCs/>
        </w:rPr>
        <w:t xml:space="preserve"> </w:t>
      </w:r>
      <w:r w:rsidRPr="00B207DC">
        <w:rPr>
          <w:b/>
        </w:rPr>
        <w:t>Источник финансирования:</w:t>
      </w:r>
      <w:r w:rsidRPr="00B207DC">
        <w:rPr>
          <w:bCs/>
        </w:rPr>
        <w:t xml:space="preserve"> программа производственной деятельности на 2019</w:t>
      </w:r>
      <w:r>
        <w:rPr>
          <w:bCs/>
        </w:rPr>
        <w:t>- 2020</w:t>
      </w:r>
      <w:r w:rsidRPr="00B207DC">
        <w:rPr>
          <w:bCs/>
        </w:rPr>
        <w:t xml:space="preserve"> </w:t>
      </w:r>
      <w:r>
        <w:rPr>
          <w:bCs/>
        </w:rPr>
        <w:t>г.</w:t>
      </w:r>
      <w:r w:rsidRPr="00B207DC">
        <w:rPr>
          <w:bCs/>
        </w:rPr>
        <w:t>г.</w:t>
      </w:r>
    </w:p>
    <w:p w:rsidR="00DE5080" w:rsidRPr="00B207DC" w:rsidRDefault="00DE5080" w:rsidP="00DE5080">
      <w:pPr>
        <w:jc w:val="both"/>
        <w:rPr>
          <w:bCs/>
        </w:rPr>
      </w:pPr>
      <w:r w:rsidRPr="00491989">
        <w:rPr>
          <w:b/>
        </w:rPr>
        <w:t xml:space="preserve">            5.</w:t>
      </w:r>
      <w:r>
        <w:rPr>
          <w:bCs/>
        </w:rPr>
        <w:t xml:space="preserve"> </w:t>
      </w:r>
      <w:r w:rsidRPr="00B207DC">
        <w:rPr>
          <w:b/>
        </w:rPr>
        <w:t>Наименование предмета договора:</w:t>
      </w:r>
      <w:r w:rsidRPr="00B207DC">
        <w:rPr>
          <w:bCs/>
        </w:rPr>
        <w:t xml:space="preserve"> </w:t>
      </w:r>
      <w:r>
        <w:t>оказания услуг по организации</w:t>
      </w:r>
      <w:r w:rsidRPr="00EE16BB">
        <w:t xml:space="preserve"> </w:t>
      </w:r>
      <w:r>
        <w:t>и доставке ежедневного трехразового горячего питания для работников Заказчика, работающих вахтовым методом, в период их нахождения на вахте</w:t>
      </w:r>
      <w:r w:rsidRPr="00B207DC">
        <w:rPr>
          <w:bCs/>
        </w:rPr>
        <w:t>.</w:t>
      </w:r>
    </w:p>
    <w:p w:rsidR="00DE5080" w:rsidRDefault="00DE5080" w:rsidP="00DE5080">
      <w:pPr>
        <w:jc w:val="both"/>
        <w:rPr>
          <w:bCs/>
        </w:rPr>
      </w:pPr>
      <w:r>
        <w:rPr>
          <w:bCs/>
        </w:rPr>
        <w:t xml:space="preserve">            </w:t>
      </w:r>
      <w:r w:rsidRPr="00491989">
        <w:rPr>
          <w:b/>
        </w:rPr>
        <w:t>6.</w:t>
      </w:r>
      <w:r w:rsidRPr="00B207DC">
        <w:rPr>
          <w:bCs/>
        </w:rPr>
        <w:t xml:space="preserve"> </w:t>
      </w:r>
      <w:r w:rsidRPr="00B207DC">
        <w:rPr>
          <w:b/>
        </w:rPr>
        <w:t xml:space="preserve">Срок </w:t>
      </w:r>
      <w:r>
        <w:rPr>
          <w:b/>
        </w:rPr>
        <w:t xml:space="preserve">оказания услуг </w:t>
      </w:r>
      <w:r w:rsidRPr="00B207DC">
        <w:rPr>
          <w:b/>
        </w:rPr>
        <w:t>по договору:</w:t>
      </w:r>
      <w:r>
        <w:rPr>
          <w:b/>
        </w:rPr>
        <w:t xml:space="preserve"> </w:t>
      </w:r>
      <w:r>
        <w:t>ежедневно, включая выходные и праздничные дни, три раза в день, с момента заключения договора по 31.12.2020</w:t>
      </w:r>
      <w:r w:rsidR="004D18F4">
        <w:t>г</w:t>
      </w:r>
      <w:r w:rsidRPr="00B207DC">
        <w:rPr>
          <w:bCs/>
        </w:rPr>
        <w:t>.</w:t>
      </w:r>
      <w:r>
        <w:rPr>
          <w:bCs/>
        </w:rPr>
        <w:t xml:space="preserve"> Услуга оказывается на основании предварительных заявок Заказчика.</w:t>
      </w:r>
    </w:p>
    <w:p w:rsidR="00DE5080" w:rsidRDefault="00DE5080" w:rsidP="00DE5080">
      <w:pPr>
        <w:jc w:val="both"/>
        <w:rPr>
          <w:bCs/>
        </w:rPr>
      </w:pPr>
      <w:r w:rsidRPr="00491989">
        <w:rPr>
          <w:b/>
        </w:rPr>
        <w:t xml:space="preserve">            </w:t>
      </w:r>
      <w:r w:rsidRPr="00A22BCA">
        <w:rPr>
          <w:b/>
        </w:rPr>
        <w:t>7.</w:t>
      </w:r>
      <w:r w:rsidRPr="00A22BCA">
        <w:rPr>
          <w:bCs/>
        </w:rPr>
        <w:t xml:space="preserve"> </w:t>
      </w:r>
      <w:r w:rsidRPr="00A22BCA">
        <w:rPr>
          <w:b/>
        </w:rPr>
        <w:t xml:space="preserve">Объём оказываемых услуг: </w:t>
      </w:r>
      <w:r w:rsidRPr="008443F9">
        <w:rPr>
          <w:bCs/>
        </w:rPr>
        <w:t>Трехразовое горячее питание сотрудников.</w:t>
      </w:r>
      <w:r>
        <w:rPr>
          <w:bCs/>
        </w:rPr>
        <w:t xml:space="preserve"> Количество сотрудников Заказчика- 16 чел. Количество человеко-дней: </w:t>
      </w:r>
      <w:r w:rsidR="00D44FD5">
        <w:rPr>
          <w:bCs/>
        </w:rPr>
        <w:t>6 896</w:t>
      </w:r>
      <w:r>
        <w:rPr>
          <w:bCs/>
        </w:rPr>
        <w:t>. Объем услуги может быть увеличен или уменьшен Заказчиком с пропорциональным увеличением или уменьшением цены Договора</w:t>
      </w:r>
      <w:r w:rsidR="00502974">
        <w:rPr>
          <w:bCs/>
        </w:rPr>
        <w:t xml:space="preserve"> исходя из неизменности стоимости единицы услуги и фактической потребности Заказчика</w:t>
      </w:r>
      <w:r>
        <w:rPr>
          <w:bCs/>
        </w:rPr>
        <w:t>.</w:t>
      </w:r>
    </w:p>
    <w:p w:rsidR="00DE5080" w:rsidRDefault="00DE5080" w:rsidP="00DE5080">
      <w:pPr>
        <w:jc w:val="both"/>
      </w:pPr>
      <w:r w:rsidRPr="00491989">
        <w:rPr>
          <w:b/>
          <w:bCs/>
        </w:rPr>
        <w:t xml:space="preserve">            8.</w:t>
      </w:r>
      <w:r w:rsidRPr="00B207DC">
        <w:t xml:space="preserve"> </w:t>
      </w:r>
      <w:r w:rsidRPr="0053594C">
        <w:rPr>
          <w:b/>
          <w:bCs/>
        </w:rPr>
        <w:t>Исполнитель</w:t>
      </w:r>
      <w:r w:rsidRPr="00B207DC">
        <w:rPr>
          <w:b/>
        </w:rPr>
        <w:t xml:space="preserve"> (полное наименование организации)</w:t>
      </w:r>
      <w:r w:rsidRPr="00B207DC">
        <w:t xml:space="preserve">: </w:t>
      </w:r>
      <w:r w:rsidR="00E942A5">
        <w:t>__________________________</w:t>
      </w:r>
      <w:r w:rsidRPr="00B207DC">
        <w:t>.</w:t>
      </w:r>
    </w:p>
    <w:p w:rsidR="00DE5080" w:rsidRPr="00992092" w:rsidRDefault="00DE5080" w:rsidP="00DE508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9. </w:t>
      </w:r>
      <w:r w:rsidRPr="00992092">
        <w:rPr>
          <w:b/>
          <w:bCs/>
          <w:color w:val="000000"/>
        </w:rPr>
        <w:t>Описание предмета закупки</w:t>
      </w:r>
      <w:r>
        <w:rPr>
          <w:b/>
          <w:bCs/>
          <w:color w:val="000000"/>
        </w:rPr>
        <w:t>:</w:t>
      </w:r>
      <w:r w:rsidRPr="00992092">
        <w:rPr>
          <w:b/>
          <w:bCs/>
          <w:color w:val="000000"/>
        </w:rPr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spacing w:after="31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9.</w:t>
      </w:r>
      <w:r w:rsidRPr="00992092">
        <w:rPr>
          <w:b/>
          <w:bCs/>
          <w:color w:val="000000"/>
        </w:rPr>
        <w:t xml:space="preserve">1. Предмет: Исполнитель обязуется оказать услуги </w:t>
      </w:r>
      <w:r w:rsidRPr="00BF5E78">
        <w:rPr>
          <w:b/>
          <w:bCs/>
        </w:rPr>
        <w:t>по организации и доставке ежедневного трехразового горячего питания для работников Заказчика, работающих вахтовым методом</w:t>
      </w:r>
      <w:r>
        <w:rPr>
          <w:b/>
          <w:bCs/>
        </w:rPr>
        <w:t>,</w:t>
      </w:r>
      <w:r w:rsidRPr="00BF5E78">
        <w:rPr>
          <w:b/>
          <w:bCs/>
        </w:rPr>
        <w:t xml:space="preserve"> в период их нахождения на вахте</w:t>
      </w:r>
      <w:r w:rsidRPr="00BF5E78">
        <w:rPr>
          <w:b/>
          <w:bCs/>
          <w:color w:val="000000"/>
        </w:rPr>
        <w:t xml:space="preserve"> </w:t>
      </w:r>
      <w:r w:rsidRPr="00992092">
        <w:rPr>
          <w:b/>
          <w:bCs/>
          <w:color w:val="000000"/>
        </w:rPr>
        <w:t xml:space="preserve">в соответствии с договором и </w:t>
      </w:r>
      <w:r>
        <w:rPr>
          <w:b/>
          <w:bCs/>
          <w:color w:val="000000"/>
        </w:rPr>
        <w:t>Т</w:t>
      </w:r>
      <w:r w:rsidRPr="00992092">
        <w:rPr>
          <w:b/>
          <w:bCs/>
          <w:color w:val="000000"/>
        </w:rPr>
        <w:t xml:space="preserve">ехническим заданием, а Заказчик обязуется принять и оплатить оказанные услуги. </w:t>
      </w:r>
    </w:p>
    <w:p w:rsidR="00DE5080" w:rsidRPr="00992092" w:rsidRDefault="00DE5080" w:rsidP="00DE50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92092">
        <w:rPr>
          <w:color w:val="000000"/>
        </w:rPr>
        <w:t xml:space="preserve">.2. Цель поставки товаров (выполнения работ, оказания услуг): </w:t>
      </w:r>
      <w:r>
        <w:rPr>
          <w:color w:val="000000"/>
        </w:rPr>
        <w:t>п</w:t>
      </w:r>
      <w:r w:rsidRPr="00992092">
        <w:rPr>
          <w:color w:val="000000"/>
        </w:rPr>
        <w:t xml:space="preserve">оддержание </w:t>
      </w:r>
      <w:r>
        <w:rPr>
          <w:color w:val="000000"/>
        </w:rPr>
        <w:t>производственной</w:t>
      </w:r>
      <w:r w:rsidRPr="00992092">
        <w:rPr>
          <w:color w:val="000000"/>
        </w:rPr>
        <w:t xml:space="preserve"> деятельности Заказчика. 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92092">
        <w:rPr>
          <w:color w:val="000000"/>
        </w:rPr>
        <w:t xml:space="preserve">.3. При осуществлении поставки товаров (выполнения работ, оказания услуг) предполагается, что поставщик (исполнитель) осведомлён о целях поставки товаров (выполнения работ, оказания услуг) и согласен поставить товары (выполнить работы, оказать услуги) таким образом, чтобы цели поставки товаров (выполнения работ, оказания услуг) были достигнуты. В дальнейшем не достижение целей поставки товаров (выполнения работ, оказания услуг) может быть основанием для отказа в приёмке товаров (работ, услуг), а также требования о расторжении заключённого Договора судом. </w:t>
      </w:r>
    </w:p>
    <w:p w:rsidR="00DE5080" w:rsidRPr="00992092" w:rsidRDefault="00DE5080" w:rsidP="00DE5080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b/>
          <w:bCs/>
          <w:color w:val="000000"/>
        </w:rPr>
        <w:t>10</w:t>
      </w:r>
      <w:r w:rsidRPr="00992092">
        <w:rPr>
          <w:b/>
          <w:bCs/>
          <w:color w:val="000000"/>
        </w:rPr>
        <w:t>. Условия оказания услуг</w:t>
      </w:r>
      <w:r>
        <w:rPr>
          <w:b/>
          <w:bCs/>
          <w:color w:val="000000"/>
        </w:rPr>
        <w:t>, требования к оказываемым услугам:</w:t>
      </w:r>
      <w:r w:rsidRPr="00992092">
        <w:rPr>
          <w:b/>
          <w:bCs/>
          <w:color w:val="000000"/>
        </w:rPr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92092">
        <w:rPr>
          <w:color w:val="000000"/>
        </w:rPr>
        <w:t>.1. Оказание услуг осуществляется в период</w:t>
      </w:r>
      <w:r>
        <w:rPr>
          <w:color w:val="000000"/>
        </w:rPr>
        <w:t xml:space="preserve">, указанный в </w:t>
      </w:r>
      <w:r w:rsidRPr="00992092">
        <w:rPr>
          <w:color w:val="000000"/>
        </w:rPr>
        <w:t>настоящ</w:t>
      </w:r>
      <w:r>
        <w:rPr>
          <w:color w:val="000000"/>
        </w:rPr>
        <w:t>е</w:t>
      </w:r>
      <w:r w:rsidRPr="00992092">
        <w:rPr>
          <w:color w:val="000000"/>
        </w:rPr>
        <w:t>м запрос</w:t>
      </w:r>
      <w:r>
        <w:rPr>
          <w:color w:val="000000"/>
        </w:rPr>
        <w:t>е</w:t>
      </w:r>
      <w:r w:rsidRPr="00992092">
        <w:rPr>
          <w:color w:val="000000"/>
        </w:rPr>
        <w:t xml:space="preserve"> котировок</w:t>
      </w:r>
      <w:r>
        <w:rPr>
          <w:color w:val="000000"/>
        </w:rPr>
        <w:t>,</w:t>
      </w:r>
      <w:r w:rsidRPr="00992092">
        <w:rPr>
          <w:color w:val="000000"/>
        </w:rPr>
        <w:t xml:space="preserve"> по заявкам Заказчика. Заказчик вправе на любом этапе (в т.ч. и после приёмки) привлечь </w:t>
      </w:r>
      <w:r w:rsidRPr="00992092">
        <w:rPr>
          <w:color w:val="000000"/>
        </w:rPr>
        <w:lastRenderedPageBreak/>
        <w:t xml:space="preserve">специализированную организацию для исследования характеристик </w:t>
      </w:r>
      <w:r>
        <w:rPr>
          <w:color w:val="000000"/>
        </w:rPr>
        <w:t>оказываемых услуг</w:t>
      </w:r>
      <w:r w:rsidRPr="00992092">
        <w:rPr>
          <w:color w:val="000000"/>
        </w:rPr>
        <w:t xml:space="preserve">. Результаты исследования, безусловно, признаются Сторонами. 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92092">
        <w:rPr>
          <w:color w:val="000000"/>
        </w:rPr>
        <w:t xml:space="preserve">.2. </w:t>
      </w:r>
      <w:r>
        <w:rPr>
          <w:color w:val="000000"/>
        </w:rPr>
        <w:t>Исполнителю н</w:t>
      </w:r>
      <w:r w:rsidRPr="00992092">
        <w:rPr>
          <w:color w:val="000000"/>
        </w:rPr>
        <w:t>еобходимо организовывать закупку</w:t>
      </w:r>
      <w:r>
        <w:rPr>
          <w:color w:val="000000"/>
        </w:rPr>
        <w:t xml:space="preserve"> продуктов, приготовление</w:t>
      </w:r>
      <w:r w:rsidRPr="00992092">
        <w:rPr>
          <w:color w:val="000000"/>
        </w:rPr>
        <w:t xml:space="preserve"> и доставку питания самостоятельно</w:t>
      </w:r>
      <w:r>
        <w:rPr>
          <w:color w:val="000000"/>
        </w:rPr>
        <w:t xml:space="preserve"> в место, указанное Заказчиком,</w:t>
      </w:r>
      <w:r w:rsidRPr="00992092">
        <w:rPr>
          <w:color w:val="000000"/>
        </w:rPr>
        <w:t xml:space="preserve"> транспортом, имеющим санитарный паспорт. 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92092">
        <w:rPr>
          <w:color w:val="000000"/>
        </w:rPr>
        <w:t xml:space="preserve">.3. Необходимо своевременно снабжать работников Заказчика в соответствии с настоящим запросом котировок необходимыми пищевыми продуктами, блюдами в соответствии с разработанным меню. </w:t>
      </w:r>
      <w:r>
        <w:rPr>
          <w:color w:val="000000"/>
        </w:rPr>
        <w:t xml:space="preserve">Меню согласовывается с Заказчиком. </w:t>
      </w:r>
      <w:r w:rsidRPr="00992092">
        <w:rPr>
          <w:color w:val="000000"/>
        </w:rPr>
        <w:t xml:space="preserve">Обеспечивать соблюдение установленных правил приемки поступающего сырья, требований к кулинарной обработке пищевых продуктов, а также условий хранения и реализации, организовывать пищевой контроль, пищевые продукты, поступающие в потребление работникам Заказчика, должны соответствовать гигиеническим требованиям, предъявляемым к продовольственному сырью и пищевым продуктам и сопровождаться документами, удостоверяющими их качество и безопасность, с указанием даты выработки, сроков и условий хранения продукции. </w:t>
      </w:r>
    </w:p>
    <w:p w:rsidR="00DE5080" w:rsidRDefault="00DE5080" w:rsidP="00DE5080">
      <w:pPr>
        <w:autoSpaceDE w:val="0"/>
        <w:autoSpaceDN w:val="0"/>
        <w:adjustRightInd w:val="0"/>
        <w:spacing w:after="27"/>
        <w:ind w:firstLine="709"/>
        <w:jc w:val="both"/>
      </w:pPr>
      <w:r>
        <w:rPr>
          <w:color w:val="000000"/>
        </w:rPr>
        <w:t>10</w:t>
      </w:r>
      <w:r w:rsidRPr="00992092">
        <w:rPr>
          <w:color w:val="000000"/>
        </w:rPr>
        <w:t xml:space="preserve">.4. К работе по организации питания должны допускаться только лица, имеющие профессиональную квалификацию (в соответствии с требованиями ГОСТ Р 50935-2007 «Услуги общественного питания. Требования к персоналу»). </w:t>
      </w:r>
      <w:r>
        <w:rPr>
          <w:color w:val="000000"/>
        </w:rPr>
        <w:t>Исполнитель несет</w:t>
      </w:r>
      <w:r w:rsidRPr="00992092">
        <w:rPr>
          <w:color w:val="000000"/>
        </w:rPr>
        <w:t xml:space="preserve"> ответственность за своевременн</w:t>
      </w:r>
      <w:r>
        <w:rPr>
          <w:color w:val="000000"/>
        </w:rPr>
        <w:t>ое</w:t>
      </w:r>
      <w:r w:rsidRPr="00992092">
        <w:rPr>
          <w:color w:val="000000"/>
        </w:rPr>
        <w:t xml:space="preserve"> и обязательн</w:t>
      </w:r>
      <w:r>
        <w:rPr>
          <w:color w:val="000000"/>
        </w:rPr>
        <w:t>ое</w:t>
      </w:r>
      <w:r w:rsidRPr="00992092">
        <w:rPr>
          <w:color w:val="000000"/>
        </w:rPr>
        <w:t xml:space="preserve"> прохождение работниками медицинских осмотров, обеспечив</w:t>
      </w:r>
      <w:r>
        <w:rPr>
          <w:color w:val="000000"/>
        </w:rPr>
        <w:t>ает</w:t>
      </w:r>
      <w:r w:rsidRPr="00992092">
        <w:rPr>
          <w:color w:val="000000"/>
        </w:rPr>
        <w:t xml:space="preserve"> организацию переподготовки персонала по охране труда, по программе гигиенического обучения и прохождение работниками аттестации, обеспечива</w:t>
      </w:r>
      <w:r>
        <w:rPr>
          <w:color w:val="000000"/>
        </w:rPr>
        <w:t>ет</w:t>
      </w:r>
      <w:r w:rsidRPr="00992092">
        <w:rPr>
          <w:color w:val="000000"/>
        </w:rPr>
        <w:t xml:space="preserve"> проведение обязательных периодических и ежегодных медицинских осмотров работников. </w:t>
      </w:r>
      <w:r w:rsidRPr="00E55FB0"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  <w:r>
        <w:t xml:space="preserve"> </w:t>
      </w:r>
      <w:r w:rsidRPr="002A3AE5"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:rsidR="00DE5080" w:rsidRPr="00E55FB0" w:rsidRDefault="00DE5080" w:rsidP="00DE5080">
      <w:pPr>
        <w:tabs>
          <w:tab w:val="left" w:pos="3119"/>
        </w:tabs>
        <w:ind w:firstLine="709"/>
        <w:jc w:val="both"/>
      </w:pPr>
      <w:r>
        <w:t xml:space="preserve">10.5. </w:t>
      </w:r>
      <w:r w:rsidRPr="00E55FB0"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92092">
        <w:rPr>
          <w:color w:val="000000"/>
        </w:rPr>
        <w:t>.</w:t>
      </w:r>
      <w:r>
        <w:rPr>
          <w:color w:val="000000"/>
        </w:rPr>
        <w:t>6</w:t>
      </w:r>
      <w:r w:rsidRPr="00992092">
        <w:rPr>
          <w:color w:val="000000"/>
        </w:rPr>
        <w:t xml:space="preserve">. </w:t>
      </w:r>
      <w:r>
        <w:rPr>
          <w:color w:val="000000"/>
        </w:rPr>
        <w:t>Исполнитель</w:t>
      </w:r>
      <w:r w:rsidRPr="00992092">
        <w:rPr>
          <w:color w:val="000000"/>
        </w:rPr>
        <w:t xml:space="preserve"> обеспечива</w:t>
      </w:r>
      <w:r>
        <w:rPr>
          <w:color w:val="000000"/>
        </w:rPr>
        <w:t>ет</w:t>
      </w:r>
      <w:r w:rsidRPr="00992092">
        <w:rPr>
          <w:color w:val="000000"/>
        </w:rPr>
        <w:t xml:space="preserve"> раздачу пищи, утилизацию пищевых </w:t>
      </w:r>
      <w:r>
        <w:rPr>
          <w:color w:val="000000"/>
        </w:rPr>
        <w:t xml:space="preserve">и бытовых </w:t>
      </w:r>
      <w:r w:rsidRPr="00992092">
        <w:rPr>
          <w:color w:val="000000"/>
        </w:rPr>
        <w:t>отходов</w:t>
      </w:r>
      <w:r>
        <w:rPr>
          <w:color w:val="000000"/>
        </w:rPr>
        <w:t>,</w:t>
      </w:r>
      <w:r w:rsidRPr="00992092">
        <w:rPr>
          <w:color w:val="000000"/>
        </w:rPr>
        <w:t xml:space="preserve"> одноразовой тары. </w:t>
      </w:r>
    </w:p>
    <w:p w:rsidR="00DE5080" w:rsidRPr="00DD1552" w:rsidRDefault="00DE5080" w:rsidP="00DE5080">
      <w:pPr>
        <w:tabs>
          <w:tab w:val="left" w:pos="3119"/>
        </w:tabs>
        <w:ind w:firstLine="709"/>
        <w:jc w:val="both"/>
      </w:pPr>
      <w:r>
        <w:rPr>
          <w:color w:val="000000"/>
        </w:rPr>
        <w:t>10</w:t>
      </w:r>
      <w:r w:rsidRPr="00992092">
        <w:rPr>
          <w:color w:val="000000"/>
        </w:rPr>
        <w:t>.</w:t>
      </w:r>
      <w:r>
        <w:rPr>
          <w:color w:val="000000"/>
        </w:rPr>
        <w:t>7</w:t>
      </w:r>
      <w:r w:rsidRPr="00992092">
        <w:rPr>
          <w:color w:val="000000"/>
        </w:rPr>
        <w:t>. Услуги по организации горячего питания работников Заказчика должны осуществляться в соответствии с заявкой и меню, согласован</w:t>
      </w:r>
      <w:r>
        <w:rPr>
          <w:color w:val="000000"/>
        </w:rPr>
        <w:t>ным</w:t>
      </w:r>
      <w:r w:rsidRPr="00992092">
        <w:rPr>
          <w:color w:val="000000"/>
        </w:rPr>
        <w:t xml:space="preserve"> с Заказчиком, без нарушения сроков и правил хранения</w:t>
      </w:r>
      <w:r>
        <w:rPr>
          <w:color w:val="000000"/>
        </w:rPr>
        <w:t xml:space="preserve"> продуктов</w:t>
      </w:r>
      <w:r w:rsidRPr="00992092">
        <w:rPr>
          <w:color w:val="000000"/>
        </w:rPr>
        <w:t xml:space="preserve">. </w:t>
      </w:r>
      <w:r w:rsidRPr="00DD1552">
        <w:t>Исполнитель обязан соблюдать сроки хранения, реализации продукции, температурновлажностные режимы и условия хранения пищевых продуктов, установленные изготовителем</w:t>
      </w:r>
      <w:r>
        <w:t>,</w:t>
      </w:r>
      <w:r w:rsidRPr="00DD1552">
        <w:t xml:space="preserve">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продукции и полуфабрикатов, правила товарного соседства при хранении продукции.</w:t>
      </w:r>
    </w:p>
    <w:p w:rsidR="00DE5080" w:rsidRDefault="00DE5080" w:rsidP="00DE50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92092">
        <w:rPr>
          <w:color w:val="000000"/>
        </w:rPr>
        <w:t>.</w:t>
      </w:r>
      <w:r>
        <w:rPr>
          <w:color w:val="000000"/>
        </w:rPr>
        <w:t>8</w:t>
      </w:r>
      <w:r w:rsidRPr="00992092">
        <w:rPr>
          <w:color w:val="000000"/>
        </w:rPr>
        <w:t xml:space="preserve">. </w:t>
      </w:r>
      <w:r>
        <w:rPr>
          <w:color w:val="000000"/>
        </w:rPr>
        <w:t>Исполнитель обеспечивает с</w:t>
      </w:r>
      <w:r w:rsidRPr="00992092">
        <w:rPr>
          <w:color w:val="000000"/>
        </w:rPr>
        <w:t>облюдение санитарных норм и правил организации питания</w:t>
      </w:r>
      <w:r>
        <w:rPr>
          <w:color w:val="000000"/>
        </w:rPr>
        <w:t>, температурный режим доставленного питания</w:t>
      </w:r>
      <w:r w:rsidRPr="00992092">
        <w:rPr>
          <w:color w:val="000000"/>
        </w:rPr>
        <w:t xml:space="preserve">. </w:t>
      </w:r>
    </w:p>
    <w:p w:rsidR="00DE5080" w:rsidRPr="00992092" w:rsidRDefault="00DE5080" w:rsidP="00DE5080">
      <w:pPr>
        <w:autoSpaceDE w:val="0"/>
        <w:autoSpaceDN w:val="0"/>
        <w:adjustRightInd w:val="0"/>
        <w:ind w:firstLine="709"/>
        <w:jc w:val="both"/>
      </w:pPr>
      <w:r w:rsidRPr="00992092">
        <w:rPr>
          <w:i/>
          <w:iCs/>
        </w:rPr>
        <w:t xml:space="preserve">Температурный режим: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Супы: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Отпуск горячих супов при t +75º С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Отпуск холодных супов при t не выше +17º С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>Вторые блюда</w:t>
      </w:r>
      <w:r>
        <w:t>:</w:t>
      </w:r>
      <w:r w:rsidRPr="00992092"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Отпуск горячих блюд при t не менее +65º С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Напитки: </w:t>
      </w:r>
    </w:p>
    <w:p w:rsidR="00DE5080" w:rsidRPr="00992092" w:rsidRDefault="00DE5080" w:rsidP="00DE5080">
      <w:pPr>
        <w:autoSpaceDE w:val="0"/>
        <w:autoSpaceDN w:val="0"/>
        <w:adjustRightInd w:val="0"/>
      </w:pPr>
      <w:r w:rsidRPr="00992092">
        <w:t xml:space="preserve">Отпуск горячих напитков при t не ниже +65º С </w:t>
      </w:r>
    </w:p>
    <w:p w:rsidR="00DE5080" w:rsidRDefault="00DE5080" w:rsidP="00DE5080">
      <w:pPr>
        <w:autoSpaceDE w:val="0"/>
        <w:autoSpaceDN w:val="0"/>
        <w:adjustRightInd w:val="0"/>
      </w:pPr>
      <w:r w:rsidRPr="00992092">
        <w:t>Отпуск холодных напитков при t не выше +14º С и не ниже +7º С</w:t>
      </w:r>
      <w:r>
        <w:t>.</w:t>
      </w:r>
    </w:p>
    <w:p w:rsidR="00DE5080" w:rsidRDefault="00DE5080" w:rsidP="00DE5080">
      <w:pPr>
        <w:autoSpaceDE w:val="0"/>
        <w:autoSpaceDN w:val="0"/>
        <w:adjustRightInd w:val="0"/>
        <w:ind w:firstLine="709"/>
        <w:jc w:val="both"/>
      </w:pPr>
      <w:r w:rsidRPr="00C62AE1">
        <w:t>1</w:t>
      </w:r>
      <w:r>
        <w:t>0</w:t>
      </w:r>
      <w:r w:rsidRPr="00C62AE1">
        <w:t>.</w:t>
      </w:r>
      <w:r>
        <w:t>9</w:t>
      </w:r>
      <w:r w:rsidRPr="00C62AE1">
        <w:t>.</w:t>
      </w:r>
      <w:r>
        <w:rPr>
          <w:b/>
          <w:bCs/>
        </w:rPr>
        <w:t xml:space="preserve"> </w:t>
      </w:r>
      <w:r w:rsidRPr="008443F9">
        <w:t xml:space="preserve">Организация и доставка горячего питания осуществляется Исполнителем в соответствии с действующим законодательством, в соответствии с утвержденным цикличным семидневным меню, условиями и требованиями </w:t>
      </w:r>
      <w:r>
        <w:t xml:space="preserve">Технического задания, </w:t>
      </w:r>
      <w:r w:rsidRPr="008443F9">
        <w:t>договора.</w:t>
      </w:r>
      <w:r>
        <w:t xml:space="preserve"> </w:t>
      </w:r>
      <w:r w:rsidRPr="008443F9">
        <w:t xml:space="preserve">Исполнитель </w:t>
      </w:r>
      <w:r w:rsidRPr="008443F9">
        <w:lastRenderedPageBreak/>
        <w:t xml:space="preserve">предоставляет </w:t>
      </w:r>
      <w:r w:rsidRPr="008443F9">
        <w:rPr>
          <w:color w:val="000000"/>
        </w:rPr>
        <w:t>в течение 1 рабочего дня с момента заключения договора</w:t>
      </w:r>
      <w:r w:rsidRPr="008443F9">
        <w:t xml:space="preserve"> для утверждения Заказчику цикличное семидневное меню, разработанное в соответствии с </w:t>
      </w:r>
      <w:r>
        <w:t xml:space="preserve">ориентировочным </w:t>
      </w:r>
      <w:r w:rsidRPr="008443F9">
        <w:t>меню</w:t>
      </w:r>
      <w:r>
        <w:t xml:space="preserve"> Заказчика </w:t>
      </w:r>
      <w:r w:rsidRPr="008443F9">
        <w:t xml:space="preserve">и требованиями Технического задания. 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5195"/>
        <w:gridCol w:w="2460"/>
      </w:tblGrid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sz w:val="20"/>
                <w:szCs w:val="20"/>
              </w:rPr>
            </w:pP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Бутерброд с сыром, маслом сливочным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70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200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 ломтик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150 мл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Салат "Овощной"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150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Борщ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250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Котлета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100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150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2 ломтика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Морс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200 мл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F42">
              <w:rPr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Бифштекс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100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150 гр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2 ломтика</w:t>
            </w:r>
          </w:p>
        </w:tc>
      </w:tr>
      <w:tr w:rsidR="00DE5080" w:rsidRPr="00CE6F42" w:rsidTr="00194D81">
        <w:trPr>
          <w:trHeight w:val="30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80" w:rsidRPr="00CE6F42" w:rsidRDefault="00DE5080" w:rsidP="00194D81">
            <w:pPr>
              <w:jc w:val="center"/>
              <w:rPr>
                <w:color w:val="000000"/>
                <w:sz w:val="20"/>
                <w:szCs w:val="20"/>
              </w:rPr>
            </w:pPr>
            <w:r w:rsidRPr="00CE6F42">
              <w:rPr>
                <w:color w:val="000000"/>
                <w:sz w:val="20"/>
                <w:szCs w:val="20"/>
              </w:rPr>
              <w:t>150 мл</w:t>
            </w:r>
          </w:p>
        </w:tc>
      </w:tr>
    </w:tbl>
    <w:p w:rsidR="00DE5080" w:rsidRDefault="00DE5080" w:rsidP="00DE508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</w:p>
    <w:p w:rsidR="00DE5080" w:rsidRPr="00F11B33" w:rsidRDefault="00DE5080" w:rsidP="00DE508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</w:t>
      </w:r>
      <w:r w:rsidRPr="00CE6F42">
        <w:t>Заказчик у</w:t>
      </w:r>
      <w:r w:rsidRPr="00CE6F42">
        <w:rPr>
          <w:color w:val="000000"/>
        </w:rPr>
        <w:t xml:space="preserve">тверждает </w:t>
      </w:r>
      <w:bookmarkStart w:id="2" w:name="_Hlk17797346"/>
      <w:r w:rsidRPr="00CE6F42">
        <w:rPr>
          <w:color w:val="000000"/>
        </w:rPr>
        <w:t xml:space="preserve">цикличное семидневное меню </w:t>
      </w:r>
      <w:bookmarkEnd w:id="2"/>
      <w:r w:rsidRPr="00CE6F42">
        <w:rPr>
          <w:color w:val="000000"/>
        </w:rPr>
        <w:t xml:space="preserve">в течение </w:t>
      </w:r>
      <w:r>
        <w:rPr>
          <w:color w:val="000000"/>
        </w:rPr>
        <w:t>5</w:t>
      </w:r>
      <w:r w:rsidRPr="00CE6F42">
        <w:rPr>
          <w:color w:val="000000"/>
        </w:rPr>
        <w:t xml:space="preserve"> рабочих дней с даты предоставления Исполнителем документов, указанных в настоящем пункте.</w:t>
      </w:r>
      <w:r w:rsidRPr="00F11B33">
        <w:t xml:space="preserve"> В раскладке продуктов на неделю одни и те же блюда не должны повторяться более трех раз, а блюда из одинаковых продуктов - в течение дня. Крупяные гарниры необходимо чередовать с овощными.</w:t>
      </w:r>
      <w:r>
        <w:t xml:space="preserve"> Увеличение стоимости меню и уменьшение выхода блюд согласовывается с Заказчиком в письменном виде.</w:t>
      </w:r>
      <w:r w:rsidRPr="00AF6C29">
        <w:t xml:space="preserve"> </w:t>
      </w:r>
      <w:r>
        <w:t>Н</w:t>
      </w:r>
      <w:r w:rsidRPr="00BB05A0">
        <w:t xml:space="preserve">аличие </w:t>
      </w:r>
      <w:r>
        <w:t xml:space="preserve">у Исполнителя </w:t>
      </w:r>
      <w:r w:rsidRPr="00BB05A0">
        <w:t>технологических и калькуляционных карт на весь ассортимент блюд</w:t>
      </w:r>
      <w:r>
        <w:t>.</w:t>
      </w:r>
      <w:r w:rsidRPr="00354813">
        <w:rPr>
          <w:rFonts w:eastAsia="Arial Unicode MS"/>
          <w:iCs/>
          <w:lang w:eastAsia="ar-SA"/>
        </w:rPr>
        <w:t xml:space="preserve"> </w:t>
      </w:r>
      <w:r w:rsidRPr="00020A02">
        <w:rPr>
          <w:rFonts w:eastAsia="Arial Unicode MS"/>
          <w:iCs/>
          <w:lang w:eastAsia="ar-SA"/>
        </w:rPr>
        <w:t xml:space="preserve">Фактический рацион питания </w:t>
      </w:r>
      <w:r>
        <w:rPr>
          <w:rFonts w:eastAsia="Arial Unicode MS"/>
          <w:iCs/>
          <w:lang w:eastAsia="ar-SA"/>
        </w:rPr>
        <w:t xml:space="preserve">работников Заказчика </w:t>
      </w:r>
      <w:r w:rsidRPr="00020A02">
        <w:rPr>
          <w:rFonts w:eastAsia="Arial Unicode MS"/>
          <w:iCs/>
          <w:lang w:eastAsia="ar-SA"/>
        </w:rPr>
        <w:t xml:space="preserve">должен соответствовать утвержденному </w:t>
      </w:r>
      <w:r>
        <w:rPr>
          <w:rFonts w:eastAsia="Arial Unicode MS"/>
          <w:iCs/>
          <w:lang w:eastAsia="ar-SA"/>
        </w:rPr>
        <w:t xml:space="preserve">Заказчиком </w:t>
      </w:r>
      <w:r w:rsidRPr="00020A02">
        <w:rPr>
          <w:rFonts w:eastAsia="Arial Unicode MS"/>
          <w:iCs/>
          <w:lang w:eastAsia="ar-SA"/>
        </w:rPr>
        <w:t>меню. В исключительных случаях допускается замена одних продуктов, блюд и кулинарных изделий на другие при условии их соответствия по пищевой ценности</w:t>
      </w:r>
      <w:r>
        <w:rPr>
          <w:rFonts w:eastAsia="Arial Unicode MS"/>
          <w:iCs/>
          <w:lang w:eastAsia="ar-SA"/>
        </w:rPr>
        <w:t>.</w:t>
      </w:r>
    </w:p>
    <w:p w:rsidR="00DE5080" w:rsidRPr="00CE6F42" w:rsidRDefault="00DE5080" w:rsidP="00DE508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CE6F42">
        <w:t>Заказчик представляет Исполнителю заявку с указанием количества единиц пита</w:t>
      </w:r>
      <w:r>
        <w:t>ющихся работников</w:t>
      </w:r>
      <w:r w:rsidRPr="00CE6F42">
        <w:t xml:space="preserve"> за 1 день до дня приготовления пищи. Заявка может быть подана </w:t>
      </w:r>
      <w:r w:rsidRPr="00CE6F42">
        <w:rPr>
          <w:lang w:eastAsia="zh-CN"/>
        </w:rPr>
        <w:t xml:space="preserve">Заказчиком </w:t>
      </w:r>
      <w:r w:rsidRPr="00CE6F42">
        <w:t>по телефону и/или в письменной форме по факсу (электронной почте) и/или лично представителю Исполнителя.</w:t>
      </w:r>
    </w:p>
    <w:p w:rsidR="00DE5080" w:rsidRPr="00CE6F42" w:rsidRDefault="00DE5080" w:rsidP="00DE508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E6F42">
        <w:t xml:space="preserve">В случае изменения числа </w:t>
      </w:r>
      <w:r>
        <w:t xml:space="preserve">питающихся работников </w:t>
      </w:r>
      <w:r w:rsidRPr="00CE6F42">
        <w:t>Заказчик вправе внести изменения в поданную ранее заявку в день поставки горячего питания не позднее 0</w:t>
      </w:r>
      <w:r w:rsidR="00D312BE">
        <w:t>6</w:t>
      </w:r>
      <w:bookmarkStart w:id="3" w:name="_GoBack"/>
      <w:bookmarkEnd w:id="3"/>
      <w:r w:rsidRPr="00CE6F42">
        <w:t>.00 часов. Заявка на выходные и/или праздничные дни может быть подана в последний рабочий день на все выходные и/или праздничные дни и на 1 рабочий день, следующий за выходным и/или праздничным днем.</w:t>
      </w:r>
    </w:p>
    <w:p w:rsidR="00DE5080" w:rsidRDefault="00DE5080" w:rsidP="00DE5080">
      <w:pPr>
        <w:shd w:val="clear" w:color="auto" w:fill="FFFFFF"/>
        <w:jc w:val="both"/>
      </w:pPr>
      <w:r>
        <w:t xml:space="preserve">           </w:t>
      </w:r>
      <w:r w:rsidRPr="00CE6F42">
        <w:t>Доставка готового питания осуществляется за счет средств Исполнителя до  специально</w:t>
      </w:r>
      <w:r>
        <w:t xml:space="preserve"> </w:t>
      </w:r>
      <w:r w:rsidRPr="00CE6F42">
        <w:t>определенн</w:t>
      </w:r>
      <w:r>
        <w:t xml:space="preserve">ого </w:t>
      </w:r>
      <w:r w:rsidRPr="00CE6F42">
        <w:t>Заказчиком мест</w:t>
      </w:r>
      <w:r>
        <w:t>а,</w:t>
      </w:r>
      <w:r w:rsidRPr="00CE6F42">
        <w:t xml:space="preserve"> специально предназначенным или специально оборудованным автотранспортом</w:t>
      </w:r>
      <w:r>
        <w:t xml:space="preserve">, </w:t>
      </w:r>
      <w:r w:rsidRPr="00395AB4">
        <w:t>имеющим оформленный в установленном порядке санитарный паспорт и обеспечивающи</w:t>
      </w:r>
      <w:r>
        <w:t>м</w:t>
      </w:r>
      <w:r w:rsidRPr="00395AB4">
        <w:t xml:space="preserve"> соблюдение температурных режимов транспортировки, при условии обеспечения раздельной транспортировки продовольственного сырья и готовых пищевых продуктов, не требующих тепловой обработки.</w:t>
      </w:r>
      <w:r w:rsidRPr="00E014C8">
        <w:t xml:space="preserve"> Для доставки </w:t>
      </w:r>
      <w:r>
        <w:t xml:space="preserve">питания </w:t>
      </w:r>
      <w:r w:rsidRPr="00E014C8">
        <w:t xml:space="preserve">на территорию Заказчика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горячих блюд при их фасовке должна быть не мене 85 град. С. Температура охлажденных блюд при их фасовке должна быть не более 8 град. С. Транспортная тара должна обеспечивать сохранение температуры горячих и охлажденных блюд с момента их изготовления до начала оказания услуг. Доставка </w:t>
      </w:r>
      <w:r>
        <w:t>питания</w:t>
      </w:r>
      <w:r w:rsidRPr="00E014C8">
        <w:t xml:space="preserve"> на территорию Заказчика </w:t>
      </w:r>
      <w:r w:rsidRPr="00E014C8">
        <w:lastRenderedPageBreak/>
        <w:t>осуществляется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охлаждаемом или изотермическом автотранспорте</w:t>
      </w:r>
      <w:r>
        <w:t xml:space="preserve">, </w:t>
      </w:r>
      <w:r w:rsidRPr="00395AB4">
        <w:t>обеспечивающим сохранение установленных температурных режимов хранения, либо в изотермических контейнерах.</w:t>
      </w:r>
      <w:r w:rsidRPr="00E014C8">
        <w:t xml:space="preserve"> Кузов автотранспорта, в котором производится доставка</w:t>
      </w:r>
      <w:r>
        <w:t xml:space="preserve"> </w:t>
      </w:r>
      <w:r w:rsidRPr="00E014C8">
        <w:t xml:space="preserve">готовых блюд, должен быть с гигиеническим покрытием. Исполнитель несет ответственность за соблюдение санитарно-эпидемиологических требований при любом способе доставки </w:t>
      </w:r>
      <w:r>
        <w:t>питания</w:t>
      </w:r>
      <w:r w:rsidRPr="00E014C8">
        <w:t>, в том числе за состояние транспорта и работу водителя-экспедитора и соблюдения им санитарно-эпидемиологических требований.</w:t>
      </w:r>
    </w:p>
    <w:p w:rsidR="00DE5080" w:rsidRDefault="00DE5080" w:rsidP="00DE5080">
      <w:pPr>
        <w:shd w:val="clear" w:color="auto" w:fill="FFFFFF"/>
        <w:jc w:val="both"/>
      </w:pPr>
      <w:r>
        <w:t xml:space="preserve">          </w:t>
      </w:r>
      <w:r w:rsidRPr="00384D8C">
        <w:t>Срок доставки готовых блюд до подразделения Заказчика не более 1 часа с момента приготовления</w:t>
      </w:r>
      <w:r>
        <w:t xml:space="preserve"> </w:t>
      </w:r>
      <w:r w:rsidRPr="00E014C8">
        <w:t>(включая время их транспортировки)</w:t>
      </w:r>
      <w:r>
        <w:t xml:space="preserve"> с учетом следующего режима питания сотрудников Заказчика: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>
        <w:t>- начало завтрака: 07.00 час. местного времени;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>
        <w:t>- начало обеда: 13.00 час. местного времени;</w:t>
      </w:r>
    </w:p>
    <w:p w:rsidR="00DE5080" w:rsidRDefault="00DE5080" w:rsidP="00DE5080">
      <w:pPr>
        <w:autoSpaceDE w:val="0"/>
        <w:autoSpaceDN w:val="0"/>
        <w:adjustRightInd w:val="0"/>
      </w:pPr>
      <w:r>
        <w:t>- начало ужина: 19.00 час. местного времени</w:t>
      </w:r>
      <w:r w:rsidRPr="00384D8C">
        <w:t xml:space="preserve">. </w:t>
      </w:r>
      <w:r w:rsidRPr="00992092">
        <w:t xml:space="preserve"> </w:t>
      </w:r>
    </w:p>
    <w:p w:rsidR="00DE5080" w:rsidRDefault="00DE5080" w:rsidP="00DE5080">
      <w:pPr>
        <w:tabs>
          <w:tab w:val="left" w:pos="3119"/>
        </w:tabs>
        <w:ind w:firstLine="709"/>
        <w:jc w:val="both"/>
      </w:pPr>
      <w:bookmarkStart w:id="4" w:name="_Hlk17796237"/>
      <w:r w:rsidRPr="002A3AE5">
        <w:t>Моментом оказания услуг</w:t>
      </w:r>
      <w:r>
        <w:t>и</w:t>
      </w:r>
      <w:r w:rsidRPr="002A3AE5">
        <w:t xml:space="preserve"> является момент предоставления питания, соответствующего требованиям настоящего Технического задания, в количестве, указанном в </w:t>
      </w:r>
      <w:r>
        <w:t>з</w:t>
      </w:r>
      <w:r w:rsidRPr="002A3AE5">
        <w:t xml:space="preserve">аявке </w:t>
      </w:r>
      <w:r>
        <w:t>Заказчика</w:t>
      </w:r>
      <w:r w:rsidRPr="002A3AE5">
        <w:t>, и в сроки, установленные Заказчиком.</w:t>
      </w:r>
    </w:p>
    <w:p w:rsidR="00DE5080" w:rsidRPr="001E6307" w:rsidRDefault="00DE5080" w:rsidP="00DE5080">
      <w:pPr>
        <w:ind w:firstLine="709"/>
        <w:jc w:val="both"/>
      </w:pPr>
      <w:bookmarkStart w:id="5" w:name="_Hlk17798142"/>
      <w:bookmarkEnd w:id="4"/>
      <w:r w:rsidRPr="001E6307">
        <w:t xml:space="preserve">Не своевременная доставка готовой пищи является существенным нарушением условий </w:t>
      </w:r>
      <w:r>
        <w:t>Договора</w:t>
      </w:r>
      <w:r w:rsidRPr="001E6307">
        <w:t>.</w:t>
      </w:r>
    </w:p>
    <w:bookmarkEnd w:id="5"/>
    <w:p w:rsidR="00DE5080" w:rsidRDefault="00DE5080" w:rsidP="00DE5080">
      <w:pPr>
        <w:tabs>
          <w:tab w:val="left" w:pos="3119"/>
        </w:tabs>
        <w:ind w:firstLine="709"/>
        <w:jc w:val="both"/>
      </w:pPr>
      <w:r>
        <w:t xml:space="preserve">10.10. </w:t>
      </w:r>
      <w:r w:rsidRPr="001326D9">
        <w:t xml:space="preserve">Каждая партия </w:t>
      </w:r>
      <w:r>
        <w:t>питания</w:t>
      </w:r>
      <w:r w:rsidRPr="001326D9">
        <w:t xml:space="preserve"> должна сопровождаться товарно-транспортными документами</w:t>
      </w:r>
      <w:r>
        <w:t xml:space="preserve">, </w:t>
      </w:r>
      <w:r w:rsidRPr="006C4FF0">
        <w:t>с указанием наименования блюд, количества порций, стоимости одной порции и итоговой суммы.</w:t>
      </w:r>
      <w:r>
        <w:t xml:space="preserve"> Исполнитель ведет учет услуг, оказанных Заказчику.</w:t>
      </w:r>
    </w:p>
    <w:p w:rsidR="00DE5080" w:rsidRDefault="00DE5080" w:rsidP="00DE5080">
      <w:pPr>
        <w:tabs>
          <w:tab w:val="left" w:pos="3119"/>
        </w:tabs>
        <w:ind w:firstLine="709"/>
        <w:jc w:val="both"/>
      </w:pPr>
      <w:r>
        <w:t xml:space="preserve">10.11. </w:t>
      </w:r>
      <w:r w:rsidRPr="00695A76">
        <w:t>Исполнитель самостоятельно оформляет все разрешительные документы, необходимые для оказания услуг по организации питания.</w:t>
      </w:r>
    </w:p>
    <w:p w:rsidR="00DE5080" w:rsidRDefault="00DE5080" w:rsidP="00DE5080">
      <w:pPr>
        <w:overflowPunct w:val="0"/>
        <w:jc w:val="both"/>
      </w:pPr>
      <w:r>
        <w:t xml:space="preserve">            10.12. </w:t>
      </w:r>
      <w:r w:rsidRPr="00DE7F1C">
        <w:t xml:space="preserve">При заключении </w:t>
      </w:r>
      <w:r>
        <w:t>Договора Исполнитель обязан</w:t>
      </w:r>
      <w:r w:rsidRPr="00DE7F1C">
        <w:t xml:space="preserve"> предоставить   Заказчику    копию   санитарно-эпидемиологического заключения на услуги общественного питания в столовых закрытого типа и буфетах в соответствии с формой Федеральной службы по надзору в сфере защиты прав потребителей и благополучия человека.</w:t>
      </w:r>
    </w:p>
    <w:p w:rsidR="00DE5080" w:rsidRPr="00020A02" w:rsidRDefault="00DE5080" w:rsidP="00DE5080">
      <w:pPr>
        <w:widowControl w:val="0"/>
        <w:tabs>
          <w:tab w:val="num" w:pos="1134"/>
        </w:tabs>
        <w:spacing w:line="270" w:lineRule="exact"/>
        <w:ind w:firstLine="709"/>
        <w:jc w:val="both"/>
        <w:rPr>
          <w:rFonts w:eastAsia="Arial Unicode MS"/>
          <w:iCs/>
          <w:lang w:eastAsia="ar-SA"/>
        </w:rPr>
      </w:pPr>
      <w:r>
        <w:t xml:space="preserve">10.13. </w:t>
      </w:r>
      <w:r w:rsidRPr="00020A02">
        <w:rPr>
          <w:rFonts w:eastAsia="Arial Unicode MS"/>
          <w:iCs/>
          <w:lang w:eastAsia="ar-SA"/>
        </w:rPr>
        <w:t>Производство готовых блюд должно осуществляться в соответствии с технологическими картами, в которых отражается рецептура и технология приготавливаемых блюд. Технологические карты оформляются в соответствии с рекомендациями</w:t>
      </w:r>
      <w:r>
        <w:rPr>
          <w:rFonts w:eastAsia="Arial Unicode MS"/>
          <w:iCs/>
          <w:lang w:eastAsia="ar-SA"/>
        </w:rPr>
        <w:t>.</w:t>
      </w:r>
      <w:r w:rsidRPr="00020A02">
        <w:rPr>
          <w:rFonts w:eastAsia="Arial Unicode MS"/>
          <w:iCs/>
          <w:lang w:eastAsia="ar-SA"/>
        </w:rPr>
        <w:t xml:space="preserve"> Описание технологического процесса приготовления блюд, в т.ч. вновь разрабатываемых блюд, содержит в себе рецептуру и технологию, обеспечивающую безопасность приготавливаемых блюд и их пищевую ценность.</w:t>
      </w:r>
    </w:p>
    <w:p w:rsidR="00DE5080" w:rsidRPr="00992092" w:rsidRDefault="00DE5080" w:rsidP="00DE5080">
      <w:pPr>
        <w:autoSpaceDE w:val="0"/>
        <w:autoSpaceDN w:val="0"/>
        <w:adjustRightInd w:val="0"/>
        <w:ind w:firstLine="709"/>
      </w:pPr>
      <w:r>
        <w:rPr>
          <w:b/>
          <w:bCs/>
        </w:rPr>
        <w:t>11</w:t>
      </w:r>
      <w:r w:rsidRPr="00992092">
        <w:rPr>
          <w:b/>
          <w:bCs/>
        </w:rPr>
        <w:t>. Требования к продуктам питания</w:t>
      </w:r>
      <w:r>
        <w:rPr>
          <w:b/>
          <w:bCs/>
        </w:rPr>
        <w:t>, к безопасности оказываемых услуг</w:t>
      </w:r>
      <w:r w:rsidRPr="00992092">
        <w:rPr>
          <w:b/>
          <w:bCs/>
        </w:rPr>
        <w:t xml:space="preserve">: </w:t>
      </w:r>
    </w:p>
    <w:p w:rsidR="00DE5080" w:rsidRPr="00992092" w:rsidRDefault="00DE5080" w:rsidP="00DE5080">
      <w:pPr>
        <w:autoSpaceDE w:val="0"/>
        <w:autoSpaceDN w:val="0"/>
        <w:adjustRightInd w:val="0"/>
        <w:spacing w:after="27"/>
        <w:ind w:firstLine="709"/>
        <w:jc w:val="both"/>
      </w:pPr>
      <w:r>
        <w:t>11</w:t>
      </w:r>
      <w:r w:rsidRPr="00992092">
        <w:t xml:space="preserve">.1. Продукты питания должны приобретаться у Поставщиков, имеющих санитарно-эпидемиологическое заключение о соответствии санитарным правилам. </w:t>
      </w:r>
    </w:p>
    <w:p w:rsidR="00DE5080" w:rsidRPr="00694F02" w:rsidRDefault="00DE5080" w:rsidP="00DE5080">
      <w:pPr>
        <w:jc w:val="both"/>
      </w:pPr>
      <w:r>
        <w:t xml:space="preserve">           11</w:t>
      </w:r>
      <w:r w:rsidRPr="00992092">
        <w:t xml:space="preserve">.2. </w:t>
      </w:r>
      <w:r>
        <w:t>Исполнитель п</w:t>
      </w:r>
      <w:r w:rsidRPr="00992092">
        <w:t>одтвержда</w:t>
      </w:r>
      <w:r>
        <w:t>ет</w:t>
      </w:r>
      <w:r w:rsidRPr="00992092">
        <w:t xml:space="preserve"> качество и безопасность продуктов питания сертификатами соответствия, качественными удостоверениями, ветеринарными свидетельствами - на продукты животноводства и заключениями органов санэпиднадзора о возможности использования в питании. </w:t>
      </w:r>
      <w:r w:rsidRPr="001326D9">
        <w:t>Продукты</w:t>
      </w:r>
      <w:r>
        <w:t xml:space="preserve"> питания</w:t>
      </w:r>
      <w:r w:rsidRPr="001326D9">
        <w:t>, используемые Исполнителем для оказания услуг, должны быть разрешены к использованию на территории Российской Федерации и на которые не распространяется запрет к ввозу на территорию Российской Федерации.</w:t>
      </w:r>
      <w:r w:rsidRPr="00694F02">
        <w:t xml:space="preserve">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Федерации, к приему не должны допускаться. </w:t>
      </w:r>
    </w:p>
    <w:p w:rsidR="00DE5080" w:rsidRPr="00992092" w:rsidRDefault="00DE5080" w:rsidP="00DE5080">
      <w:pPr>
        <w:suppressAutoHyphens/>
        <w:ind w:firstLine="709"/>
        <w:jc w:val="both"/>
      </w:pPr>
      <w:r>
        <w:t>11</w:t>
      </w:r>
      <w:r w:rsidRPr="00992092">
        <w:t xml:space="preserve">.3. </w:t>
      </w:r>
      <w:r>
        <w:t xml:space="preserve">Исполнитель обязан </w:t>
      </w:r>
      <w:r w:rsidRPr="001E6307">
        <w:t>осуществлять производственный контроль качества, безопасности и пищевой ценности продуктов питания (в том числе лабораторный анализ продуктов)</w:t>
      </w:r>
      <w:r>
        <w:t>, с</w:t>
      </w:r>
      <w:r w:rsidRPr="00992092">
        <w:t>облюд</w:t>
      </w:r>
      <w:r>
        <w:t>ать</w:t>
      </w:r>
      <w:r w:rsidRPr="00992092">
        <w:t xml:space="preserve"> срок</w:t>
      </w:r>
      <w:r>
        <w:t>и</w:t>
      </w:r>
      <w:r w:rsidRPr="00992092">
        <w:t xml:space="preserve"> и услови</w:t>
      </w:r>
      <w:r>
        <w:t>я</w:t>
      </w:r>
      <w:r w:rsidRPr="00992092">
        <w:t xml:space="preserve"> хранения продукции на складе, срок</w:t>
      </w:r>
      <w:r>
        <w:t>и</w:t>
      </w:r>
      <w:r w:rsidRPr="00992092">
        <w:t xml:space="preserve"> и услови</w:t>
      </w:r>
      <w:r>
        <w:t>я</w:t>
      </w:r>
      <w:r w:rsidRPr="00992092">
        <w:t xml:space="preserve"> поставки в соответствии с требованиями СанПиН. </w:t>
      </w:r>
    </w:p>
    <w:p w:rsidR="00DE5080" w:rsidRDefault="00DE5080" w:rsidP="00DE5080">
      <w:pPr>
        <w:jc w:val="both"/>
      </w:pPr>
      <w:r>
        <w:t xml:space="preserve">            11</w:t>
      </w:r>
      <w:r w:rsidRPr="00992092">
        <w:t>.</w:t>
      </w:r>
      <w:r>
        <w:t>4</w:t>
      </w:r>
      <w:r w:rsidRPr="00992092">
        <w:t xml:space="preserve">. При организации горячего питания работников Заказчика </w:t>
      </w:r>
      <w:r>
        <w:t>к</w:t>
      </w:r>
      <w:r w:rsidRPr="007A62F7">
        <w:t>ачество услуг должно соответствовать требованиям следующих нормативн</w:t>
      </w:r>
      <w:r>
        <w:t>о- правовых</w:t>
      </w:r>
      <w:r w:rsidRPr="007A62F7">
        <w:t xml:space="preserve"> </w:t>
      </w:r>
      <w:r>
        <w:t xml:space="preserve">и технических </w:t>
      </w:r>
      <w:r w:rsidRPr="007A62F7">
        <w:t>актов</w:t>
      </w:r>
      <w:r w:rsidRPr="004E4EA9">
        <w:t xml:space="preserve"> </w:t>
      </w:r>
      <w:r w:rsidRPr="00992092">
        <w:t>Российской Федерации</w:t>
      </w:r>
      <w:r w:rsidRPr="007A62F7">
        <w:t>*:</w:t>
      </w:r>
    </w:p>
    <w:p w:rsidR="00DE5080" w:rsidRPr="00992092" w:rsidRDefault="00DE5080" w:rsidP="00DE5080">
      <w:pPr>
        <w:autoSpaceDE w:val="0"/>
        <w:autoSpaceDN w:val="0"/>
        <w:adjustRightInd w:val="0"/>
        <w:jc w:val="both"/>
      </w:pPr>
      <w:r w:rsidRPr="00992092">
        <w:lastRenderedPageBreak/>
        <w:t>- Федеральн</w:t>
      </w:r>
      <w:r>
        <w:t>ого</w:t>
      </w:r>
      <w:r w:rsidRPr="00992092">
        <w:t xml:space="preserve"> </w:t>
      </w:r>
      <w:r>
        <w:t>з</w:t>
      </w:r>
      <w:r w:rsidRPr="00992092">
        <w:t>акон</w:t>
      </w:r>
      <w:r>
        <w:t>а</w:t>
      </w:r>
      <w:r w:rsidRPr="00992092">
        <w:t xml:space="preserve"> от 02.01.2003</w:t>
      </w:r>
      <w:r>
        <w:t xml:space="preserve"> </w:t>
      </w:r>
      <w:r w:rsidRPr="00992092">
        <w:t>№</w:t>
      </w:r>
      <w:r>
        <w:t xml:space="preserve"> </w:t>
      </w:r>
      <w:r w:rsidRPr="00992092">
        <w:t xml:space="preserve">29-ФЗ «О качестве и безопасности пищевых продуктов»; 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 w:rsidRPr="00992092">
        <w:t>- Федеральн</w:t>
      </w:r>
      <w:r>
        <w:t>ого</w:t>
      </w:r>
      <w:r w:rsidRPr="00992092">
        <w:t xml:space="preserve"> закон</w:t>
      </w:r>
      <w:r>
        <w:t>а</w:t>
      </w:r>
      <w:r w:rsidRPr="00992092">
        <w:t xml:space="preserve"> от 30.03.1999 №</w:t>
      </w:r>
      <w:r>
        <w:t xml:space="preserve"> </w:t>
      </w:r>
      <w:r w:rsidRPr="00992092">
        <w:t xml:space="preserve">52-ФЗ «О санитарно-эпидемиологическом благополучии населения»; </w:t>
      </w:r>
    </w:p>
    <w:p w:rsidR="00DE5080" w:rsidRDefault="00DE5080" w:rsidP="00DE5080">
      <w:pPr>
        <w:jc w:val="both"/>
      </w:pPr>
      <w:r>
        <w:t xml:space="preserve">- </w:t>
      </w:r>
      <w:r w:rsidRPr="007A62F7">
        <w:t>Федеральн</w:t>
      </w:r>
      <w:r>
        <w:t>ого</w:t>
      </w:r>
      <w:r w:rsidRPr="007A62F7">
        <w:t xml:space="preserve"> закон</w:t>
      </w:r>
      <w:r>
        <w:t>а</w:t>
      </w:r>
      <w:r w:rsidRPr="007A62F7">
        <w:t xml:space="preserve"> от 21.11.2011 </w:t>
      </w:r>
      <w:r>
        <w:t>№</w:t>
      </w:r>
      <w:r w:rsidRPr="007A62F7">
        <w:t xml:space="preserve"> 323-ФЗ «Об основах охраны здоровья граждан в Российской Федерации»;</w:t>
      </w:r>
    </w:p>
    <w:p w:rsidR="00DE5080" w:rsidRPr="00F11B33" w:rsidRDefault="00DE5080" w:rsidP="00DE5080">
      <w:pPr>
        <w:jc w:val="both"/>
      </w:pPr>
      <w:r>
        <w:t xml:space="preserve">- </w:t>
      </w:r>
      <w:r w:rsidRPr="00F11B33">
        <w:t>Федеральн</w:t>
      </w:r>
      <w:r>
        <w:t>ого</w:t>
      </w:r>
      <w:r w:rsidRPr="00F11B33">
        <w:t xml:space="preserve"> закон</w:t>
      </w:r>
      <w:r>
        <w:t>а</w:t>
      </w:r>
      <w:r w:rsidRPr="00F11B33">
        <w:t xml:space="preserve"> от 27</w:t>
      </w:r>
      <w:r>
        <w:t xml:space="preserve">.12.2002 </w:t>
      </w:r>
      <w:r w:rsidRPr="00F11B33">
        <w:t>№ 184-ФЗ «О техническом регулировании»</w:t>
      </w:r>
      <w:r>
        <w:t>;</w:t>
      </w:r>
    </w:p>
    <w:p w:rsidR="00DE5080" w:rsidRDefault="00DE5080" w:rsidP="00DE5080">
      <w:pPr>
        <w:jc w:val="both"/>
      </w:pPr>
      <w:r w:rsidRPr="007A62F7">
        <w:t>-</w:t>
      </w:r>
      <w:r>
        <w:t xml:space="preserve"> </w:t>
      </w:r>
      <w:r w:rsidRPr="007A62F7">
        <w:t>ГОСТ 31984-2012 «Услуги общественного питания. Общие требования»;</w:t>
      </w:r>
    </w:p>
    <w:p w:rsidR="00DE5080" w:rsidRPr="00DE5080" w:rsidRDefault="00DE5080" w:rsidP="00DE5080">
      <w:pPr>
        <w:pStyle w:val="10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E5080">
        <w:rPr>
          <w:rFonts w:ascii="Times New Roman" w:hAnsi="Times New Roman" w:cs="Times New Roman"/>
          <w:color w:val="auto"/>
          <w:sz w:val="24"/>
          <w:szCs w:val="24"/>
        </w:rPr>
        <w:t>- СП 2.3.6.1079-01 «</w:t>
      </w:r>
      <w:r w:rsidRPr="00DE5080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  <w:r w:rsidRPr="00DE5080">
        <w:rPr>
          <w:rFonts w:ascii="Times New Roman" w:hAnsi="Times New Roman" w:cs="Times New Roman"/>
          <w:color w:val="auto"/>
          <w:sz w:val="24"/>
          <w:szCs w:val="24"/>
        </w:rPr>
        <w:t xml:space="preserve">»; </w:t>
      </w:r>
    </w:p>
    <w:p w:rsidR="00DE5080" w:rsidRPr="00DE5080" w:rsidRDefault="00DE5080" w:rsidP="00DE5080">
      <w:pPr>
        <w:pStyle w:val="10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E5080">
        <w:rPr>
          <w:rFonts w:ascii="Times New Roman" w:hAnsi="Times New Roman" w:cs="Times New Roman"/>
          <w:color w:val="auto"/>
          <w:sz w:val="24"/>
          <w:szCs w:val="24"/>
        </w:rPr>
        <w:t>- СП 1.1.1058-01 «Организация и проведение производственного контроля за соблюдением санитарных правил и выполнением санитарно-противоэпидемиологических мероприятий»;</w:t>
      </w:r>
    </w:p>
    <w:p w:rsidR="00DE5080" w:rsidRPr="00992092" w:rsidRDefault="00DE5080" w:rsidP="00DE5080">
      <w:pPr>
        <w:autoSpaceDE w:val="0"/>
        <w:autoSpaceDN w:val="0"/>
        <w:adjustRightInd w:val="0"/>
        <w:jc w:val="both"/>
      </w:pPr>
      <w:r w:rsidRPr="00992092">
        <w:t xml:space="preserve">- СанПин 2.3.2.1324-03 «Гигиенические требования к срокам годности и условиям хранения пищевых продуктов»; </w:t>
      </w:r>
    </w:p>
    <w:p w:rsidR="00DE5080" w:rsidRPr="00992092" w:rsidRDefault="00DE5080" w:rsidP="00DE5080">
      <w:pPr>
        <w:autoSpaceDE w:val="0"/>
        <w:autoSpaceDN w:val="0"/>
        <w:adjustRightInd w:val="0"/>
        <w:jc w:val="both"/>
      </w:pPr>
      <w:r w:rsidRPr="00992092">
        <w:t xml:space="preserve">- СанПин 2.3.2.1078-01 «Гигиенические требования безопасности и пищевой ценности пищевых продуктов»; 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 w:rsidRPr="00992092">
        <w:t>- Постановлени</w:t>
      </w:r>
      <w:r>
        <w:t>я</w:t>
      </w:r>
      <w:r w:rsidRPr="00992092">
        <w:t xml:space="preserve"> Главного государственного санитарного врача РФ от 08.11.2001 № 31 «О ведении в действие СП» (СП 2.3.6</w:t>
      </w:r>
      <w:r>
        <w:t>.</w:t>
      </w:r>
      <w:r w:rsidRPr="00992092">
        <w:t>1079</w:t>
      </w:r>
      <w:r>
        <w:t>-</w:t>
      </w:r>
      <w:r w:rsidRPr="00992092">
        <w:t>01 «</w:t>
      </w:r>
      <w:r w:rsidRPr="007B2D9E">
        <w:rPr>
          <w:spacing w:val="2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  <w:r w:rsidRPr="00992092">
        <w:t>», утв. 0</w:t>
      </w:r>
      <w:r>
        <w:t>8</w:t>
      </w:r>
      <w:r w:rsidRPr="00992092">
        <w:t>.11.2001</w:t>
      </w:r>
      <w:r>
        <w:t xml:space="preserve"> </w:t>
      </w:r>
      <w:r w:rsidRPr="00992092">
        <w:t>(Зарегистрировано в Минюсте РФ 07.12.2007 № 3077)</w:t>
      </w:r>
      <w:r>
        <w:t>)</w:t>
      </w:r>
      <w:r w:rsidRPr="00992092">
        <w:t xml:space="preserve">; </w:t>
      </w:r>
    </w:p>
    <w:p w:rsidR="00DE5080" w:rsidRPr="00DE5080" w:rsidRDefault="00DE5080" w:rsidP="00DE5080">
      <w:pPr>
        <w:pStyle w:val="10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DE508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5080">
        <w:rPr>
          <w:rFonts w:ascii="Times New Roman" w:hAnsi="Times New Roman" w:cs="Times New Roman"/>
          <w:color w:val="auto"/>
          <w:spacing w:val="2"/>
          <w:sz w:val="24"/>
          <w:szCs w:val="24"/>
        </w:rPr>
        <w:t>МР 2.3.1.2432-08 Нормы физиологических потребностей в энергии и пищевых веществах для различных групп населения Российской Федерации;</w:t>
      </w:r>
    </w:p>
    <w:p w:rsidR="00DE5080" w:rsidRPr="00DE5080" w:rsidRDefault="00DE5080" w:rsidP="00DE5080">
      <w:pPr>
        <w:pStyle w:val="10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E5080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Pr="00DE5080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 Правительства Российской Федерации от 15.08.1997 № 1036 "Об утверждении правил оказания услуг общественного питания";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 w:rsidRPr="00992092">
        <w:t>- Постановлени</w:t>
      </w:r>
      <w:r>
        <w:t>я</w:t>
      </w:r>
      <w:r w:rsidRPr="00992092"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</w:t>
      </w:r>
      <w:r>
        <w:t>;</w:t>
      </w:r>
    </w:p>
    <w:p w:rsidR="00DE5080" w:rsidRDefault="00DE5080" w:rsidP="00DE508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020A02"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28.05.2010 № 299;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>
        <w:t xml:space="preserve">- </w:t>
      </w:r>
      <w:r w:rsidRPr="00DD1552">
        <w:t>Технически</w:t>
      </w:r>
      <w:r>
        <w:t>х</w:t>
      </w:r>
      <w:r w:rsidRPr="00DD1552">
        <w:t xml:space="preserve"> регламент</w:t>
      </w:r>
      <w:r>
        <w:t>ов</w:t>
      </w:r>
      <w:r w:rsidRPr="00DD1552">
        <w:t xml:space="preserve"> Таможенного союза, утвержденны</w:t>
      </w:r>
      <w:r>
        <w:t>х</w:t>
      </w:r>
      <w:r w:rsidRPr="00DD1552">
        <w:t xml:space="preserve"> решениями Комиссии таможенного союза, за исключением требований к отдельным видам продовольственных товаров,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 TP ТС 021/2011 "О безопасности пищевой продукции"; TP ТС 022/2011 "Пищевая продукция в части ее маркировки"; TP ТС 005/2011 "О безопасности упаковки"; TP ТС 029/2012 "Требования безопасности пищевых добавок, ароматизаторов и технологических вспомогательных средств"; TP ТС 024/2011 "Технический регламент на масложировую продукцию»; TP ТС 023/2011 "Технический регламент на соковую продукцию из фруктов и овощей"; TP ТС 034/2013 "О безопасности мяса и мясной продукции"; TP ТС 033/2013 "О безопасности молока и молочной продукции"; </w:t>
      </w:r>
    </w:p>
    <w:p w:rsidR="00DE5080" w:rsidRDefault="00DE5080" w:rsidP="00DE5080">
      <w:pPr>
        <w:autoSpaceDE w:val="0"/>
        <w:autoSpaceDN w:val="0"/>
        <w:adjustRightInd w:val="0"/>
        <w:jc w:val="both"/>
      </w:pPr>
      <w:r>
        <w:t xml:space="preserve">- </w:t>
      </w:r>
      <w:r w:rsidRPr="00DD1552">
        <w:t>ГОСТ на каждый вид продукции, предназначенной для организации питания или другими техническими условиями с показателями качества не ниже указанных в ГОСТ</w:t>
      </w:r>
      <w:r>
        <w:t>, техническим и иным нормативно- правовым актам, регламентирующим деятельность, являющуюся предметом закупки.</w:t>
      </w:r>
    </w:p>
    <w:p w:rsidR="00DE5080" w:rsidRDefault="00DE5080" w:rsidP="00DE5080">
      <w:pPr>
        <w:jc w:val="both"/>
        <w:rPr>
          <w:i/>
        </w:rPr>
      </w:pPr>
      <w:r w:rsidRPr="007A62F7">
        <w:rPr>
          <w:i/>
        </w:rPr>
        <w:t>* в случае внесения изменений в нормативно-</w:t>
      </w:r>
      <w:r>
        <w:rPr>
          <w:i/>
        </w:rPr>
        <w:t>правовые и технические акты</w:t>
      </w:r>
      <w:r w:rsidRPr="007A62F7">
        <w:rPr>
          <w:i/>
        </w:rPr>
        <w:t xml:space="preserve"> либо признания </w:t>
      </w:r>
      <w:r>
        <w:rPr>
          <w:i/>
        </w:rPr>
        <w:t>их</w:t>
      </w:r>
      <w:r w:rsidRPr="007A62F7">
        <w:rPr>
          <w:i/>
        </w:rPr>
        <w:t xml:space="preserve"> утратившим</w:t>
      </w:r>
      <w:r>
        <w:rPr>
          <w:i/>
        </w:rPr>
        <w:t>и</w:t>
      </w:r>
      <w:r w:rsidRPr="007A62F7">
        <w:rPr>
          <w:i/>
        </w:rPr>
        <w:t xml:space="preserve"> силу, принятия их </w:t>
      </w:r>
      <w:r>
        <w:rPr>
          <w:i/>
        </w:rPr>
        <w:t xml:space="preserve">в </w:t>
      </w:r>
      <w:r w:rsidRPr="007A62F7">
        <w:rPr>
          <w:i/>
        </w:rPr>
        <w:t>нов</w:t>
      </w:r>
      <w:r>
        <w:rPr>
          <w:i/>
        </w:rPr>
        <w:t>ой</w:t>
      </w:r>
      <w:r w:rsidRPr="007A62F7">
        <w:rPr>
          <w:i/>
        </w:rPr>
        <w:t xml:space="preserve"> редакци</w:t>
      </w:r>
      <w:r>
        <w:rPr>
          <w:i/>
        </w:rPr>
        <w:t>и</w:t>
      </w:r>
      <w:r w:rsidRPr="007A62F7">
        <w:rPr>
          <w:i/>
        </w:rPr>
        <w:t xml:space="preserve"> или новых </w:t>
      </w:r>
      <w:r>
        <w:rPr>
          <w:i/>
        </w:rPr>
        <w:t>актов</w:t>
      </w:r>
      <w:r w:rsidRPr="007A62F7">
        <w:rPr>
          <w:i/>
        </w:rPr>
        <w:t xml:space="preserve"> взамен утративших силу в порядке, установленном законодательством Российской Федерации, </w:t>
      </w:r>
      <w:r>
        <w:rPr>
          <w:i/>
        </w:rPr>
        <w:t>применяются</w:t>
      </w:r>
      <w:r w:rsidRPr="007A62F7">
        <w:rPr>
          <w:i/>
        </w:rPr>
        <w:t xml:space="preserve"> требования </w:t>
      </w:r>
      <w:r>
        <w:rPr>
          <w:i/>
        </w:rPr>
        <w:t>актов</w:t>
      </w:r>
      <w:r w:rsidRPr="007A62F7">
        <w:rPr>
          <w:i/>
        </w:rPr>
        <w:t xml:space="preserve"> с учетом изменений, актуализированных редакций </w:t>
      </w:r>
      <w:r>
        <w:rPr>
          <w:i/>
        </w:rPr>
        <w:t>актов</w:t>
      </w:r>
      <w:r w:rsidRPr="007A62F7">
        <w:rPr>
          <w:i/>
        </w:rPr>
        <w:t xml:space="preserve"> либо </w:t>
      </w:r>
      <w:r>
        <w:rPr>
          <w:i/>
        </w:rPr>
        <w:t>актов</w:t>
      </w:r>
      <w:r w:rsidRPr="007A62F7">
        <w:rPr>
          <w:i/>
        </w:rPr>
        <w:t>, принятых взамен утративших силу</w:t>
      </w:r>
      <w:r>
        <w:rPr>
          <w:i/>
        </w:rPr>
        <w:t>, в течение всего срока оказания услуги</w:t>
      </w:r>
      <w:r w:rsidRPr="007A62F7">
        <w:rPr>
          <w:i/>
        </w:rPr>
        <w:t>.</w:t>
      </w:r>
    </w:p>
    <w:p w:rsidR="00DE5080" w:rsidRDefault="00DE5080" w:rsidP="00DE508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11</w:t>
      </w:r>
      <w:r w:rsidRPr="00992092">
        <w:t>.</w:t>
      </w:r>
      <w:r>
        <w:t>5</w:t>
      </w:r>
      <w:r w:rsidRPr="00992092">
        <w:t>. Пищевые продукты</w:t>
      </w:r>
      <w:r>
        <w:t>,</w:t>
      </w:r>
      <w:r w:rsidRPr="00992092">
        <w:t xml:space="preserve"> используемые в приготовлении блюд</w:t>
      </w:r>
      <w:r>
        <w:t>,</w:t>
      </w:r>
      <w:r w:rsidRPr="00992092">
        <w:t xml:space="preserve"> должны соответствовать требованиям сборника технологических нормативов «Сборник рецептур блюд и кулинарных изделий для предприятий общественного питания». </w:t>
      </w:r>
    </w:p>
    <w:p w:rsidR="00DE5080" w:rsidRDefault="00DE5080" w:rsidP="00DE5080">
      <w:pPr>
        <w:tabs>
          <w:tab w:val="left" w:pos="3119"/>
        </w:tabs>
        <w:jc w:val="both"/>
      </w:pPr>
      <w:r>
        <w:lastRenderedPageBreak/>
        <w:t xml:space="preserve">          11.6. </w:t>
      </w:r>
      <w:r w:rsidRPr="002A3AE5">
        <w:t xml:space="preserve">Заказчик с целью установления соблюдения Исполнителем санитарно-эпидемиологических требований, до момента подписания договора и на любом этапе исполнения договора вправе обратиться с заявлением в федеральный орган исполнительной власти, осуществляющий федеральный государственный санитарно-эпидемиологический надзор, для проведения на безвозмездной основе санитарно-эпидемиологических экспертиз, расследований, обследований, исследований, испытаний и иных видов оценок. </w:t>
      </w:r>
    </w:p>
    <w:p w:rsidR="00DE5080" w:rsidRDefault="00DE5080" w:rsidP="00DE5080">
      <w:pPr>
        <w:tabs>
          <w:tab w:val="left" w:pos="567"/>
          <w:tab w:val="left" w:pos="3119"/>
        </w:tabs>
        <w:jc w:val="both"/>
      </w:pPr>
      <w:r>
        <w:t xml:space="preserve">           11.7. </w:t>
      </w:r>
      <w:r w:rsidRPr="001326D9">
        <w:t xml:space="preserve">По требованию Заказчика Исполнитель обязан представить (в виде извлечения на бумажном носителе, электронного документа или информации в пополняемую базу данных по пищевым продуктам) сведения о требованиях к качеству </w:t>
      </w:r>
      <w:r>
        <w:t xml:space="preserve">используемых в ходе оказания услуг </w:t>
      </w:r>
      <w:r w:rsidRPr="001326D9">
        <w:t xml:space="preserve">пищевых продуктов и продукции, предусмотренных нормативными и техническими документами, необходимые для приемки </w:t>
      </w:r>
      <w:r>
        <w:t>услуг</w:t>
      </w:r>
      <w:r w:rsidRPr="001326D9">
        <w:t xml:space="preserve"> по качеству. </w:t>
      </w:r>
    </w:p>
    <w:p w:rsidR="00DE5080" w:rsidRPr="00695A76" w:rsidRDefault="00DE5080" w:rsidP="00DE5080">
      <w:pPr>
        <w:jc w:val="both"/>
      </w:pPr>
      <w:r>
        <w:t xml:space="preserve">          11.8. Исполнитель </w:t>
      </w:r>
      <w:r w:rsidRPr="00695A76">
        <w:t>не должен допускать реализацию оставшихся блюд из меню предыдущего дня/дней.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</w:pPr>
      <w:r>
        <w:rPr>
          <w:b/>
          <w:bCs/>
        </w:rPr>
        <w:t>12</w:t>
      </w:r>
      <w:r w:rsidRPr="00992092">
        <w:rPr>
          <w:b/>
          <w:bCs/>
        </w:rPr>
        <w:t xml:space="preserve">. Гарантийные обязательства: </w:t>
      </w:r>
    </w:p>
    <w:p w:rsidR="00DE5080" w:rsidRDefault="00DE5080" w:rsidP="00DE5080">
      <w:pPr>
        <w:autoSpaceDE w:val="0"/>
        <w:autoSpaceDN w:val="0"/>
        <w:adjustRightInd w:val="0"/>
        <w:ind w:firstLine="567"/>
        <w:jc w:val="both"/>
      </w:pPr>
      <w:r>
        <w:t>12</w:t>
      </w:r>
      <w:r w:rsidRPr="00992092">
        <w:t>.1</w:t>
      </w:r>
      <w:r>
        <w:t>.</w:t>
      </w:r>
      <w:r w:rsidRPr="00992092">
        <w:t xml:space="preserve"> Приготовление блюд осуществляется в соответствии с утвержденным суточным рационом, </w:t>
      </w:r>
      <w:r>
        <w:t>И</w:t>
      </w:r>
      <w:r w:rsidRPr="00992092">
        <w:t xml:space="preserve">сполнитель должен гарантировать доброкачественность поставляемых блюд, количество поставляемых блюд определяется на основании заранее поданной Заказчиком заявки о </w:t>
      </w:r>
      <w:r>
        <w:t>работниках</w:t>
      </w:r>
      <w:r w:rsidRPr="00992092">
        <w:t xml:space="preserve">, состоящих на питании. </w:t>
      </w:r>
    </w:p>
    <w:p w:rsidR="00DE5080" w:rsidRPr="00992092" w:rsidRDefault="00DE5080" w:rsidP="00DE5080">
      <w:pPr>
        <w:tabs>
          <w:tab w:val="left" w:pos="3119"/>
        </w:tabs>
        <w:ind w:firstLine="709"/>
        <w:jc w:val="both"/>
      </w:pPr>
      <w:r>
        <w:t xml:space="preserve">12.2. </w:t>
      </w:r>
      <w:r w:rsidRPr="00992092">
        <w:t xml:space="preserve">В течение всего срока действия договора </w:t>
      </w:r>
      <w:r>
        <w:t xml:space="preserve">Исполнитель </w:t>
      </w:r>
      <w:r w:rsidRPr="00992092">
        <w:t>нес</w:t>
      </w:r>
      <w:r>
        <w:t>ет</w:t>
      </w:r>
      <w:r w:rsidRPr="00992092">
        <w:t xml:space="preserve"> ответственность за качество</w:t>
      </w:r>
      <w:r>
        <w:t xml:space="preserve"> оказываемых услуг</w:t>
      </w:r>
      <w:r w:rsidRPr="00992092">
        <w:t xml:space="preserve">, </w:t>
      </w:r>
      <w:r>
        <w:t xml:space="preserve">их соответствие </w:t>
      </w:r>
      <w:r w:rsidRPr="00D66DF7">
        <w:t>требованиям действующего законодательства Российской Федерации</w:t>
      </w:r>
      <w:r>
        <w:t>,</w:t>
      </w:r>
      <w:r w:rsidRPr="00D66DF7">
        <w:t xml:space="preserve"> в том числе </w:t>
      </w:r>
      <w:r>
        <w:t xml:space="preserve">за </w:t>
      </w:r>
      <w:r w:rsidRPr="00D66DF7">
        <w:t>качество и безопасность пищевых продуктов</w:t>
      </w:r>
      <w:r>
        <w:t>,</w:t>
      </w:r>
      <w:r w:rsidRPr="00992092">
        <w:t xml:space="preserve"> </w:t>
      </w:r>
      <w:r>
        <w:t xml:space="preserve">должен </w:t>
      </w:r>
      <w:r w:rsidRPr="00992092">
        <w:t xml:space="preserve">принимать претензии по качеству и производить обмен недоброкачественного товара, продукции. </w:t>
      </w:r>
      <w:r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>
        <w:t>12</w:t>
      </w:r>
      <w:r w:rsidRPr="00992092">
        <w:t xml:space="preserve">.3. Предмет гарантийного обязательства и исчерпывающий перечень условий исполнения гарантийного обязательства на срок предоставления гарантий: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 w:rsidRPr="00992092">
        <w:t xml:space="preserve">- </w:t>
      </w:r>
      <w:r>
        <w:t>с</w:t>
      </w:r>
      <w:r w:rsidRPr="00992092">
        <w:t xml:space="preserve">воевременная </w:t>
      </w:r>
      <w:r>
        <w:t>д</w:t>
      </w:r>
      <w:r w:rsidRPr="00992092">
        <w:t xml:space="preserve">оставка </w:t>
      </w:r>
      <w:r>
        <w:t>трехразового горячего питания,</w:t>
      </w:r>
      <w:r w:rsidRPr="00992092">
        <w:t xml:space="preserve"> соответствующего требованиям к качеству, техническим характеристикам, составу и свойствам согласно заданных в </w:t>
      </w:r>
      <w:r>
        <w:t xml:space="preserve">Техническом задании </w:t>
      </w:r>
      <w:r w:rsidRPr="00992092">
        <w:t xml:space="preserve">параметров в течение </w:t>
      </w:r>
      <w:r>
        <w:t xml:space="preserve">всего </w:t>
      </w:r>
      <w:r w:rsidRPr="00992092">
        <w:t xml:space="preserve">срока </w:t>
      </w:r>
      <w:r>
        <w:t>оказания услуг</w:t>
      </w:r>
      <w:r w:rsidRPr="00992092">
        <w:t xml:space="preserve">;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 w:rsidRPr="00992092">
        <w:t xml:space="preserve">- </w:t>
      </w:r>
      <w:r>
        <w:t>к</w:t>
      </w:r>
      <w:r w:rsidRPr="00992092">
        <w:t>ачество питания, которое должно обеспечивать не причинение таким товаром ущерба работникам Заказчика и их здоровью</w:t>
      </w:r>
      <w:r>
        <w:t>;</w:t>
      </w:r>
      <w:r w:rsidRPr="00992092"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 w:rsidRPr="00992092">
        <w:t xml:space="preserve">- </w:t>
      </w:r>
      <w:r>
        <w:t>п</w:t>
      </w:r>
      <w:r w:rsidRPr="00992092">
        <w:t xml:space="preserve">отребительские свойства питания, его качественные характеристики и состав должны соответствовать требованиям Заказчика.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>
        <w:t>12</w:t>
      </w:r>
      <w:r w:rsidRPr="00992092">
        <w:t xml:space="preserve">.4. Перечень гарантийных обязательств: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>
        <w:t>-</w:t>
      </w:r>
      <w:r w:rsidRPr="00992092">
        <w:t xml:space="preserve"> </w:t>
      </w:r>
      <w:r>
        <w:t>в</w:t>
      </w:r>
      <w:r w:rsidRPr="00992092">
        <w:t xml:space="preserve"> случае если качество питания было таковым, что </w:t>
      </w:r>
      <w:r>
        <w:t xml:space="preserve">его </w:t>
      </w:r>
      <w:r w:rsidRPr="00992092">
        <w:t xml:space="preserve">использование повлияло на качество работы сотрудников Заказчика или снизило качественные характеристики, здоровье, </w:t>
      </w:r>
      <w:r>
        <w:t xml:space="preserve">Исполнитель </w:t>
      </w:r>
      <w:r w:rsidRPr="00992092">
        <w:t>гарантир</w:t>
      </w:r>
      <w:r>
        <w:t>ует</w:t>
      </w:r>
      <w:r w:rsidRPr="00992092">
        <w:t xml:space="preserve"> возмещение Заказчику полной стоимости лечения работников Заказчика, произв</w:t>
      </w:r>
      <w:r>
        <w:t>одит</w:t>
      </w:r>
      <w:r w:rsidRPr="00992092">
        <w:t xml:space="preserve"> замену </w:t>
      </w:r>
      <w:r>
        <w:t>питания,</w:t>
      </w:r>
      <w:r w:rsidRPr="00992092">
        <w:t xml:space="preserve"> не</w:t>
      </w:r>
      <w:r>
        <w:t xml:space="preserve"> </w:t>
      </w:r>
      <w:r w:rsidRPr="00992092">
        <w:t>соответствующего показателям качества</w:t>
      </w:r>
      <w:r>
        <w:t>;</w:t>
      </w:r>
      <w:r w:rsidRPr="00992092"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>
        <w:t>-</w:t>
      </w:r>
      <w:r w:rsidRPr="00992092">
        <w:t xml:space="preserve"> </w:t>
      </w:r>
      <w:r>
        <w:t>Исполнитель</w:t>
      </w:r>
      <w:r w:rsidRPr="00992092">
        <w:t xml:space="preserve"> гарантир</w:t>
      </w:r>
      <w:r>
        <w:t>ует</w:t>
      </w:r>
      <w:r w:rsidRPr="00992092">
        <w:t xml:space="preserve"> компенсацию всех расходов по осуществлению Заказчиком проверки качества поставляем</w:t>
      </w:r>
      <w:r>
        <w:t xml:space="preserve">ого питания </w:t>
      </w:r>
      <w:r w:rsidRPr="00992092">
        <w:t>на предмет соответствия требовани</w:t>
      </w:r>
      <w:r>
        <w:t>ям,</w:t>
      </w:r>
      <w:r w:rsidRPr="00992092">
        <w:t xml:space="preserve"> определенны</w:t>
      </w:r>
      <w:r>
        <w:t>м</w:t>
      </w:r>
      <w:r w:rsidRPr="00992092">
        <w:t xml:space="preserve"> Заказчиком, при обнаружении несоответстви</w:t>
      </w:r>
      <w:r>
        <w:t xml:space="preserve">я питания </w:t>
      </w:r>
      <w:r w:rsidRPr="00992092">
        <w:t>таким требованиям</w:t>
      </w:r>
      <w:r>
        <w:t>;</w:t>
      </w:r>
    </w:p>
    <w:p w:rsidR="00DE5080" w:rsidRPr="00992092" w:rsidRDefault="00DE5080" w:rsidP="00DE5080">
      <w:pPr>
        <w:tabs>
          <w:tab w:val="left" w:pos="3119"/>
        </w:tabs>
        <w:jc w:val="both"/>
      </w:pPr>
      <w:r>
        <w:t xml:space="preserve">         - Исполнитель </w:t>
      </w:r>
      <w:r w:rsidRPr="00992092">
        <w:t>гарантир</w:t>
      </w:r>
      <w:r>
        <w:t>ует</w:t>
      </w:r>
      <w:r w:rsidRPr="00992092">
        <w:t xml:space="preserve"> обмен или возврат некачественного </w:t>
      </w:r>
      <w:r>
        <w:t>питания</w:t>
      </w:r>
      <w:r w:rsidRPr="00992092">
        <w:t xml:space="preserve"> в течение 1 (одного) часа с момента получения соответствующего уведомления</w:t>
      </w:r>
      <w:r>
        <w:t xml:space="preserve">, без нарушения режима питания работников Заказчика. </w:t>
      </w:r>
      <w:r w:rsidRPr="00D66DF7">
        <w:t xml:space="preserve">При выявлении Заказчиком недостатков </w:t>
      </w:r>
      <w:r>
        <w:t xml:space="preserve">по </w:t>
      </w:r>
      <w:r w:rsidRPr="00D66DF7">
        <w:t>объему оказываемых услуг</w:t>
      </w:r>
      <w:r>
        <w:t>,</w:t>
      </w:r>
      <w:r w:rsidRPr="00D66DF7">
        <w:t xml:space="preserve"> Исполнитель производит их устранение за свой счёт в </w:t>
      </w:r>
      <w:r>
        <w:t xml:space="preserve">аналогичный </w:t>
      </w:r>
      <w:r w:rsidRPr="00D66DF7">
        <w:t>срок</w:t>
      </w:r>
      <w:r>
        <w:t>;</w:t>
      </w:r>
      <w:r w:rsidRPr="00992092">
        <w:t xml:space="preserve"> </w:t>
      </w:r>
    </w:p>
    <w:p w:rsidR="00DE5080" w:rsidRPr="00992092" w:rsidRDefault="00DE5080" w:rsidP="00DE5080">
      <w:pPr>
        <w:autoSpaceDE w:val="0"/>
        <w:autoSpaceDN w:val="0"/>
        <w:adjustRightInd w:val="0"/>
        <w:ind w:firstLine="567"/>
        <w:jc w:val="both"/>
      </w:pPr>
      <w:r>
        <w:t>- Исполнитель</w:t>
      </w:r>
      <w:r w:rsidRPr="00992092">
        <w:t xml:space="preserve"> гарантир</w:t>
      </w:r>
      <w:r>
        <w:t>ует</w:t>
      </w:r>
      <w:r w:rsidRPr="00992092">
        <w:t xml:space="preserve"> исполнение всех требований и обязательств, определенных в настоящем </w:t>
      </w:r>
      <w:r>
        <w:t>Т</w:t>
      </w:r>
      <w:r w:rsidRPr="00992092">
        <w:t xml:space="preserve">ехническом задании. </w:t>
      </w:r>
    </w:p>
    <w:p w:rsidR="00DE5080" w:rsidRPr="00992092" w:rsidRDefault="00DE5080" w:rsidP="00DE5080">
      <w:pPr>
        <w:autoSpaceDE w:val="0"/>
        <w:autoSpaceDN w:val="0"/>
        <w:adjustRightInd w:val="0"/>
        <w:ind w:firstLine="709"/>
      </w:pPr>
      <w:r>
        <w:rPr>
          <w:b/>
          <w:bCs/>
        </w:rPr>
        <w:t>13</w:t>
      </w:r>
      <w:r w:rsidRPr="00992092">
        <w:rPr>
          <w:b/>
          <w:bCs/>
        </w:rPr>
        <w:t xml:space="preserve">. Требования к упаковке </w:t>
      </w:r>
      <w:r>
        <w:rPr>
          <w:b/>
          <w:bCs/>
        </w:rPr>
        <w:t xml:space="preserve">питания </w:t>
      </w:r>
      <w:r w:rsidRPr="00992092">
        <w:rPr>
          <w:b/>
          <w:bCs/>
        </w:rPr>
        <w:t>во время оказания услуг</w:t>
      </w:r>
      <w:r>
        <w:rPr>
          <w:b/>
          <w:bCs/>
        </w:rPr>
        <w:t>:</w:t>
      </w:r>
      <w:r w:rsidRPr="00992092">
        <w:rPr>
          <w:b/>
          <w:bCs/>
        </w:rPr>
        <w:t xml:space="preserve"> </w:t>
      </w:r>
    </w:p>
    <w:p w:rsidR="00DE5080" w:rsidRPr="00C62AE1" w:rsidRDefault="00DE5080" w:rsidP="00DE5080">
      <w:pPr>
        <w:autoSpaceDE w:val="0"/>
        <w:autoSpaceDN w:val="0"/>
        <w:adjustRightInd w:val="0"/>
        <w:spacing w:after="27"/>
        <w:ind w:firstLine="709"/>
        <w:jc w:val="both"/>
      </w:pPr>
      <w:r w:rsidRPr="00C62AE1">
        <w:t>13.1. Упаковка должна соответствовать действующим стандартам, техническим условиям оказания услуг</w:t>
      </w:r>
      <w:r>
        <w:t xml:space="preserve">, </w:t>
      </w:r>
      <w:r w:rsidRPr="00E55FB0">
        <w:t>должна быть изготовлена из материалов, допущенных в установленном порядке для контакта с пищевыми продуктами (прошедших государственную регистрацию), обеспечивать сохранность качества и безопасность пищевых продуктов при хранении, транспортировке и реализации, и быть удобной для пользования.</w:t>
      </w:r>
      <w:r>
        <w:t xml:space="preserve"> </w:t>
      </w:r>
      <w:r w:rsidRPr="00C62AE1">
        <w:t xml:space="preserve">Тара должна соответствовать стандартным форм-факторам для данного вида пищи (товара) в соответствии с согласованным и утвержденным </w:t>
      </w:r>
      <w:r>
        <w:t xml:space="preserve">Заказчиком </w:t>
      </w:r>
      <w:r w:rsidRPr="00C62AE1">
        <w:t xml:space="preserve">меню. </w:t>
      </w:r>
      <w:r>
        <w:t>Упаковка д</w:t>
      </w:r>
      <w:r w:rsidRPr="00C62AE1">
        <w:t xml:space="preserve">олжна обеспечивать защиту от факторов внешней </w:t>
      </w:r>
      <w:r w:rsidRPr="00C62AE1">
        <w:lastRenderedPageBreak/>
        <w:t>среды. Выбор тары</w:t>
      </w:r>
      <w:r>
        <w:t xml:space="preserve"> должен быть</w:t>
      </w:r>
      <w:r w:rsidRPr="00C62AE1">
        <w:t xml:space="preserve"> обусловлен условиями хранения </w:t>
      </w:r>
      <w:r>
        <w:t>питания</w:t>
      </w:r>
      <w:r w:rsidRPr="00C62AE1">
        <w:t xml:space="preserve">, температурными и влажностными режимами. </w:t>
      </w:r>
    </w:p>
    <w:p w:rsidR="00DE5080" w:rsidRDefault="00DE5080" w:rsidP="00DE5080">
      <w:pPr>
        <w:autoSpaceDE w:val="0"/>
        <w:autoSpaceDN w:val="0"/>
        <w:adjustRightInd w:val="0"/>
        <w:spacing w:after="27"/>
        <w:ind w:firstLine="709"/>
        <w:jc w:val="both"/>
      </w:pPr>
      <w:r w:rsidRPr="00C62AE1">
        <w:t xml:space="preserve">13.2. Пища должна быть определенной температуры для каждого блюда и упаковываться в специализированных контейнерах для каждого блюда. </w:t>
      </w:r>
    </w:p>
    <w:p w:rsidR="00DE5080" w:rsidRPr="00E55FB0" w:rsidRDefault="00DE5080" w:rsidP="00DE5080">
      <w:pPr>
        <w:autoSpaceDE w:val="0"/>
        <w:autoSpaceDN w:val="0"/>
        <w:adjustRightInd w:val="0"/>
        <w:spacing w:after="27"/>
        <w:ind w:firstLine="709"/>
        <w:jc w:val="both"/>
      </w:pPr>
      <w:r>
        <w:t xml:space="preserve">13.3. </w:t>
      </w:r>
      <w:r w:rsidRPr="00E55FB0">
        <w:t>Маркировка упаковки и транспортной тары пищевых продуктов (продовольственных товаров) должна соответствовать требованиям действующих нормативн</w:t>
      </w:r>
      <w:r>
        <w:t xml:space="preserve">о- </w:t>
      </w:r>
      <w:r w:rsidRPr="00E55FB0">
        <w:t>правовых актов Российской Федерации, нормативных и технических документов. На этикетках или листах-вкладышах пищевых продуктов, расфасованных и упакованных Исполнителем, кроме информации, указанной в маркировке изготовителя, дополнительно должны быть указаны: наименование предприятия-упаковщика, его фактический адрес; дата упаковки продукции; для продуктов, срок годности которых исчисляется часами - дата и время упаковки.</w:t>
      </w:r>
    </w:p>
    <w:p w:rsidR="00DE5080" w:rsidRPr="00D66DF7" w:rsidRDefault="00DE5080" w:rsidP="00DE5080">
      <w:pPr>
        <w:autoSpaceDE w:val="0"/>
        <w:autoSpaceDN w:val="0"/>
        <w:adjustRightInd w:val="0"/>
        <w:ind w:firstLine="540"/>
        <w:jc w:val="both"/>
      </w:pPr>
      <w:r w:rsidRPr="008443F9">
        <w:rPr>
          <w:b/>
          <w:bCs/>
        </w:rPr>
        <w:t xml:space="preserve">   </w:t>
      </w:r>
      <w:r>
        <w:rPr>
          <w:b/>
        </w:rPr>
        <w:t xml:space="preserve">14. </w:t>
      </w:r>
      <w:r w:rsidRPr="00B207DC">
        <w:rPr>
          <w:b/>
        </w:rPr>
        <w:t xml:space="preserve"> Место </w:t>
      </w:r>
      <w:r>
        <w:rPr>
          <w:b/>
        </w:rPr>
        <w:t>оказания услуг</w:t>
      </w:r>
      <w:r w:rsidRPr="00B207DC">
        <w:rPr>
          <w:b/>
        </w:rPr>
        <w:t xml:space="preserve">: </w:t>
      </w:r>
      <w:r>
        <w:rPr>
          <w:bCs/>
        </w:rPr>
        <w:t>по месту нахождения Исполнителя</w:t>
      </w:r>
      <w:r w:rsidRPr="003B59B9">
        <w:t>.</w:t>
      </w:r>
      <w:r>
        <w:t xml:space="preserve"> </w:t>
      </w:r>
      <w:r w:rsidRPr="00DD1552">
        <w:rPr>
          <w:b/>
          <w:bCs/>
        </w:rPr>
        <w:t>Место доставки питания:</w:t>
      </w:r>
      <w:r>
        <w:t xml:space="preserve"> Красноярский край, Мотыгинский район, пгт. Мотыгино, ул. Орджоникидзе, д. 50. </w:t>
      </w: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E942A5" w:rsidRPr="004D49E5" w:rsidRDefault="00E942A5" w:rsidP="00E942A5">
      <w:r w:rsidRPr="004D49E5">
        <w:t xml:space="preserve">Заказчик                                                                                  </w:t>
      </w:r>
      <w:r>
        <w:t>Исполнитель</w:t>
      </w:r>
    </w:p>
    <w:p w:rsidR="00E942A5" w:rsidRPr="004D49E5" w:rsidRDefault="00E942A5" w:rsidP="00E942A5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E942A5" w:rsidRDefault="00E942A5" w:rsidP="00E942A5">
      <w:r>
        <w:t>Директор</w:t>
      </w:r>
    </w:p>
    <w:p w:rsidR="00E942A5" w:rsidRPr="004D49E5" w:rsidRDefault="00E942A5" w:rsidP="00E942A5"/>
    <w:p w:rsidR="00E942A5" w:rsidRPr="004D49E5" w:rsidRDefault="00E942A5" w:rsidP="00E942A5">
      <w:r>
        <w:t>______________</w:t>
      </w:r>
      <w:r w:rsidRPr="004D49E5">
        <w:t>_ /</w:t>
      </w:r>
      <w:r>
        <w:t xml:space="preserve"> К.С. Скобников</w:t>
      </w:r>
      <w:r w:rsidRPr="004D49E5">
        <w:t xml:space="preserve">                                       ___________/ </w:t>
      </w:r>
    </w:p>
    <w:p w:rsidR="00E942A5" w:rsidRPr="004D49E5" w:rsidRDefault="00E942A5" w:rsidP="00E942A5"/>
    <w:p w:rsidR="00E942A5" w:rsidRPr="004D49E5" w:rsidRDefault="00E942A5" w:rsidP="00E942A5">
      <w:r w:rsidRPr="004D49E5">
        <w:t xml:space="preserve">М.П.                                                                                         М.П.       </w:t>
      </w: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194D81" w:rsidRDefault="00194D81" w:rsidP="00DE5080">
      <w:pPr>
        <w:jc w:val="right"/>
        <w:rPr>
          <w:bCs/>
          <w:iCs/>
        </w:rPr>
      </w:pPr>
    </w:p>
    <w:p w:rsidR="00194D81" w:rsidRDefault="00194D81" w:rsidP="00DE5080">
      <w:pPr>
        <w:jc w:val="right"/>
        <w:rPr>
          <w:bCs/>
          <w:iCs/>
        </w:rPr>
      </w:pPr>
    </w:p>
    <w:p w:rsidR="00DE5080" w:rsidRPr="00DE5080" w:rsidRDefault="00DE5080" w:rsidP="00DE5080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2</w:t>
      </w:r>
    </w:p>
    <w:p w:rsidR="00DE5080" w:rsidRDefault="00DE5080" w:rsidP="00DE5080">
      <w:pPr>
        <w:jc w:val="right"/>
      </w:pPr>
      <w:r w:rsidRPr="00DE5080">
        <w:rPr>
          <w:bCs/>
          <w:iCs/>
        </w:rPr>
        <w:t xml:space="preserve">к </w:t>
      </w:r>
      <w:r>
        <w:rPr>
          <w:bCs/>
          <w:iCs/>
        </w:rPr>
        <w:t xml:space="preserve">Договору </w:t>
      </w:r>
      <w:r w:rsidRPr="00E35CB8">
        <w:t xml:space="preserve">оказания услуг </w:t>
      </w:r>
    </w:p>
    <w:p w:rsidR="00DE5080" w:rsidRDefault="00DE5080" w:rsidP="00DE5080">
      <w:pPr>
        <w:jc w:val="right"/>
      </w:pPr>
      <w:r w:rsidRPr="00E35CB8">
        <w:t xml:space="preserve">по организации и доставке </w:t>
      </w:r>
    </w:p>
    <w:p w:rsidR="00DE5080" w:rsidRDefault="00DE5080" w:rsidP="00DE5080">
      <w:pPr>
        <w:jc w:val="right"/>
      </w:pPr>
      <w:r w:rsidRPr="00E35CB8">
        <w:t xml:space="preserve">ежедневного трехразового </w:t>
      </w:r>
    </w:p>
    <w:p w:rsidR="00DE5080" w:rsidRDefault="00DE5080" w:rsidP="00DE5080">
      <w:pPr>
        <w:jc w:val="right"/>
      </w:pPr>
      <w:r w:rsidRPr="00E35CB8">
        <w:t xml:space="preserve">горячего питания для работников </w:t>
      </w:r>
    </w:p>
    <w:p w:rsidR="00DE5080" w:rsidRDefault="00DE5080" w:rsidP="00DE5080">
      <w:pPr>
        <w:jc w:val="right"/>
      </w:pPr>
      <w:r w:rsidRPr="00E35CB8">
        <w:t xml:space="preserve">Заказчика, работающих вахтовым </w:t>
      </w:r>
    </w:p>
    <w:p w:rsidR="00DE5080" w:rsidRDefault="00DE5080" w:rsidP="00DE5080">
      <w:pPr>
        <w:jc w:val="right"/>
      </w:pPr>
      <w:r w:rsidRPr="00E35CB8">
        <w:t>методом</w:t>
      </w:r>
      <w:r>
        <w:t xml:space="preserve">, </w:t>
      </w:r>
      <w:r w:rsidRPr="00E35CB8">
        <w:t xml:space="preserve">в период их нахождения </w:t>
      </w:r>
    </w:p>
    <w:p w:rsidR="00DE5080" w:rsidRDefault="00DE5080" w:rsidP="00DE5080">
      <w:pPr>
        <w:jc w:val="right"/>
        <w:rPr>
          <w:bCs/>
          <w:iCs/>
        </w:rPr>
      </w:pPr>
      <w:r w:rsidRPr="00E35CB8">
        <w:t>на вахте</w:t>
      </w:r>
      <w:r w:rsidRPr="00DE5080">
        <w:rPr>
          <w:bCs/>
          <w:iCs/>
        </w:rPr>
        <w:t xml:space="preserve"> </w:t>
      </w:r>
    </w:p>
    <w:p w:rsidR="00DE5080" w:rsidRPr="00DE5080" w:rsidRDefault="00DE5080" w:rsidP="00DE5080">
      <w:pPr>
        <w:jc w:val="right"/>
        <w:rPr>
          <w:bCs/>
          <w:iCs/>
        </w:rPr>
      </w:pPr>
      <w:r w:rsidRPr="00DE5080">
        <w:rPr>
          <w:bCs/>
          <w:iCs/>
        </w:rPr>
        <w:t xml:space="preserve"> от «___» _______ 2019 г.</w:t>
      </w:r>
      <w:r>
        <w:rPr>
          <w:bCs/>
          <w:iCs/>
        </w:rPr>
        <w:t xml:space="preserve"> № 7-2019</w:t>
      </w: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DE5080" w:rsidRDefault="00DE5080" w:rsidP="00614552">
      <w:pPr>
        <w:jc w:val="center"/>
        <w:rPr>
          <w:b/>
        </w:rPr>
      </w:pPr>
    </w:p>
    <w:p w:rsidR="00614552" w:rsidRPr="00825FC0" w:rsidRDefault="00614552" w:rsidP="00614552">
      <w:pPr>
        <w:jc w:val="center"/>
      </w:pPr>
      <w:r w:rsidRPr="00825FC0">
        <w:rPr>
          <w:b/>
        </w:rPr>
        <w:t>СПЕЦИФИКАЦИЯ</w:t>
      </w:r>
    </w:p>
    <w:p w:rsidR="00614552" w:rsidRDefault="00614552" w:rsidP="00614552">
      <w:pPr>
        <w:jc w:val="center"/>
        <w:rPr>
          <w:rFonts w:eastAsia="SimSun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53"/>
        <w:gridCol w:w="1392"/>
        <w:gridCol w:w="26"/>
        <w:gridCol w:w="1419"/>
        <w:gridCol w:w="20"/>
        <w:gridCol w:w="1425"/>
        <w:gridCol w:w="14"/>
        <w:gridCol w:w="1431"/>
        <w:gridCol w:w="8"/>
        <w:gridCol w:w="1440"/>
      </w:tblGrid>
      <w:tr w:rsidR="00E942A5" w:rsidRPr="00761368" w:rsidTr="00E942A5">
        <w:trPr>
          <w:trHeight w:val="319"/>
        </w:trPr>
        <w:tc>
          <w:tcPr>
            <w:tcW w:w="2890" w:type="dxa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1445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изм. </w:t>
            </w:r>
          </w:p>
        </w:tc>
        <w:tc>
          <w:tcPr>
            <w:tcW w:w="1445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445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Цена за ед.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61368">
              <w:rPr>
                <w:b/>
                <w:bCs/>
                <w:color w:val="000000"/>
                <w:sz w:val="20"/>
                <w:szCs w:val="20"/>
              </w:rPr>
              <w:t>слуги с НДС</w:t>
            </w:r>
            <w:r w:rsidR="00B8102D">
              <w:rPr>
                <w:b/>
                <w:bCs/>
                <w:color w:val="000000"/>
                <w:sz w:val="20"/>
                <w:szCs w:val="20"/>
              </w:rPr>
              <w:t>/без НДС</w:t>
            </w: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1445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>Итого сумма НДС</w:t>
            </w:r>
            <w:r w:rsidR="00B8102D">
              <w:rPr>
                <w:b/>
                <w:bCs/>
                <w:color w:val="000000"/>
                <w:sz w:val="20"/>
                <w:szCs w:val="20"/>
              </w:rPr>
              <w:t>/без НДС</w:t>
            </w: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1448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b/>
                <w:bCs/>
                <w:color w:val="000000"/>
                <w:sz w:val="20"/>
                <w:szCs w:val="20"/>
              </w:rPr>
              <w:t>Общая стоимость, с НДС</w:t>
            </w:r>
            <w:r w:rsidR="00B8102D">
              <w:rPr>
                <w:b/>
                <w:bCs/>
                <w:color w:val="000000"/>
                <w:sz w:val="20"/>
                <w:szCs w:val="20"/>
              </w:rPr>
              <w:t>/без НДС</w:t>
            </w:r>
            <w:r w:rsidRPr="00761368">
              <w:rPr>
                <w:b/>
                <w:bCs/>
                <w:color w:val="000000"/>
                <w:sz w:val="20"/>
                <w:szCs w:val="20"/>
              </w:rPr>
              <w:t xml:space="preserve">, руб. </w:t>
            </w:r>
          </w:p>
        </w:tc>
      </w:tr>
      <w:tr w:rsidR="00E942A5" w:rsidRPr="00761368" w:rsidTr="00E942A5">
        <w:trPr>
          <w:trHeight w:val="205"/>
        </w:trPr>
        <w:tc>
          <w:tcPr>
            <w:tcW w:w="2943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1368">
              <w:rPr>
                <w:sz w:val="20"/>
                <w:szCs w:val="20"/>
              </w:rPr>
              <w:t>Оказание услуг по организации и доставке ежедневного трехразового горячего питания для работников Заказчика, работающих вахтовым методом</w:t>
            </w:r>
            <w:r>
              <w:rPr>
                <w:sz w:val="20"/>
                <w:szCs w:val="20"/>
              </w:rPr>
              <w:t>,</w:t>
            </w:r>
            <w:r w:rsidRPr="00761368">
              <w:rPr>
                <w:sz w:val="20"/>
                <w:szCs w:val="20"/>
              </w:rPr>
              <w:t xml:space="preserve"> в период их нахождения на вахте</w:t>
            </w:r>
            <w:r w:rsidRPr="00761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942A5" w:rsidRPr="00761368" w:rsidRDefault="00E942A5" w:rsidP="00D44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Человеко-дни</w:t>
            </w:r>
          </w:p>
        </w:tc>
        <w:tc>
          <w:tcPr>
            <w:tcW w:w="1439" w:type="dxa"/>
            <w:gridSpan w:val="2"/>
          </w:tcPr>
          <w:p w:rsidR="00E942A5" w:rsidRPr="00761368" w:rsidRDefault="00D44FD5" w:rsidP="00D44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6 896</w:t>
            </w:r>
          </w:p>
        </w:tc>
        <w:tc>
          <w:tcPr>
            <w:tcW w:w="1439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42A5" w:rsidRPr="00761368" w:rsidRDefault="00E942A5" w:rsidP="00194D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942A5" w:rsidRDefault="00E942A5" w:rsidP="00614552">
      <w:pPr>
        <w:jc w:val="center"/>
        <w:rPr>
          <w:rFonts w:eastAsia="SimSun"/>
        </w:rPr>
      </w:pPr>
    </w:p>
    <w:p w:rsidR="00614552" w:rsidRPr="00426C0B" w:rsidRDefault="00614552" w:rsidP="00614552">
      <w:pPr>
        <w:rPr>
          <w:b/>
        </w:rPr>
      </w:pPr>
    </w:p>
    <w:p w:rsidR="00E942A5" w:rsidRPr="004D49E5" w:rsidRDefault="00E942A5" w:rsidP="00E942A5">
      <w:r w:rsidRPr="004D49E5">
        <w:t xml:space="preserve">Заказчик                                                                                  </w:t>
      </w:r>
      <w:r>
        <w:t>Исполнитель</w:t>
      </w:r>
    </w:p>
    <w:p w:rsidR="00E942A5" w:rsidRPr="004D49E5" w:rsidRDefault="00E942A5" w:rsidP="00E942A5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E942A5" w:rsidRDefault="00E942A5" w:rsidP="00E942A5">
      <w:r>
        <w:t>Директор</w:t>
      </w:r>
    </w:p>
    <w:p w:rsidR="00E942A5" w:rsidRPr="004D49E5" w:rsidRDefault="00E942A5" w:rsidP="00E942A5"/>
    <w:p w:rsidR="00E942A5" w:rsidRPr="004D49E5" w:rsidRDefault="00E942A5" w:rsidP="00E942A5">
      <w:r>
        <w:t>______________</w:t>
      </w:r>
      <w:r w:rsidRPr="004D49E5">
        <w:t>_ /</w:t>
      </w:r>
      <w:r>
        <w:t xml:space="preserve"> К.С. Скобников</w:t>
      </w:r>
      <w:r w:rsidRPr="004D49E5">
        <w:t xml:space="preserve">                                       ___________/ </w:t>
      </w:r>
    </w:p>
    <w:p w:rsidR="00E942A5" w:rsidRPr="004D49E5" w:rsidRDefault="00E942A5" w:rsidP="00E942A5"/>
    <w:p w:rsidR="00E942A5" w:rsidRPr="004D49E5" w:rsidRDefault="00E942A5" w:rsidP="00E942A5">
      <w:r w:rsidRPr="004D49E5">
        <w:t xml:space="preserve">М.П.                                                                                         М.П.       </w:t>
      </w:r>
    </w:p>
    <w:p w:rsidR="00614552" w:rsidRPr="00711892" w:rsidRDefault="00614552" w:rsidP="00614552">
      <w:pPr>
        <w:pStyle w:val="2ff2"/>
        <w:ind w:left="0" w:firstLine="0"/>
        <w:jc w:val="both"/>
        <w:rPr>
          <w:b/>
          <w:sz w:val="22"/>
          <w:szCs w:val="22"/>
        </w:rPr>
      </w:pPr>
    </w:p>
    <w:p w:rsidR="00E7026F" w:rsidRDefault="00E7026F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2A5" w:rsidRDefault="00E942A5" w:rsidP="000C3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D81" w:rsidRDefault="00194D81" w:rsidP="00194D81">
      <w:pPr>
        <w:spacing w:line="276" w:lineRule="auto"/>
        <w:jc w:val="center"/>
        <w:rPr>
          <w:sz w:val="22"/>
          <w:szCs w:val="22"/>
        </w:rPr>
        <w:sectPr w:rsidR="00194D81" w:rsidSect="002A7A49">
          <w:footerReference w:type="default" r:id="rId9"/>
          <w:pgSz w:w="11906" w:h="16838"/>
          <w:pgMar w:top="680" w:right="851" w:bottom="567" w:left="1134" w:header="624" w:footer="284" w:gutter="0"/>
          <w:cols w:space="720"/>
          <w:docGrid w:linePitch="326"/>
        </w:sectPr>
      </w:pPr>
    </w:p>
    <w:p w:rsidR="00194D81" w:rsidRPr="00DE5080" w:rsidRDefault="00194D81" w:rsidP="00194D81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3</w:t>
      </w:r>
    </w:p>
    <w:p w:rsidR="00194D81" w:rsidRDefault="00194D81" w:rsidP="00194D81">
      <w:pPr>
        <w:jc w:val="right"/>
      </w:pPr>
      <w:r w:rsidRPr="00DE5080">
        <w:rPr>
          <w:bCs/>
          <w:iCs/>
        </w:rPr>
        <w:t xml:space="preserve">к </w:t>
      </w:r>
      <w:r>
        <w:rPr>
          <w:bCs/>
          <w:iCs/>
        </w:rPr>
        <w:t xml:space="preserve">Договору </w:t>
      </w:r>
      <w:r w:rsidRPr="00E35CB8">
        <w:t xml:space="preserve">оказания услуг </w:t>
      </w:r>
    </w:p>
    <w:p w:rsidR="00194D81" w:rsidRDefault="00194D81" w:rsidP="00194D81">
      <w:pPr>
        <w:jc w:val="right"/>
      </w:pPr>
      <w:r w:rsidRPr="00E35CB8">
        <w:t xml:space="preserve">по организации и доставке </w:t>
      </w:r>
    </w:p>
    <w:p w:rsidR="00194D81" w:rsidRDefault="00194D81" w:rsidP="00194D81">
      <w:pPr>
        <w:jc w:val="right"/>
      </w:pPr>
      <w:r w:rsidRPr="00E35CB8">
        <w:t xml:space="preserve">ежедневного трехразового </w:t>
      </w:r>
    </w:p>
    <w:p w:rsidR="00194D81" w:rsidRDefault="00194D81" w:rsidP="00194D81">
      <w:pPr>
        <w:jc w:val="right"/>
      </w:pPr>
      <w:r w:rsidRPr="00E35CB8">
        <w:t xml:space="preserve">горячего питания для работников </w:t>
      </w:r>
    </w:p>
    <w:p w:rsidR="00194D81" w:rsidRDefault="00194D81" w:rsidP="00194D81">
      <w:pPr>
        <w:jc w:val="right"/>
      </w:pPr>
      <w:r w:rsidRPr="00E35CB8">
        <w:t xml:space="preserve">Заказчика, работающих вахтовым </w:t>
      </w:r>
    </w:p>
    <w:p w:rsidR="00194D81" w:rsidRDefault="00194D81" w:rsidP="00194D81">
      <w:pPr>
        <w:jc w:val="right"/>
      </w:pPr>
      <w:r w:rsidRPr="00E35CB8">
        <w:t>методом</w:t>
      </w:r>
      <w:r>
        <w:t xml:space="preserve">, </w:t>
      </w:r>
      <w:r w:rsidRPr="00E35CB8">
        <w:t xml:space="preserve">в период их нахождения </w:t>
      </w:r>
    </w:p>
    <w:p w:rsidR="00194D81" w:rsidRDefault="00194D81" w:rsidP="00194D81">
      <w:pPr>
        <w:jc w:val="right"/>
        <w:rPr>
          <w:bCs/>
          <w:iCs/>
        </w:rPr>
      </w:pPr>
      <w:r w:rsidRPr="00E35CB8">
        <w:t>на вахте</w:t>
      </w:r>
      <w:r w:rsidRPr="00DE5080">
        <w:rPr>
          <w:bCs/>
          <w:iCs/>
        </w:rPr>
        <w:t xml:space="preserve"> </w:t>
      </w:r>
    </w:p>
    <w:p w:rsidR="00194D81" w:rsidRPr="002B4177" w:rsidRDefault="00194D81" w:rsidP="00194D81">
      <w:pPr>
        <w:spacing w:line="276" w:lineRule="auto"/>
        <w:jc w:val="right"/>
        <w:rPr>
          <w:sz w:val="22"/>
          <w:szCs w:val="22"/>
        </w:rPr>
      </w:pPr>
      <w:r w:rsidRPr="00DE5080">
        <w:rPr>
          <w:bCs/>
          <w:iCs/>
        </w:rPr>
        <w:t xml:space="preserve"> от «___» _______ 2019 г.</w:t>
      </w:r>
      <w:r>
        <w:rPr>
          <w:bCs/>
          <w:iCs/>
        </w:rPr>
        <w:t xml:space="preserve"> № 7-2019</w:t>
      </w:r>
    </w:p>
    <w:p w:rsidR="00194D81" w:rsidRDefault="00194D81" w:rsidP="00194D81">
      <w:pPr>
        <w:rPr>
          <w:b/>
          <w:szCs w:val="22"/>
        </w:rPr>
      </w:pPr>
      <w:r>
        <w:rPr>
          <w:b/>
          <w:szCs w:val="22"/>
        </w:rPr>
        <w:t>ФОРМА</w:t>
      </w:r>
    </w:p>
    <w:p w:rsidR="00194D81" w:rsidRPr="002B4177" w:rsidRDefault="00194D81" w:rsidP="00194D81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:rsidR="00194D81" w:rsidRPr="002B4177" w:rsidRDefault="00194D81" w:rsidP="00194D81">
      <w:pPr>
        <w:jc w:val="center"/>
        <w:rPr>
          <w:b/>
          <w:sz w:val="22"/>
          <w:szCs w:val="22"/>
        </w:rPr>
      </w:pPr>
    </w:p>
    <w:p w:rsidR="00194D81" w:rsidRPr="002B4177" w:rsidRDefault="00194D81" w:rsidP="00194D81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Заказчик: ООО «ПЕСЧАНКА ЭНЕРГО»</w:t>
      </w:r>
    </w:p>
    <w:p w:rsidR="00194D81" w:rsidRPr="002B4177" w:rsidRDefault="002C6A50" w:rsidP="00194D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="00194D81" w:rsidRPr="002B4177">
        <w:rPr>
          <w:b/>
          <w:sz w:val="22"/>
          <w:szCs w:val="22"/>
        </w:rPr>
        <w:t>: ___________________________</w:t>
      </w:r>
    </w:p>
    <w:p w:rsidR="00194D81" w:rsidRPr="002B4177" w:rsidRDefault="00194D81" w:rsidP="00194D81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</w:t>
      </w:r>
      <w:r>
        <w:rPr>
          <w:b/>
          <w:sz w:val="22"/>
          <w:szCs w:val="22"/>
        </w:rPr>
        <w:t xml:space="preserve">Договор </w:t>
      </w:r>
      <w:r w:rsidRPr="002C6A50">
        <w:rPr>
          <w:b/>
          <w:bCs/>
          <w:sz w:val="22"/>
          <w:szCs w:val="22"/>
        </w:rPr>
        <w:t>оказания услуг по организации и доставке ежедневного трехразового горячего питания для работников Заказчика, работающих вахтовым методом, в период их нахождения на вахте</w:t>
      </w:r>
      <w:r>
        <w:rPr>
          <w:bCs/>
          <w:sz w:val="22"/>
          <w:szCs w:val="22"/>
        </w:rPr>
        <w:t xml:space="preserve"> </w:t>
      </w:r>
      <w:r w:rsidRPr="002B4177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</w:t>
      </w:r>
      <w:r w:rsidRPr="002B4177">
        <w:rPr>
          <w:b/>
          <w:sz w:val="22"/>
          <w:szCs w:val="22"/>
        </w:rPr>
        <w:t>-2019 от «__» _______2019 г.</w:t>
      </w:r>
    </w:p>
    <w:p w:rsidR="00194D81" w:rsidRPr="002B4177" w:rsidRDefault="00194D81" w:rsidP="00194D81">
      <w:pPr>
        <w:jc w:val="both"/>
        <w:rPr>
          <w:b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13"/>
        <w:gridCol w:w="2232"/>
        <w:gridCol w:w="2227"/>
        <w:gridCol w:w="2225"/>
        <w:gridCol w:w="2226"/>
        <w:gridCol w:w="2226"/>
        <w:gridCol w:w="2232"/>
      </w:tblGrid>
      <w:tr w:rsidR="00194D81" w:rsidRPr="002B4177" w:rsidTr="00D3409C">
        <w:tc>
          <w:tcPr>
            <w:tcW w:w="2213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32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27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26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26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32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194D81" w:rsidRPr="002B4177" w:rsidTr="00D3409C">
        <w:tc>
          <w:tcPr>
            <w:tcW w:w="2213" w:type="dxa"/>
          </w:tcPr>
          <w:p w:rsidR="00194D81" w:rsidRPr="002B4177" w:rsidRDefault="00194D81" w:rsidP="00194D8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194D81" w:rsidRPr="002B4177" w:rsidRDefault="00194D81" w:rsidP="00194D8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4D81" w:rsidRPr="002B4177" w:rsidRDefault="00194D81" w:rsidP="00194D81">
      <w:pPr>
        <w:jc w:val="both"/>
        <w:rPr>
          <w:b/>
          <w:sz w:val="22"/>
          <w:szCs w:val="22"/>
        </w:rPr>
      </w:pPr>
    </w:p>
    <w:p w:rsidR="00194D81" w:rsidRPr="002B4177" w:rsidRDefault="00194D81" w:rsidP="00194D81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194D81" w:rsidRPr="002B4177" w:rsidRDefault="00194D81" w:rsidP="00194D81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:rsidR="00194D81" w:rsidRPr="002B4177" w:rsidRDefault="00194D81" w:rsidP="00194D81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9"/>
        <w:gridCol w:w="4622"/>
      </w:tblGrid>
      <w:tr w:rsidR="00194D81" w:rsidRPr="002B4177" w:rsidTr="00B8102D">
        <w:tc>
          <w:tcPr>
            <w:tcW w:w="10969" w:type="dxa"/>
          </w:tcPr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:rsidR="00194D81" w:rsidRPr="002B4177" w:rsidRDefault="00D3409C" w:rsidP="0019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194D81" w:rsidRPr="002B4177" w:rsidRDefault="00194D81" w:rsidP="00194D81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194D81" w:rsidRPr="002B4177" w:rsidRDefault="00194D81" w:rsidP="00194D81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9"/>
        <w:gridCol w:w="4622"/>
      </w:tblGrid>
      <w:tr w:rsidR="00194D81" w:rsidRPr="002B4177" w:rsidTr="00194D81">
        <w:tc>
          <w:tcPr>
            <w:tcW w:w="11057" w:type="dxa"/>
          </w:tcPr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194D81" w:rsidRPr="002B4177" w:rsidRDefault="00D3409C" w:rsidP="0019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194D81" w:rsidRPr="002B4177" w:rsidRDefault="00194D81" w:rsidP="00194D8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470782" w:rsidRDefault="00470782" w:rsidP="00D87B4D">
      <w:pPr>
        <w:jc w:val="both"/>
      </w:pPr>
    </w:p>
    <w:sectPr w:rsidR="00470782" w:rsidSect="00D87B4D">
      <w:footerReference w:type="default" r:id="rId10"/>
      <w:pgSz w:w="16838" w:h="11906" w:orient="landscape"/>
      <w:pgMar w:top="567" w:right="680" w:bottom="851" w:left="567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81" w:rsidRDefault="00194D81" w:rsidP="005B4189">
      <w:r>
        <w:separator/>
      </w:r>
    </w:p>
  </w:endnote>
  <w:endnote w:type="continuationSeparator" w:id="0">
    <w:p w:rsidR="00194D81" w:rsidRDefault="00194D81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Narrow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81" w:rsidRPr="00E7026F" w:rsidRDefault="00194D81" w:rsidP="00E7026F">
    <w:r w:rsidRPr="00E7026F">
      <w:fldChar w:fldCharType="begin"/>
    </w:r>
    <w:r w:rsidRPr="00E7026F">
      <w:instrText>PAGE   \* MERGEFORMAT</w:instrText>
    </w:r>
    <w:r w:rsidRPr="00E7026F">
      <w:fldChar w:fldCharType="separate"/>
    </w:r>
    <w:r w:rsidRPr="00E7026F">
      <w:t>13</w:t>
    </w:r>
    <w:r w:rsidRPr="00E7026F">
      <w:fldChar w:fldCharType="end"/>
    </w:r>
  </w:p>
  <w:p w:rsidR="00194D81" w:rsidRPr="00E7026F" w:rsidRDefault="00194D81" w:rsidP="00E70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81" w:rsidRDefault="00194D8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194D81" w:rsidRDefault="00194D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81" w:rsidRDefault="00194D81" w:rsidP="005B4189">
      <w:r>
        <w:separator/>
      </w:r>
    </w:p>
  </w:footnote>
  <w:footnote w:type="continuationSeparator" w:id="0">
    <w:p w:rsidR="00194D81" w:rsidRDefault="00194D81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7E94DE"/>
    <w:lvl w:ilvl="0">
      <w:start w:val="1"/>
      <w:numFmt w:val="bullet"/>
      <w:pStyle w:val="a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91AF89C"/>
    <w:lvl w:ilvl="0">
      <w:start w:val="1"/>
      <w:numFmt w:val="none"/>
      <w:suff w:val="nothing"/>
      <w:lvlText w:val=""/>
      <w:lvlJc w:val="left"/>
      <w:pPr>
        <w:tabs>
          <w:tab w:val="num" w:pos="2691"/>
        </w:tabs>
        <w:ind w:left="3123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691"/>
        </w:tabs>
        <w:ind w:left="32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691"/>
        </w:tabs>
        <w:ind w:left="341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691"/>
        </w:tabs>
        <w:ind w:left="355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691"/>
        </w:tabs>
        <w:ind w:left="369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691"/>
        </w:tabs>
        <w:ind w:left="384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691"/>
        </w:tabs>
        <w:ind w:left="398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691"/>
        </w:tabs>
        <w:ind w:left="413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691"/>
        </w:tabs>
        <w:ind w:left="4275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51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00000004"/>
    <w:multiLevelType w:val="multilevel"/>
    <w:tmpl w:val="325A3766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0"/>
      </w:r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8"/>
        <w:szCs w:val="28"/>
      </w:rPr>
    </w:lvl>
  </w:abstractNum>
  <w:abstractNum w:abstractNumId="6" w15:restartNumberingAfterBreak="0">
    <w:nsid w:val="00000006"/>
    <w:multiLevelType w:val="multilevel"/>
    <w:tmpl w:val="BB0ADFFE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00000007"/>
    <w:multiLevelType w:val="multilevel"/>
    <w:tmpl w:val="148E0670"/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40" w:hanging="720"/>
      </w:pPr>
      <w:rPr>
        <w:rFonts w:hint="default"/>
        <w:b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hint="default"/>
        <w:b/>
        <w:sz w:val="28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  <w:rPr>
        <w:rFonts w:hint="default"/>
        <w:b/>
        <w:sz w:val="28"/>
        <w:szCs w:val="28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hint="default"/>
        <w:b/>
        <w:sz w:val="28"/>
        <w:szCs w:val="28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  <w:rPr>
        <w:rFonts w:hint="default"/>
        <w:b/>
        <w:sz w:val="28"/>
        <w:szCs w:val="28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0" w:hanging="1800"/>
      </w:pPr>
      <w:rPr>
        <w:rFonts w:hint="default"/>
        <w:b/>
        <w:sz w:val="28"/>
        <w:szCs w:val="28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  <w:rPr>
        <w:rFonts w:hint="default"/>
        <w:b/>
        <w:sz w:val="28"/>
        <w:szCs w:val="28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60" w:hanging="2160"/>
      </w:pPr>
      <w:rPr>
        <w:rFonts w:hint="default"/>
        <w:b/>
        <w:sz w:val="28"/>
        <w:szCs w:val="28"/>
        <w:lang w:eastAsia="ar-SA"/>
      </w:r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multilevel"/>
    <w:tmpl w:val="0000000B"/>
    <w:name w:val="WW8Num17"/>
    <w:lvl w:ilvl="0">
      <w:start w:val="1"/>
      <w:numFmt w:val="decimal"/>
      <w:pStyle w:val="2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C"/>
    <w:multiLevelType w:val="singleLevel"/>
    <w:tmpl w:val="0000000C"/>
    <w:name w:val="WW8Num1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multilevel"/>
    <w:tmpl w:val="0000000D"/>
    <w:name w:val="WW8Num24"/>
    <w:lvl w:ilvl="0">
      <w:start w:val="1"/>
      <w:numFmt w:val="decimal"/>
      <w:pStyle w:val="a0"/>
      <w:lvlText w:val="%1."/>
      <w:lvlJc w:val="left"/>
      <w:pPr>
        <w:tabs>
          <w:tab w:val="num" w:pos="899"/>
        </w:tabs>
        <w:ind w:left="899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40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59028B"/>
    <w:multiLevelType w:val="multilevel"/>
    <w:tmpl w:val="58C63C08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9B5EDA"/>
    <w:multiLevelType w:val="multilevel"/>
    <w:tmpl w:val="A086D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0DF2418"/>
    <w:multiLevelType w:val="hybridMultilevel"/>
    <w:tmpl w:val="B6462146"/>
    <w:lvl w:ilvl="0" w:tplc="1F30C23C">
      <w:start w:val="2"/>
      <w:numFmt w:val="decimal"/>
      <w:lvlText w:val="2.%1."/>
      <w:lvlJc w:val="left"/>
      <w:pPr>
        <w:ind w:left="18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836968"/>
    <w:multiLevelType w:val="multilevel"/>
    <w:tmpl w:val="2E921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03C82EC6"/>
    <w:multiLevelType w:val="hybridMultilevel"/>
    <w:tmpl w:val="5D249D60"/>
    <w:lvl w:ilvl="0" w:tplc="883AAD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D4E10"/>
    <w:multiLevelType w:val="hybridMultilevel"/>
    <w:tmpl w:val="4AEA5AB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524A69"/>
    <w:multiLevelType w:val="multilevel"/>
    <w:tmpl w:val="CBACFF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D5C2D74"/>
    <w:multiLevelType w:val="hybridMultilevel"/>
    <w:tmpl w:val="23B07B92"/>
    <w:lvl w:ilvl="0" w:tplc="B3EAA0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11105414"/>
    <w:multiLevelType w:val="hybridMultilevel"/>
    <w:tmpl w:val="4BE2A10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1912E3"/>
    <w:multiLevelType w:val="multilevel"/>
    <w:tmpl w:val="7FDEFC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128C4973"/>
    <w:multiLevelType w:val="hybridMultilevel"/>
    <w:tmpl w:val="FD58AA0C"/>
    <w:lvl w:ilvl="0" w:tplc="CD5617DE">
      <w:start w:val="1"/>
      <w:numFmt w:val="decimal"/>
      <w:lvlText w:val="5.%1."/>
      <w:lvlJc w:val="left"/>
      <w:pPr>
        <w:ind w:left="17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14DF60EB"/>
    <w:multiLevelType w:val="singleLevel"/>
    <w:tmpl w:val="95404AD0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60737ED"/>
    <w:multiLevelType w:val="hybridMultilevel"/>
    <w:tmpl w:val="A19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51B32"/>
    <w:multiLevelType w:val="hybridMultilevel"/>
    <w:tmpl w:val="7F34657C"/>
    <w:lvl w:ilvl="0" w:tplc="347A962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18727F0D"/>
    <w:multiLevelType w:val="multilevel"/>
    <w:tmpl w:val="CB3A2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A2C3283"/>
    <w:multiLevelType w:val="multilevel"/>
    <w:tmpl w:val="18B8B9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59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3" w15:restartNumberingAfterBreak="0">
    <w:nsid w:val="1B5E1188"/>
    <w:multiLevelType w:val="hybridMultilevel"/>
    <w:tmpl w:val="7716E7E4"/>
    <w:lvl w:ilvl="0" w:tplc="EF5AF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283A05"/>
    <w:multiLevelType w:val="hybridMultilevel"/>
    <w:tmpl w:val="3DA6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55784E"/>
    <w:multiLevelType w:val="hybridMultilevel"/>
    <w:tmpl w:val="BB7AD112"/>
    <w:lvl w:ilvl="0" w:tplc="16A29DE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D6A6C"/>
    <w:multiLevelType w:val="hybridMultilevel"/>
    <w:tmpl w:val="005C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EA21E9"/>
    <w:multiLevelType w:val="multilevel"/>
    <w:tmpl w:val="E4C2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1FDB5E35"/>
    <w:multiLevelType w:val="hybridMultilevel"/>
    <w:tmpl w:val="E28A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97778"/>
    <w:multiLevelType w:val="hybridMultilevel"/>
    <w:tmpl w:val="0EC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DD3175"/>
    <w:multiLevelType w:val="hybridMultilevel"/>
    <w:tmpl w:val="420AD270"/>
    <w:lvl w:ilvl="0" w:tplc="883AAD8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33F53AD"/>
    <w:multiLevelType w:val="hybridMultilevel"/>
    <w:tmpl w:val="C54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2221B4"/>
    <w:multiLevelType w:val="hybridMultilevel"/>
    <w:tmpl w:val="7C24D8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287677B4"/>
    <w:multiLevelType w:val="multilevel"/>
    <w:tmpl w:val="3182C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28BC6758"/>
    <w:multiLevelType w:val="hybridMultilevel"/>
    <w:tmpl w:val="AE46331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0A0A68"/>
    <w:multiLevelType w:val="hybridMultilevel"/>
    <w:tmpl w:val="EA8A6F6A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AEE39E2"/>
    <w:multiLevelType w:val="multilevel"/>
    <w:tmpl w:val="51BE39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8" w15:restartNumberingAfterBreak="0">
    <w:nsid w:val="2BE937B5"/>
    <w:multiLevelType w:val="hybridMultilevel"/>
    <w:tmpl w:val="CF92C292"/>
    <w:lvl w:ilvl="0" w:tplc="883AAD8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2EB475A2"/>
    <w:multiLevelType w:val="hybridMultilevel"/>
    <w:tmpl w:val="5DEA4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9B7EEF"/>
    <w:multiLevelType w:val="hybridMultilevel"/>
    <w:tmpl w:val="C3947954"/>
    <w:lvl w:ilvl="0" w:tplc="F7A2B99C">
      <w:start w:val="1"/>
      <w:numFmt w:val="decimal"/>
      <w:lvlText w:val="3.%1."/>
      <w:lvlJc w:val="left"/>
      <w:pPr>
        <w:ind w:left="18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AF7137"/>
    <w:multiLevelType w:val="hybridMultilevel"/>
    <w:tmpl w:val="2438C094"/>
    <w:lvl w:ilvl="0" w:tplc="5F3038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31E54869"/>
    <w:multiLevelType w:val="hybridMultilevel"/>
    <w:tmpl w:val="824629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C7AAE"/>
    <w:multiLevelType w:val="hybridMultilevel"/>
    <w:tmpl w:val="6A301274"/>
    <w:lvl w:ilvl="0" w:tplc="B2EEE35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E36F05"/>
    <w:multiLevelType w:val="hybridMultilevel"/>
    <w:tmpl w:val="94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6D7DD3"/>
    <w:multiLevelType w:val="multilevel"/>
    <w:tmpl w:val="EAB85054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>
      <w:start w:val="1"/>
      <w:numFmt w:val="decimal"/>
      <w:pStyle w:val="a2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  <w:b w:val="0"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35761C02"/>
    <w:multiLevelType w:val="hybridMultilevel"/>
    <w:tmpl w:val="5784FD1E"/>
    <w:lvl w:ilvl="0" w:tplc="E4E003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855768"/>
    <w:multiLevelType w:val="multilevel"/>
    <w:tmpl w:val="D90AF2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8" w15:restartNumberingAfterBreak="0">
    <w:nsid w:val="37433C47"/>
    <w:multiLevelType w:val="multilevel"/>
    <w:tmpl w:val="630C46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7CD6F67"/>
    <w:multiLevelType w:val="hybridMultilevel"/>
    <w:tmpl w:val="AA2283E8"/>
    <w:lvl w:ilvl="0" w:tplc="6C043EEE">
      <w:start w:val="1"/>
      <w:numFmt w:val="decimal"/>
      <w:lvlText w:val="2.2.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39E717AA"/>
    <w:multiLevelType w:val="hybridMultilevel"/>
    <w:tmpl w:val="0862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CA1195"/>
    <w:multiLevelType w:val="hybridMultilevel"/>
    <w:tmpl w:val="4FEC8012"/>
    <w:lvl w:ilvl="0" w:tplc="B47C91EC">
      <w:start w:val="5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B171A07"/>
    <w:multiLevelType w:val="hybridMultilevel"/>
    <w:tmpl w:val="74323C38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DB79D1"/>
    <w:multiLevelType w:val="hybridMultilevel"/>
    <w:tmpl w:val="2FDEE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D1183"/>
    <w:multiLevelType w:val="hybridMultilevel"/>
    <w:tmpl w:val="C88424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934C97"/>
    <w:multiLevelType w:val="multilevel"/>
    <w:tmpl w:val="F85A32DA"/>
    <w:lvl w:ilvl="0">
      <w:start w:val="1"/>
      <w:numFmt w:val="decimal"/>
      <w:lvlText w:val="%1."/>
      <w:lvlJc w:val="left"/>
      <w:pPr>
        <w:ind w:left="927" w:hanging="360"/>
      </w:pPr>
      <w:rPr>
        <w:rFonts w:eastAsia="Cambria"/>
        <w:b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Cambria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eastAsia="Cambria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Cambria"/>
        <w:b w:val="0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eastAsia="Cambria"/>
        <w:b w:val="0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eastAsia="Cambria"/>
        <w:b w:val="0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eastAsia="Cambria"/>
        <w:b w:val="0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eastAsia="Cambria"/>
        <w:b w:val="0"/>
      </w:rPr>
    </w:lvl>
  </w:abstractNum>
  <w:abstractNum w:abstractNumId="66" w15:restartNumberingAfterBreak="0">
    <w:nsid w:val="40BD5A02"/>
    <w:multiLevelType w:val="multilevel"/>
    <w:tmpl w:val="969A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7" w15:restartNumberingAfterBreak="0">
    <w:nsid w:val="42E17438"/>
    <w:multiLevelType w:val="hybridMultilevel"/>
    <w:tmpl w:val="CE482272"/>
    <w:lvl w:ilvl="0" w:tplc="B47C91EC">
      <w:start w:val="5"/>
      <w:numFmt w:val="bullet"/>
      <w:lvlText w:val="–"/>
      <w:lvlJc w:val="left"/>
      <w:pPr>
        <w:ind w:left="9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4306797A"/>
    <w:multiLevelType w:val="hybridMultilevel"/>
    <w:tmpl w:val="77E64E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085865"/>
    <w:multiLevelType w:val="hybridMultilevel"/>
    <w:tmpl w:val="4538C704"/>
    <w:lvl w:ilvl="0" w:tplc="624C870E">
      <w:start w:val="1"/>
      <w:numFmt w:val="decimal"/>
      <w:lvlText w:val="1.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 w15:restartNumberingAfterBreak="0">
    <w:nsid w:val="454D644A"/>
    <w:multiLevelType w:val="hybridMultilevel"/>
    <w:tmpl w:val="6A4C4F80"/>
    <w:lvl w:ilvl="0" w:tplc="88104AEE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E94755"/>
    <w:multiLevelType w:val="multilevel"/>
    <w:tmpl w:val="E0E40F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72" w15:restartNumberingAfterBreak="0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73" w15:restartNumberingAfterBreak="0">
    <w:nsid w:val="49A1670B"/>
    <w:multiLevelType w:val="hybridMultilevel"/>
    <w:tmpl w:val="CB9A7C64"/>
    <w:lvl w:ilvl="0" w:tplc="883AAD8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C593817"/>
    <w:multiLevelType w:val="multilevel"/>
    <w:tmpl w:val="325A37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0"/>
      </w:rPr>
    </w:lvl>
  </w:abstractNum>
  <w:abstractNum w:abstractNumId="75" w15:restartNumberingAfterBreak="0">
    <w:nsid w:val="4D9F0595"/>
    <w:multiLevelType w:val="multilevel"/>
    <w:tmpl w:val="A13266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6" w15:restartNumberingAfterBreak="0">
    <w:nsid w:val="4EDB72EE"/>
    <w:multiLevelType w:val="multilevel"/>
    <w:tmpl w:val="AF6C3146"/>
    <w:lvl w:ilvl="0">
      <w:start w:val="11"/>
      <w:numFmt w:val="decimal"/>
      <w:lvlText w:val="%1.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lef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lef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left"/>
      <w:pPr>
        <w:ind w:left="9174" w:hanging="180"/>
      </w:pPr>
    </w:lvl>
  </w:abstractNum>
  <w:abstractNum w:abstractNumId="77" w15:restartNumberingAfterBreak="0">
    <w:nsid w:val="4FCA3FE9"/>
    <w:multiLevelType w:val="hybridMultilevel"/>
    <w:tmpl w:val="38B615E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C30913"/>
    <w:multiLevelType w:val="hybridMultilevel"/>
    <w:tmpl w:val="D0443FCA"/>
    <w:lvl w:ilvl="0" w:tplc="0EB47A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481227A"/>
    <w:multiLevelType w:val="hybridMultilevel"/>
    <w:tmpl w:val="955C5BF8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DC393A"/>
    <w:multiLevelType w:val="hybridMultilevel"/>
    <w:tmpl w:val="3298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4A2535"/>
    <w:multiLevelType w:val="hybridMultilevel"/>
    <w:tmpl w:val="4B1E14CE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9F44CB"/>
    <w:multiLevelType w:val="hybridMultilevel"/>
    <w:tmpl w:val="9ADA0E96"/>
    <w:lvl w:ilvl="0" w:tplc="0EA638F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5166D6"/>
    <w:multiLevelType w:val="hybridMultilevel"/>
    <w:tmpl w:val="CF127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D084982"/>
    <w:multiLevelType w:val="hybridMultilevel"/>
    <w:tmpl w:val="BF360ABC"/>
    <w:lvl w:ilvl="0" w:tplc="1CF4FDA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E4D7D84"/>
    <w:multiLevelType w:val="hybridMultilevel"/>
    <w:tmpl w:val="FAFA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AE6209"/>
    <w:multiLevelType w:val="hybridMultilevel"/>
    <w:tmpl w:val="7E18BC8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BA6775"/>
    <w:multiLevelType w:val="hybridMultilevel"/>
    <w:tmpl w:val="8F68EF0E"/>
    <w:lvl w:ilvl="0" w:tplc="AC8C2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0" w15:restartNumberingAfterBreak="0">
    <w:nsid w:val="665F21B4"/>
    <w:multiLevelType w:val="multilevel"/>
    <w:tmpl w:val="4626A4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66C318D1"/>
    <w:multiLevelType w:val="hybridMultilevel"/>
    <w:tmpl w:val="C71ABC62"/>
    <w:lvl w:ilvl="0" w:tplc="E6C0EA9A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77C5ADD"/>
    <w:multiLevelType w:val="hybridMultilevel"/>
    <w:tmpl w:val="38E06AA4"/>
    <w:lvl w:ilvl="0" w:tplc="2768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80E22EC"/>
    <w:multiLevelType w:val="multilevel"/>
    <w:tmpl w:val="F69A1B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94" w15:restartNumberingAfterBreak="0">
    <w:nsid w:val="6A5D4F64"/>
    <w:multiLevelType w:val="hybridMultilevel"/>
    <w:tmpl w:val="DD7C7A14"/>
    <w:lvl w:ilvl="0" w:tplc="DA16298A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81" w:hanging="360"/>
      </w:pPr>
    </w:lvl>
    <w:lvl w:ilvl="2" w:tplc="0419001B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5" w15:restartNumberingAfterBreak="0">
    <w:nsid w:val="6B317CEA"/>
    <w:multiLevelType w:val="multilevel"/>
    <w:tmpl w:val="6F581CC8"/>
    <w:lvl w:ilvl="0">
      <w:start w:val="1"/>
      <w:numFmt w:val="decimal"/>
      <w:pStyle w:val="a4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C4B38A4"/>
    <w:multiLevelType w:val="multilevel"/>
    <w:tmpl w:val="56F803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F973E49"/>
    <w:multiLevelType w:val="hybridMultilevel"/>
    <w:tmpl w:val="17CE9400"/>
    <w:lvl w:ilvl="0" w:tplc="2BDCDA36">
      <w:start w:val="1"/>
      <w:numFmt w:val="decimal"/>
      <w:lvlText w:val="4.%1."/>
      <w:lvlJc w:val="left"/>
      <w:pPr>
        <w:ind w:left="18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C4765"/>
    <w:multiLevelType w:val="hybridMultilevel"/>
    <w:tmpl w:val="727EE962"/>
    <w:lvl w:ilvl="0" w:tplc="2CE00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0C741C4"/>
    <w:multiLevelType w:val="hybridMultilevel"/>
    <w:tmpl w:val="74741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71C60065"/>
    <w:multiLevelType w:val="multilevel"/>
    <w:tmpl w:val="9ED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20921A1"/>
    <w:multiLevelType w:val="hybridMultilevel"/>
    <w:tmpl w:val="A4747F4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238310D"/>
    <w:multiLevelType w:val="hybridMultilevel"/>
    <w:tmpl w:val="EA729B6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EA3230"/>
    <w:multiLevelType w:val="hybridMultilevel"/>
    <w:tmpl w:val="86B06F4A"/>
    <w:lvl w:ilvl="0" w:tplc="D21AC5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8A6E0">
      <w:numFmt w:val="none"/>
      <w:lvlText w:val=""/>
      <w:lvlJc w:val="left"/>
      <w:pPr>
        <w:tabs>
          <w:tab w:val="num" w:pos="360"/>
        </w:tabs>
      </w:pPr>
    </w:lvl>
    <w:lvl w:ilvl="2" w:tplc="6C3254D6">
      <w:numFmt w:val="none"/>
      <w:lvlText w:val=""/>
      <w:lvlJc w:val="left"/>
      <w:pPr>
        <w:tabs>
          <w:tab w:val="num" w:pos="360"/>
        </w:tabs>
      </w:pPr>
    </w:lvl>
    <w:lvl w:ilvl="3" w:tplc="2FC2954E">
      <w:numFmt w:val="none"/>
      <w:lvlText w:val=""/>
      <w:lvlJc w:val="left"/>
      <w:pPr>
        <w:tabs>
          <w:tab w:val="num" w:pos="360"/>
        </w:tabs>
      </w:pPr>
    </w:lvl>
    <w:lvl w:ilvl="4" w:tplc="4596F816">
      <w:numFmt w:val="none"/>
      <w:lvlText w:val=""/>
      <w:lvlJc w:val="left"/>
      <w:pPr>
        <w:tabs>
          <w:tab w:val="num" w:pos="360"/>
        </w:tabs>
      </w:pPr>
    </w:lvl>
    <w:lvl w:ilvl="5" w:tplc="EE08548E">
      <w:numFmt w:val="none"/>
      <w:lvlText w:val=""/>
      <w:lvlJc w:val="left"/>
      <w:pPr>
        <w:tabs>
          <w:tab w:val="num" w:pos="360"/>
        </w:tabs>
      </w:pPr>
    </w:lvl>
    <w:lvl w:ilvl="6" w:tplc="31A60698">
      <w:numFmt w:val="none"/>
      <w:lvlText w:val=""/>
      <w:lvlJc w:val="left"/>
      <w:pPr>
        <w:tabs>
          <w:tab w:val="num" w:pos="360"/>
        </w:tabs>
      </w:pPr>
    </w:lvl>
    <w:lvl w:ilvl="7" w:tplc="5FF243AC">
      <w:numFmt w:val="none"/>
      <w:lvlText w:val=""/>
      <w:lvlJc w:val="left"/>
      <w:pPr>
        <w:tabs>
          <w:tab w:val="num" w:pos="360"/>
        </w:tabs>
      </w:pPr>
    </w:lvl>
    <w:lvl w:ilvl="8" w:tplc="B1185AEC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752426A0"/>
    <w:multiLevelType w:val="hybridMultilevel"/>
    <w:tmpl w:val="2990C69A"/>
    <w:lvl w:ilvl="0" w:tplc="B47C91EC">
      <w:start w:val="5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685EFD"/>
    <w:multiLevelType w:val="hybridMultilevel"/>
    <w:tmpl w:val="A0C678D6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27A92"/>
    <w:multiLevelType w:val="hybridMultilevel"/>
    <w:tmpl w:val="74AC6BD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cs="Courier New" w:hint="default"/>
        <w:b w:val="0"/>
        <w:i w:val="0"/>
        <w:caps/>
        <w:smallCaps w:val="0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C5452D"/>
    <w:multiLevelType w:val="hybridMultilevel"/>
    <w:tmpl w:val="402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DC46C6"/>
    <w:multiLevelType w:val="hybridMultilevel"/>
    <w:tmpl w:val="9F88B712"/>
    <w:lvl w:ilvl="0" w:tplc="883AAD8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9" w15:restartNumberingAfterBreak="0">
    <w:nsid w:val="7A427655"/>
    <w:multiLevelType w:val="hybridMultilevel"/>
    <w:tmpl w:val="ED6A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E8539F"/>
    <w:multiLevelType w:val="hybridMultilevel"/>
    <w:tmpl w:val="8B64F4DE"/>
    <w:lvl w:ilvl="0" w:tplc="B47C91EC">
      <w:start w:val="5"/>
      <w:numFmt w:val="bullet"/>
      <w:lvlText w:val="–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C0D5F8D"/>
    <w:multiLevelType w:val="hybridMultilevel"/>
    <w:tmpl w:val="F30842C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DB2517"/>
    <w:multiLevelType w:val="hybridMultilevel"/>
    <w:tmpl w:val="5ACA83BE"/>
    <w:lvl w:ilvl="0" w:tplc="0A1420E6">
      <w:start w:val="1"/>
      <w:numFmt w:val="decimal"/>
      <w:lvlText w:val="%1."/>
      <w:lvlJc w:val="left"/>
      <w:pPr>
        <w:tabs>
          <w:tab w:val="num" w:pos="3994"/>
        </w:tabs>
        <w:ind w:left="3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14"/>
        </w:tabs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4"/>
        </w:tabs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54"/>
        </w:tabs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74"/>
        </w:tabs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94"/>
        </w:tabs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14"/>
        </w:tabs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34"/>
        </w:tabs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54"/>
        </w:tabs>
        <w:ind w:left="9754" w:hanging="180"/>
      </w:pPr>
    </w:lvl>
  </w:abstractNum>
  <w:abstractNum w:abstractNumId="113" w15:restartNumberingAfterBreak="0">
    <w:nsid w:val="7E891264"/>
    <w:multiLevelType w:val="hybridMultilevel"/>
    <w:tmpl w:val="8F58C6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82"/>
  </w:num>
  <w:num w:numId="4">
    <w:abstractNumId w:val="57"/>
  </w:num>
  <w:num w:numId="5">
    <w:abstractNumId w:val="41"/>
  </w:num>
  <w:num w:numId="6">
    <w:abstractNumId w:val="83"/>
  </w:num>
  <w:num w:numId="7">
    <w:abstractNumId w:val="99"/>
  </w:num>
  <w:num w:numId="8">
    <w:abstractNumId w:val="76"/>
  </w:num>
  <w:num w:numId="9">
    <w:abstractNumId w:val="65"/>
  </w:num>
  <w:num w:numId="10">
    <w:abstractNumId w:val="78"/>
  </w:num>
  <w:num w:numId="11">
    <w:abstractNumId w:val="98"/>
  </w:num>
  <w:num w:numId="12">
    <w:abstractNumId w:val="66"/>
  </w:num>
  <w:num w:numId="13">
    <w:abstractNumId w:val="49"/>
  </w:num>
  <w:num w:numId="14">
    <w:abstractNumId w:val="69"/>
  </w:num>
  <w:num w:numId="15">
    <w:abstractNumId w:val="94"/>
  </w:num>
  <w:num w:numId="16">
    <w:abstractNumId w:val="17"/>
  </w:num>
  <w:num w:numId="17">
    <w:abstractNumId w:val="59"/>
  </w:num>
  <w:num w:numId="18">
    <w:abstractNumId w:val="50"/>
  </w:num>
  <w:num w:numId="19">
    <w:abstractNumId w:val="97"/>
  </w:num>
  <w:num w:numId="20">
    <w:abstractNumId w:val="27"/>
  </w:num>
  <w:num w:numId="21">
    <w:abstractNumId w:val="70"/>
  </w:num>
  <w:num w:numId="22">
    <w:abstractNumId w:val="53"/>
  </w:num>
  <w:num w:numId="23">
    <w:abstractNumId w:val="91"/>
  </w:num>
  <w:num w:numId="24">
    <w:abstractNumId w:val="35"/>
  </w:num>
  <w:num w:numId="25">
    <w:abstractNumId w:val="47"/>
  </w:num>
  <w:num w:numId="26">
    <w:abstractNumId w:val="71"/>
  </w:num>
  <w:num w:numId="27">
    <w:abstractNumId w:val="84"/>
  </w:num>
  <w:num w:numId="28">
    <w:abstractNumId w:val="54"/>
  </w:num>
  <w:num w:numId="29">
    <w:abstractNumId w:val="30"/>
  </w:num>
  <w:num w:numId="30">
    <w:abstractNumId w:val="109"/>
  </w:num>
  <w:num w:numId="31">
    <w:abstractNumId w:val="60"/>
  </w:num>
  <w:num w:numId="32">
    <w:abstractNumId w:val="29"/>
  </w:num>
  <w:num w:numId="33">
    <w:abstractNumId w:val="0"/>
  </w:num>
  <w:num w:numId="34">
    <w:abstractNumId w:val="42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19"/>
  </w:num>
  <w:num w:numId="41">
    <w:abstractNumId w:val="108"/>
  </w:num>
  <w:num w:numId="42">
    <w:abstractNumId w:val="40"/>
  </w:num>
  <w:num w:numId="43">
    <w:abstractNumId w:val="73"/>
  </w:num>
  <w:num w:numId="44">
    <w:abstractNumId w:val="67"/>
  </w:num>
  <w:num w:numId="45">
    <w:abstractNumId w:val="61"/>
  </w:num>
  <w:num w:numId="46">
    <w:abstractNumId w:val="110"/>
  </w:num>
  <w:num w:numId="47">
    <w:abstractNumId w:val="56"/>
  </w:num>
  <w:num w:numId="48">
    <w:abstractNumId w:val="93"/>
  </w:num>
  <w:num w:numId="49">
    <w:abstractNumId w:val="21"/>
  </w:num>
  <w:num w:numId="50">
    <w:abstractNumId w:val="113"/>
  </w:num>
  <w:num w:numId="51">
    <w:abstractNumId w:val="22"/>
  </w:num>
  <w:num w:numId="52">
    <w:abstractNumId w:val="32"/>
  </w:num>
  <w:num w:numId="53">
    <w:abstractNumId w:val="104"/>
  </w:num>
  <w:num w:numId="54">
    <w:abstractNumId w:val="33"/>
  </w:num>
  <w:num w:numId="55">
    <w:abstractNumId w:val="107"/>
  </w:num>
  <w:num w:numId="56">
    <w:abstractNumId w:val="80"/>
  </w:num>
  <w:num w:numId="57">
    <w:abstractNumId w:val="86"/>
  </w:num>
  <w:num w:numId="58">
    <w:abstractNumId w:val="4"/>
  </w:num>
  <w:num w:numId="59">
    <w:abstractNumId w:val="5"/>
  </w:num>
  <w:num w:numId="60">
    <w:abstractNumId w:val="6"/>
  </w:num>
  <w:num w:numId="61">
    <w:abstractNumId w:val="7"/>
  </w:num>
  <w:num w:numId="62">
    <w:abstractNumId w:val="74"/>
  </w:num>
  <w:num w:numId="63">
    <w:abstractNumId w:val="2"/>
  </w:num>
  <w:num w:numId="64">
    <w:abstractNumId w:val="3"/>
  </w:num>
  <w:num w:numId="65">
    <w:abstractNumId w:val="8"/>
  </w:num>
  <w:num w:numId="66">
    <w:abstractNumId w:val="9"/>
  </w:num>
  <w:num w:numId="67">
    <w:abstractNumId w:val="10"/>
  </w:num>
  <w:num w:numId="68">
    <w:abstractNumId w:val="11"/>
  </w:num>
  <w:num w:numId="69">
    <w:abstractNumId w:val="12"/>
  </w:num>
  <w:num w:numId="70">
    <w:abstractNumId w:val="13"/>
  </w:num>
  <w:num w:numId="71">
    <w:abstractNumId w:val="14"/>
  </w:num>
  <w:num w:numId="72">
    <w:abstractNumId w:val="89"/>
    <w:lvlOverride w:ilvl="0">
      <w:startOverride w:val="1"/>
    </w:lvlOverride>
  </w:num>
  <w:num w:numId="73">
    <w:abstractNumId w:val="92"/>
  </w:num>
  <w:num w:numId="74">
    <w:abstractNumId w:val="51"/>
  </w:num>
  <w:num w:numId="75">
    <w:abstractNumId w:val="52"/>
  </w:num>
  <w:num w:numId="76">
    <w:abstractNumId w:val="68"/>
  </w:num>
  <w:num w:numId="77">
    <w:abstractNumId w:val="25"/>
  </w:num>
  <w:num w:numId="78">
    <w:abstractNumId w:val="34"/>
  </w:num>
  <w:num w:numId="79">
    <w:abstractNumId w:val="64"/>
  </w:num>
  <w:num w:numId="80">
    <w:abstractNumId w:val="112"/>
  </w:num>
  <w:num w:numId="81">
    <w:abstractNumId w:val="18"/>
  </w:num>
  <w:num w:numId="82">
    <w:abstractNumId w:val="36"/>
  </w:num>
  <w:num w:numId="83">
    <w:abstractNumId w:val="87"/>
  </w:num>
  <w:num w:numId="84">
    <w:abstractNumId w:val="105"/>
  </w:num>
  <w:num w:numId="85">
    <w:abstractNumId w:val="72"/>
  </w:num>
  <w:num w:numId="86">
    <w:abstractNumId w:val="62"/>
  </w:num>
  <w:num w:numId="87">
    <w:abstractNumId w:val="46"/>
  </w:num>
  <w:num w:numId="88">
    <w:abstractNumId w:val="23"/>
  </w:num>
  <w:num w:numId="89">
    <w:abstractNumId w:val="26"/>
  </w:num>
  <w:num w:numId="90">
    <w:abstractNumId w:val="75"/>
  </w:num>
  <w:num w:numId="91">
    <w:abstractNumId w:val="111"/>
  </w:num>
  <w:num w:numId="92">
    <w:abstractNumId w:val="79"/>
  </w:num>
  <w:num w:numId="93">
    <w:abstractNumId w:val="81"/>
  </w:num>
  <w:num w:numId="94">
    <w:abstractNumId w:val="102"/>
  </w:num>
  <w:num w:numId="95">
    <w:abstractNumId w:val="44"/>
  </w:num>
  <w:num w:numId="96">
    <w:abstractNumId w:val="45"/>
  </w:num>
  <w:num w:numId="97">
    <w:abstractNumId w:val="106"/>
  </w:num>
  <w:num w:numId="98">
    <w:abstractNumId w:val="103"/>
  </w:num>
  <w:num w:numId="99">
    <w:abstractNumId w:val="77"/>
  </w:num>
  <w:num w:numId="1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</w:num>
  <w:num w:numId="10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8"/>
  </w:num>
  <w:num w:numId="105">
    <w:abstractNumId w:val="100"/>
  </w:num>
  <w:num w:numId="106">
    <w:abstractNumId w:val="88"/>
  </w:num>
  <w:num w:numId="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</w:num>
  <w:num w:numId="109">
    <w:abstractNumId w:val="38"/>
  </w:num>
  <w:num w:numId="1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5"/>
    <w:rsid w:val="000201BC"/>
    <w:rsid w:val="000760DA"/>
    <w:rsid w:val="00086ED7"/>
    <w:rsid w:val="00096D87"/>
    <w:rsid w:val="00097BC4"/>
    <w:rsid w:val="000C390D"/>
    <w:rsid w:val="000D6ADF"/>
    <w:rsid w:val="000E4667"/>
    <w:rsid w:val="000F0CB5"/>
    <w:rsid w:val="0012520B"/>
    <w:rsid w:val="00135A35"/>
    <w:rsid w:val="00146635"/>
    <w:rsid w:val="0016337B"/>
    <w:rsid w:val="00175358"/>
    <w:rsid w:val="00184948"/>
    <w:rsid w:val="001850C9"/>
    <w:rsid w:val="00194D81"/>
    <w:rsid w:val="001A665B"/>
    <w:rsid w:val="001F406A"/>
    <w:rsid w:val="0022577C"/>
    <w:rsid w:val="002303A9"/>
    <w:rsid w:val="00250C0C"/>
    <w:rsid w:val="0028721D"/>
    <w:rsid w:val="002A3BD7"/>
    <w:rsid w:val="002A6F2B"/>
    <w:rsid w:val="002A7A49"/>
    <w:rsid w:val="002C6A50"/>
    <w:rsid w:val="002D4952"/>
    <w:rsid w:val="002F105B"/>
    <w:rsid w:val="002F1ADC"/>
    <w:rsid w:val="00312F5C"/>
    <w:rsid w:val="00314F9B"/>
    <w:rsid w:val="003361AD"/>
    <w:rsid w:val="00337AD3"/>
    <w:rsid w:val="0035526A"/>
    <w:rsid w:val="003641A0"/>
    <w:rsid w:val="003668D2"/>
    <w:rsid w:val="003803CC"/>
    <w:rsid w:val="00383F89"/>
    <w:rsid w:val="003B73F4"/>
    <w:rsid w:val="003C0C91"/>
    <w:rsid w:val="003C709E"/>
    <w:rsid w:val="003D7BFB"/>
    <w:rsid w:val="003F0762"/>
    <w:rsid w:val="004061A5"/>
    <w:rsid w:val="00411AAE"/>
    <w:rsid w:val="00421E90"/>
    <w:rsid w:val="00427C80"/>
    <w:rsid w:val="00430195"/>
    <w:rsid w:val="00453DAA"/>
    <w:rsid w:val="00470782"/>
    <w:rsid w:val="004711AE"/>
    <w:rsid w:val="00483E63"/>
    <w:rsid w:val="00491E9D"/>
    <w:rsid w:val="004935BE"/>
    <w:rsid w:val="004C2D86"/>
    <w:rsid w:val="004D18F4"/>
    <w:rsid w:val="004D49E5"/>
    <w:rsid w:val="005018D5"/>
    <w:rsid w:val="00502740"/>
    <w:rsid w:val="00502974"/>
    <w:rsid w:val="00517977"/>
    <w:rsid w:val="00556304"/>
    <w:rsid w:val="00560E94"/>
    <w:rsid w:val="005613EF"/>
    <w:rsid w:val="00590392"/>
    <w:rsid w:val="005A3881"/>
    <w:rsid w:val="005A43F1"/>
    <w:rsid w:val="005B4189"/>
    <w:rsid w:val="005C2A03"/>
    <w:rsid w:val="005C5EDA"/>
    <w:rsid w:val="005D31BA"/>
    <w:rsid w:val="005F0F30"/>
    <w:rsid w:val="005F576E"/>
    <w:rsid w:val="005F66C1"/>
    <w:rsid w:val="00614552"/>
    <w:rsid w:val="00673D07"/>
    <w:rsid w:val="0067487C"/>
    <w:rsid w:val="00683454"/>
    <w:rsid w:val="006910BC"/>
    <w:rsid w:val="00692FBE"/>
    <w:rsid w:val="006B1C26"/>
    <w:rsid w:val="006D22E8"/>
    <w:rsid w:val="006D3E9E"/>
    <w:rsid w:val="006F0272"/>
    <w:rsid w:val="00741B97"/>
    <w:rsid w:val="0076533E"/>
    <w:rsid w:val="007724DC"/>
    <w:rsid w:val="007A672B"/>
    <w:rsid w:val="007B07D4"/>
    <w:rsid w:val="007B7C05"/>
    <w:rsid w:val="007C4EDB"/>
    <w:rsid w:val="007C4F4E"/>
    <w:rsid w:val="007D09D0"/>
    <w:rsid w:val="007E1127"/>
    <w:rsid w:val="007F4972"/>
    <w:rsid w:val="007F5CFD"/>
    <w:rsid w:val="00804B60"/>
    <w:rsid w:val="00831F97"/>
    <w:rsid w:val="0084365C"/>
    <w:rsid w:val="0086357A"/>
    <w:rsid w:val="0088308C"/>
    <w:rsid w:val="00896905"/>
    <w:rsid w:val="008C5992"/>
    <w:rsid w:val="00902D6D"/>
    <w:rsid w:val="00904364"/>
    <w:rsid w:val="00947DF1"/>
    <w:rsid w:val="00994DDC"/>
    <w:rsid w:val="0099686C"/>
    <w:rsid w:val="009A4CF1"/>
    <w:rsid w:val="00A1128B"/>
    <w:rsid w:val="00A116D0"/>
    <w:rsid w:val="00A24894"/>
    <w:rsid w:val="00A30AC6"/>
    <w:rsid w:val="00A32171"/>
    <w:rsid w:val="00A41D17"/>
    <w:rsid w:val="00A6460E"/>
    <w:rsid w:val="00A72CD2"/>
    <w:rsid w:val="00AA59C1"/>
    <w:rsid w:val="00AB5EFD"/>
    <w:rsid w:val="00AD6876"/>
    <w:rsid w:val="00AF06DE"/>
    <w:rsid w:val="00B05A7B"/>
    <w:rsid w:val="00B6749B"/>
    <w:rsid w:val="00B8102D"/>
    <w:rsid w:val="00BB0CE0"/>
    <w:rsid w:val="00C00849"/>
    <w:rsid w:val="00C367C9"/>
    <w:rsid w:val="00C56893"/>
    <w:rsid w:val="00C74372"/>
    <w:rsid w:val="00C77F17"/>
    <w:rsid w:val="00C851E4"/>
    <w:rsid w:val="00CA2CDA"/>
    <w:rsid w:val="00CA3A25"/>
    <w:rsid w:val="00CB6D42"/>
    <w:rsid w:val="00CF24A3"/>
    <w:rsid w:val="00CF305F"/>
    <w:rsid w:val="00CF3DD3"/>
    <w:rsid w:val="00D04F75"/>
    <w:rsid w:val="00D302B5"/>
    <w:rsid w:val="00D312BE"/>
    <w:rsid w:val="00D31D8B"/>
    <w:rsid w:val="00D3409C"/>
    <w:rsid w:val="00D44FD5"/>
    <w:rsid w:val="00D53A88"/>
    <w:rsid w:val="00D74414"/>
    <w:rsid w:val="00D80A38"/>
    <w:rsid w:val="00D86748"/>
    <w:rsid w:val="00D87B4D"/>
    <w:rsid w:val="00DA212B"/>
    <w:rsid w:val="00DB0BBC"/>
    <w:rsid w:val="00DB5AB9"/>
    <w:rsid w:val="00DD3F4C"/>
    <w:rsid w:val="00DE5080"/>
    <w:rsid w:val="00E014ED"/>
    <w:rsid w:val="00E36C76"/>
    <w:rsid w:val="00E57F4D"/>
    <w:rsid w:val="00E7026F"/>
    <w:rsid w:val="00E942A5"/>
    <w:rsid w:val="00EB7D5E"/>
    <w:rsid w:val="00ED405E"/>
    <w:rsid w:val="00EE2C83"/>
    <w:rsid w:val="00EF04A6"/>
    <w:rsid w:val="00F1648C"/>
    <w:rsid w:val="00F17001"/>
    <w:rsid w:val="00F31DE7"/>
    <w:rsid w:val="00F57A18"/>
    <w:rsid w:val="00F835B5"/>
    <w:rsid w:val="00F91BA6"/>
    <w:rsid w:val="00F93DEF"/>
    <w:rsid w:val="00FB40C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0F13A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5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184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"/>
    <w:basedOn w:val="a5"/>
    <w:next w:val="a5"/>
    <w:link w:val="20"/>
    <w:unhideWhenUsed/>
    <w:qFormat/>
    <w:rsid w:val="00831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5"/>
    <w:next w:val="a5"/>
    <w:link w:val="32"/>
    <w:unhideWhenUsed/>
    <w:qFormat/>
    <w:rsid w:val="007C4F4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mbria" w:eastAsia="Cambria" w:hAnsi="Cambria"/>
      <w:caps/>
      <w:color w:val="243F60"/>
      <w:spacing w:val="15"/>
      <w:sz w:val="20"/>
      <w:szCs w:val="20"/>
      <w:lang w:val="x-none" w:eastAsia="x-none"/>
    </w:rPr>
  </w:style>
  <w:style w:type="paragraph" w:styleId="4">
    <w:name w:val="heading 4"/>
    <w:basedOn w:val="a5"/>
    <w:next w:val="a5"/>
    <w:link w:val="40"/>
    <w:uiPriority w:val="9"/>
    <w:unhideWhenUsed/>
    <w:qFormat/>
    <w:rsid w:val="007C4F4E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mbria" w:eastAsia="Cambria" w:hAnsi="Cambria"/>
      <w:caps/>
      <w:color w:val="365F91"/>
      <w:spacing w:val="10"/>
      <w:sz w:val="20"/>
      <w:szCs w:val="20"/>
      <w:lang w:val="x-none" w:eastAsia="x-none"/>
    </w:rPr>
  </w:style>
  <w:style w:type="paragraph" w:styleId="5">
    <w:name w:val="heading 5"/>
    <w:basedOn w:val="a5"/>
    <w:next w:val="a5"/>
    <w:link w:val="50"/>
    <w:uiPriority w:val="9"/>
    <w:unhideWhenUsed/>
    <w:qFormat/>
    <w:rsid w:val="007C4F4E"/>
    <w:pPr>
      <w:pBdr>
        <w:bottom w:val="single" w:sz="6" w:space="1" w:color="4F81BD"/>
      </w:pBdr>
      <w:spacing w:before="300"/>
      <w:outlineLvl w:val="4"/>
    </w:pPr>
    <w:rPr>
      <w:rFonts w:ascii="Cambria" w:eastAsia="Cambria" w:hAnsi="Cambria"/>
      <w:caps/>
      <w:color w:val="365F91"/>
      <w:spacing w:val="10"/>
      <w:sz w:val="20"/>
      <w:szCs w:val="20"/>
      <w:lang w:val="x-none" w:eastAsia="x-none"/>
    </w:rPr>
  </w:style>
  <w:style w:type="paragraph" w:styleId="6">
    <w:name w:val="heading 6"/>
    <w:basedOn w:val="a5"/>
    <w:next w:val="a5"/>
    <w:link w:val="60"/>
    <w:uiPriority w:val="9"/>
    <w:qFormat/>
    <w:rsid w:val="00AF06D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5"/>
    <w:next w:val="a5"/>
    <w:link w:val="70"/>
    <w:uiPriority w:val="9"/>
    <w:unhideWhenUsed/>
    <w:qFormat/>
    <w:rsid w:val="007C4F4E"/>
    <w:pPr>
      <w:spacing w:before="300"/>
      <w:outlineLvl w:val="6"/>
    </w:pPr>
    <w:rPr>
      <w:rFonts w:ascii="Cambria" w:eastAsia="Cambria" w:hAnsi="Cambria"/>
      <w:caps/>
      <w:color w:val="365F91"/>
      <w:spacing w:val="10"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uiPriority w:val="9"/>
    <w:unhideWhenUsed/>
    <w:qFormat/>
    <w:rsid w:val="007C4F4E"/>
    <w:pPr>
      <w:spacing w:before="300"/>
      <w:outlineLvl w:val="7"/>
    </w:pPr>
    <w:rPr>
      <w:rFonts w:ascii="Cambria" w:eastAsia="Cambria" w:hAnsi="Cambria"/>
      <w:caps/>
      <w:spacing w:val="10"/>
      <w:sz w:val="18"/>
      <w:szCs w:val="18"/>
      <w:lang w:val="x-none" w:eastAsia="x-none"/>
    </w:rPr>
  </w:style>
  <w:style w:type="paragraph" w:styleId="9">
    <w:name w:val="heading 9"/>
    <w:basedOn w:val="a5"/>
    <w:next w:val="a5"/>
    <w:link w:val="90"/>
    <w:uiPriority w:val="9"/>
    <w:unhideWhenUsed/>
    <w:qFormat/>
    <w:rsid w:val="007C4F4E"/>
    <w:pPr>
      <w:spacing w:before="300"/>
      <w:outlineLvl w:val="8"/>
    </w:pPr>
    <w:rPr>
      <w:rFonts w:ascii="Cambria" w:eastAsia="Cambria" w:hAnsi="Cambria"/>
      <w:i/>
      <w:caps/>
      <w:spacing w:val="10"/>
      <w:sz w:val="18"/>
      <w:szCs w:val="1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Title"/>
    <w:basedOn w:val="a5"/>
    <w:link w:val="aa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a">
    <w:name w:val="Заголовок Знак"/>
    <w:basedOn w:val="a6"/>
    <w:link w:val="a9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6"/>
    <w:link w:val="ConsPlusNormal"/>
    <w:locked/>
    <w:rsid w:val="00C74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5"/>
    <w:link w:val="34"/>
    <w:rsid w:val="007B7C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aliases w:val="Основной текст с отступом Знак3,Знак Знак2 Знак Знак,Знак Знак1 Знак Знак Знак Знак,Основной текст с отступом Знак Знак Знак, Знак,Основной текст с отступом Знак2, Знак Знак2 Знак, Знак Знак1 Знак Знак Знак"/>
    <w:basedOn w:val="a5"/>
    <w:link w:val="ac"/>
    <w:uiPriority w:val="99"/>
    <w:unhideWhenUsed/>
    <w:rsid w:val="005B4189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с отступом Знак3 Знак,Знак Знак2 Знак Знак Знак,Знак Знак1 Знак Знак Знак Знак Знак,Основной текст с отступом Знак Знак Знак Знак, Знак Знак,Основной текст с отступом Знак2 Знак, Знак Знак2 Знак Знак"/>
    <w:basedOn w:val="a6"/>
    <w:link w:val="ab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Знак Знак Знак Знак Знак Знак Знак,Знак Знак Знак Знак Знак Знак,Знак,Знак Знак Знак Знак Знак,Знак Знак Знак Знак Знак Знак Знак1"/>
    <w:basedOn w:val="a5"/>
    <w:link w:val="ae"/>
    <w:uiPriority w:val="99"/>
    <w:unhideWhenUsed/>
    <w:rsid w:val="005B4189"/>
    <w:pPr>
      <w:spacing w:after="120"/>
    </w:pPr>
  </w:style>
  <w:style w:type="character" w:customStyle="1" w:styleId="ae">
    <w:name w:val="Основной текст Знак"/>
    <w:aliases w:val="Знак Знак Знак Знак Знак Знак Знак Знак,Знак Знак Знак Знак Знак Знак Знак2,Знак Знак1,Знак Знак Знак Знак Знак Знак1,Знак Знак Знак Знак Знак Знак Знак1 Знак"/>
    <w:basedOn w:val="a6"/>
    <w:link w:val="ad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5"/>
    <w:link w:val="af0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f0">
    <w:name w:val="Нижний колонтитул Знак"/>
    <w:basedOn w:val="a6"/>
    <w:link w:val="af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footnote text"/>
    <w:basedOn w:val="a5"/>
    <w:link w:val="af2"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f2">
    <w:name w:val="Текст сноски Знак"/>
    <w:basedOn w:val="a6"/>
    <w:link w:val="af1"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3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5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4">
    <w:name w:val="Hyperlink"/>
    <w:basedOn w:val="a6"/>
    <w:uiPriority w:val="99"/>
    <w:unhideWhenUsed/>
    <w:rsid w:val="00EE2C83"/>
    <w:rPr>
      <w:color w:val="0000FF" w:themeColor="hyperlink"/>
      <w:u w:val="single"/>
    </w:rPr>
  </w:style>
  <w:style w:type="paragraph" w:styleId="af5">
    <w:name w:val="header"/>
    <w:basedOn w:val="a5"/>
    <w:link w:val="af6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6"/>
    <w:link w:val="af5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GOST_TableList,Bullet List,FooterText,numbered,Paragraphe de liste1,lp1"/>
    <w:basedOn w:val="a5"/>
    <w:link w:val="af8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8">
    <w:name w:val="Абзац списка Знак"/>
    <w:aliases w:val="GOST_TableList Знак,Bullet List Знак,FooterText Знак,numbered Знак,Paragraphe de liste1 Знак,lp1 Знак"/>
    <w:link w:val="af7"/>
    <w:uiPriority w:val="34"/>
    <w:qFormat/>
    <w:locked/>
    <w:rsid w:val="00471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7487C"/>
  </w:style>
  <w:style w:type="table" w:styleId="af9">
    <w:name w:val="Table Grid"/>
    <w:basedOn w:val="a7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a">
    <w:basedOn w:val="a5"/>
    <w:next w:val="a5"/>
    <w:qFormat/>
    <w:rsid w:val="00337AD3"/>
    <w:pPr>
      <w:jc w:val="center"/>
    </w:pPr>
    <w:rPr>
      <w:szCs w:val="20"/>
      <w:lang w:eastAsia="ar-SA"/>
    </w:rPr>
  </w:style>
  <w:style w:type="paragraph" w:customStyle="1" w:styleId="afb">
    <w:basedOn w:val="a5"/>
    <w:next w:val="a5"/>
    <w:link w:val="afc"/>
    <w:qFormat/>
    <w:rsid w:val="00D86748"/>
    <w:pPr>
      <w:jc w:val="center"/>
    </w:pPr>
    <w:rPr>
      <w:szCs w:val="20"/>
      <w:lang w:eastAsia="ar-SA"/>
    </w:rPr>
  </w:style>
  <w:style w:type="character" w:customStyle="1" w:styleId="afc">
    <w:name w:val="Название Знак"/>
    <w:aliases w:val="Знак3 Знак,Основной текст с отступом 21 Знак"/>
    <w:link w:val="afb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Обычный1"/>
    <w:link w:val="13"/>
    <w:qFormat/>
    <w:rsid w:val="005018D5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0">
    <w:name w:val="Заголовок №2 (2)"/>
    <w:basedOn w:val="a6"/>
    <w:link w:val="23"/>
    <w:qFormat/>
    <w:rsid w:val="005018D5"/>
    <w:rPr>
      <w:sz w:val="20"/>
    </w:rPr>
  </w:style>
  <w:style w:type="paragraph" w:customStyle="1" w:styleId="23">
    <w:name w:val="Заголовок №2"/>
    <w:basedOn w:val="12"/>
    <w:link w:val="220"/>
    <w:qFormat/>
    <w:rsid w:val="005018D5"/>
    <w:pPr>
      <w:spacing w:after="66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-">
    <w:name w:val="Интернет-ссылка"/>
    <w:rsid w:val="005018D5"/>
    <w:rPr>
      <w:color w:val="0000FF"/>
      <w:u w:val="single"/>
    </w:rPr>
  </w:style>
  <w:style w:type="character" w:customStyle="1" w:styleId="ListLabel34">
    <w:name w:val="ListLabel 34"/>
    <w:qFormat/>
    <w:rsid w:val="005018D5"/>
    <w:rPr>
      <w:sz w:val="22"/>
    </w:rPr>
  </w:style>
  <w:style w:type="paragraph" w:customStyle="1" w:styleId="510">
    <w:name w:val="Оглавление 5 Знак1"/>
    <w:basedOn w:val="12"/>
    <w:qFormat/>
    <w:rsid w:val="005018D5"/>
    <w:pPr>
      <w:spacing w:before="240" w:after="360" w:line="240" w:lineRule="atLeast"/>
    </w:pPr>
    <w:rPr>
      <w:sz w:val="23"/>
    </w:rPr>
  </w:style>
  <w:style w:type="paragraph" w:customStyle="1" w:styleId="24">
    <w:name w:val="Основной текст (2)"/>
    <w:basedOn w:val="12"/>
    <w:link w:val="25"/>
    <w:qFormat/>
    <w:rsid w:val="005018D5"/>
    <w:pPr>
      <w:spacing w:after="240" w:line="284" w:lineRule="exact"/>
      <w:jc w:val="center"/>
    </w:pPr>
    <w:rPr>
      <w:sz w:val="20"/>
    </w:rPr>
  </w:style>
  <w:style w:type="paragraph" w:customStyle="1" w:styleId="120">
    <w:name w:val="Заголовок №1 (2)"/>
    <w:basedOn w:val="12"/>
    <w:qFormat/>
    <w:rsid w:val="005018D5"/>
    <w:pPr>
      <w:spacing w:before="240" w:line="274" w:lineRule="exact"/>
      <w:outlineLvl w:val="0"/>
    </w:pPr>
    <w:rPr>
      <w:sz w:val="20"/>
    </w:rPr>
  </w:style>
  <w:style w:type="paragraph" w:styleId="52">
    <w:name w:val="toc 5"/>
    <w:basedOn w:val="12"/>
    <w:rsid w:val="005018D5"/>
    <w:pPr>
      <w:ind w:left="960"/>
    </w:pPr>
  </w:style>
  <w:style w:type="paragraph" w:customStyle="1" w:styleId="14">
    <w:name w:val="Заголовок №1"/>
    <w:basedOn w:val="12"/>
    <w:qFormat/>
    <w:rsid w:val="005018D5"/>
    <w:pPr>
      <w:spacing w:before="240" w:line="274" w:lineRule="exact"/>
      <w:outlineLvl w:val="0"/>
    </w:pPr>
    <w:rPr>
      <w:sz w:val="23"/>
    </w:rPr>
  </w:style>
  <w:style w:type="paragraph" w:customStyle="1" w:styleId="ConsNormal">
    <w:name w:val="ConsNormal"/>
    <w:link w:val="ConsNormal0"/>
    <w:rsid w:val="00C74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 + по ширине"/>
    <w:basedOn w:val="a5"/>
    <w:rsid w:val="00C74372"/>
    <w:pPr>
      <w:jc w:val="both"/>
    </w:pPr>
  </w:style>
  <w:style w:type="paragraph" w:styleId="afe">
    <w:name w:val="No Spacing"/>
    <w:link w:val="aff"/>
    <w:uiPriority w:val="1"/>
    <w:qFormat/>
    <w:rsid w:val="00C74372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F91BA6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Default">
    <w:name w:val="Default"/>
    <w:rsid w:val="00471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4711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5"/>
    <w:rsid w:val="004711AE"/>
    <w:pPr>
      <w:widowControl w:val="0"/>
      <w:autoSpaceDE w:val="0"/>
      <w:autoSpaceDN w:val="0"/>
      <w:adjustRightInd w:val="0"/>
    </w:pPr>
  </w:style>
  <w:style w:type="paragraph" w:styleId="35">
    <w:name w:val="Body Text Indent 3"/>
    <w:basedOn w:val="a5"/>
    <w:link w:val="36"/>
    <w:uiPriority w:val="99"/>
    <w:rsid w:val="0047078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470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7">
    <w:name w:val="АД_Текст отступ 3"/>
    <w:aliases w:val="25"/>
    <w:basedOn w:val="a5"/>
    <w:link w:val="38"/>
    <w:qFormat/>
    <w:rsid w:val="00470782"/>
    <w:pPr>
      <w:ind w:left="1418"/>
      <w:jc w:val="both"/>
    </w:pPr>
    <w:rPr>
      <w:lang w:val="x-none" w:eastAsia="x-none"/>
    </w:rPr>
  </w:style>
  <w:style w:type="character" w:customStyle="1" w:styleId="38">
    <w:name w:val="АД_Текст отступ 3 Знак"/>
    <w:aliases w:val="25 Знак"/>
    <w:link w:val="37"/>
    <w:rsid w:val="00470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Block Text"/>
    <w:basedOn w:val="a5"/>
    <w:rsid w:val="00470782"/>
    <w:pPr>
      <w:spacing w:after="120"/>
      <w:ind w:left="1440" w:right="1440"/>
      <w:jc w:val="both"/>
    </w:pPr>
    <w:rPr>
      <w:szCs w:val="20"/>
    </w:rPr>
  </w:style>
  <w:style w:type="paragraph" w:customStyle="1" w:styleId="aff1">
    <w:name w:val="Знак Знак"/>
    <w:basedOn w:val="a5"/>
    <w:next w:val="a9"/>
    <w:qFormat/>
    <w:rsid w:val="007E112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ConsPlusCell">
    <w:name w:val="ConsPlusCell"/>
    <w:rsid w:val="00470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2">
    <w:name w:val="Базовый"/>
    <w:rsid w:val="00470782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3">
    <w:name w:val="Таблицы (моноширинный)"/>
    <w:basedOn w:val="a5"/>
    <w:next w:val="a5"/>
    <w:rsid w:val="0047078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8"/>
      <w:szCs w:val="18"/>
    </w:rPr>
  </w:style>
  <w:style w:type="character" w:customStyle="1" w:styleId="ConsPlusNormal1">
    <w:name w:val="ConsPlusNormal Знак Знак"/>
    <w:locked/>
    <w:rsid w:val="00470782"/>
    <w:rPr>
      <w:rFonts w:ascii="Arial" w:hAnsi="Arial" w:cs="Arial"/>
      <w:lang w:eastAsia="ar-SA"/>
    </w:rPr>
  </w:style>
  <w:style w:type="character" w:customStyle="1" w:styleId="60">
    <w:name w:val="Заголовок 6 Знак"/>
    <w:basedOn w:val="a6"/>
    <w:link w:val="6"/>
    <w:uiPriority w:val="9"/>
    <w:rsid w:val="00AF06D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4">
    <w:name w:val="Balloon Text"/>
    <w:basedOn w:val="a5"/>
    <w:link w:val="aff5"/>
    <w:uiPriority w:val="99"/>
    <w:unhideWhenUsed/>
    <w:rsid w:val="00AF06DE"/>
    <w:rPr>
      <w:rFonts w:ascii="Tahoma" w:eastAsia="Calibri" w:hAnsi="Tahoma"/>
      <w:sz w:val="16"/>
      <w:szCs w:val="16"/>
      <w:lang w:val="x-none" w:eastAsia="x-none"/>
    </w:rPr>
  </w:style>
  <w:style w:type="character" w:customStyle="1" w:styleId="aff5">
    <w:name w:val="Текст выноски Знак"/>
    <w:basedOn w:val="a6"/>
    <w:link w:val="aff4"/>
    <w:uiPriority w:val="99"/>
    <w:rsid w:val="00AF06D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6">
    <w:name w:val="Body Text 2"/>
    <w:basedOn w:val="a5"/>
    <w:link w:val="27"/>
    <w:unhideWhenUsed/>
    <w:rsid w:val="00AF06D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7">
    <w:name w:val="Основной текст 2 Знак"/>
    <w:basedOn w:val="a6"/>
    <w:link w:val="26"/>
    <w:rsid w:val="00AF06DE"/>
    <w:rPr>
      <w:rFonts w:ascii="Calibri" w:eastAsia="Calibri" w:hAnsi="Calibri" w:cs="Times New Roman"/>
      <w:lang w:val="x-none"/>
    </w:rPr>
  </w:style>
  <w:style w:type="paragraph" w:customStyle="1" w:styleId="Style4">
    <w:name w:val="Style4"/>
    <w:basedOn w:val="a5"/>
    <w:uiPriority w:val="99"/>
    <w:rsid w:val="00AF06D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Iauiue2">
    <w:name w:val="Iau?iue2"/>
    <w:rsid w:val="00AF06DE"/>
    <w:pPr>
      <w:keepNext/>
      <w:tabs>
        <w:tab w:val="left" w:pos="567"/>
      </w:tabs>
      <w:overflowPunct w:val="0"/>
      <w:autoSpaceDE w:val="0"/>
      <w:autoSpaceDN w:val="0"/>
      <w:adjustRightInd w:val="0"/>
      <w:spacing w:before="120" w:after="0" w:line="220" w:lineRule="exact"/>
      <w:ind w:firstLine="426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110">
    <w:name w:val="111"/>
    <w:basedOn w:val="a5"/>
    <w:rsid w:val="00AF06D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ntStyle59">
    <w:name w:val="Font Style59"/>
    <w:rsid w:val="00AF06D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5"/>
    <w:rsid w:val="00AF06DE"/>
    <w:pPr>
      <w:widowControl w:val="0"/>
      <w:autoSpaceDE w:val="0"/>
      <w:autoSpaceDN w:val="0"/>
      <w:adjustRightInd w:val="0"/>
      <w:spacing w:line="312" w:lineRule="exact"/>
      <w:ind w:firstLine="422"/>
    </w:pPr>
  </w:style>
  <w:style w:type="paragraph" w:customStyle="1" w:styleId="Style1">
    <w:name w:val="Style1"/>
    <w:basedOn w:val="a5"/>
    <w:rsid w:val="00AF06DE"/>
    <w:pPr>
      <w:widowControl w:val="0"/>
      <w:autoSpaceDE w:val="0"/>
      <w:autoSpaceDN w:val="0"/>
      <w:adjustRightInd w:val="0"/>
      <w:spacing w:line="322" w:lineRule="exact"/>
      <w:ind w:firstLine="1493"/>
    </w:pPr>
  </w:style>
  <w:style w:type="paragraph" w:customStyle="1" w:styleId="Style25">
    <w:name w:val="Style25"/>
    <w:basedOn w:val="a5"/>
    <w:rsid w:val="00AF06D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5"/>
    <w:rsid w:val="00AF06DE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F06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rsid w:val="00AF06DE"/>
    <w:rPr>
      <w:rFonts w:ascii="Times New Roman" w:hAnsi="Times New Roman" w:cs="Times New Roman"/>
      <w:sz w:val="14"/>
      <w:szCs w:val="14"/>
    </w:rPr>
  </w:style>
  <w:style w:type="paragraph" w:customStyle="1" w:styleId="aff6">
    <w:name w:val="Знак Знак Знак"/>
    <w:basedOn w:val="a5"/>
    <w:rsid w:val="00AF06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5"/>
    <w:rsid w:val="00AF06DE"/>
    <w:pPr>
      <w:numPr>
        <w:numId w:val="33"/>
      </w:numPr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"/>
    <w:basedOn w:val="a6"/>
    <w:link w:val="2"/>
    <w:rsid w:val="00831F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R1">
    <w:name w:val="FR1"/>
    <w:rsid w:val="00831F97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7">
    <w:name w:val="Normal (Web)"/>
    <w:basedOn w:val="a5"/>
    <w:uiPriority w:val="99"/>
    <w:unhideWhenUsed/>
    <w:rsid w:val="00831F97"/>
  </w:style>
  <w:style w:type="character" w:customStyle="1" w:styleId="11">
    <w:name w:val="Заголовок 1 Знак"/>
    <w:basedOn w:val="a6"/>
    <w:link w:val="10"/>
    <w:rsid w:val="001849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yle11">
    <w:name w:val="Style11"/>
    <w:basedOn w:val="a5"/>
    <w:uiPriority w:val="99"/>
    <w:rsid w:val="00184948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32">
    <w:name w:val="Заголовок 3 Знак"/>
    <w:basedOn w:val="a6"/>
    <w:link w:val="30"/>
    <w:rsid w:val="007C4F4E"/>
    <w:rPr>
      <w:rFonts w:ascii="Cambria" w:eastAsia="Cambria" w:hAnsi="Cambria" w:cs="Times New Roman"/>
      <w:caps/>
      <w:color w:val="243F60"/>
      <w:spacing w:val="15"/>
      <w:sz w:val="20"/>
      <w:szCs w:val="20"/>
      <w:lang w:val="x-none" w:eastAsia="x-none"/>
    </w:rPr>
  </w:style>
  <w:style w:type="character" w:customStyle="1" w:styleId="40">
    <w:name w:val="Заголовок 4 Знак"/>
    <w:basedOn w:val="a6"/>
    <w:link w:val="4"/>
    <w:uiPriority w:val="9"/>
    <w:rsid w:val="007C4F4E"/>
    <w:rPr>
      <w:rFonts w:ascii="Cambria" w:eastAsia="Cambria" w:hAnsi="Cambria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6"/>
    <w:link w:val="5"/>
    <w:uiPriority w:val="9"/>
    <w:rsid w:val="007C4F4E"/>
    <w:rPr>
      <w:rFonts w:ascii="Cambria" w:eastAsia="Cambria" w:hAnsi="Cambria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6"/>
    <w:link w:val="7"/>
    <w:uiPriority w:val="9"/>
    <w:rsid w:val="007C4F4E"/>
    <w:rPr>
      <w:rFonts w:ascii="Cambria" w:eastAsia="Cambria" w:hAnsi="Cambria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6"/>
    <w:link w:val="8"/>
    <w:uiPriority w:val="9"/>
    <w:rsid w:val="007C4F4E"/>
    <w:rPr>
      <w:rFonts w:ascii="Cambria" w:eastAsia="Cambria" w:hAnsi="Cambria" w:cs="Times New Roman"/>
      <w:caps/>
      <w:spacing w:val="10"/>
      <w:sz w:val="18"/>
      <w:szCs w:val="18"/>
      <w:lang w:val="x-none" w:eastAsia="x-none"/>
    </w:rPr>
  </w:style>
  <w:style w:type="character" w:customStyle="1" w:styleId="90">
    <w:name w:val="Заголовок 9 Знак"/>
    <w:basedOn w:val="a6"/>
    <w:link w:val="9"/>
    <w:uiPriority w:val="9"/>
    <w:rsid w:val="007C4F4E"/>
    <w:rPr>
      <w:rFonts w:ascii="Cambria" w:eastAsia="Cambria" w:hAnsi="Cambria" w:cs="Times New Roman"/>
      <w:i/>
      <w:caps/>
      <w:spacing w:val="10"/>
      <w:sz w:val="18"/>
      <w:szCs w:val="18"/>
      <w:lang w:val="x-none" w:eastAsia="x-none"/>
    </w:rPr>
  </w:style>
  <w:style w:type="paragraph" w:styleId="aff8">
    <w:name w:val="caption"/>
    <w:basedOn w:val="a5"/>
    <w:next w:val="a5"/>
    <w:uiPriority w:val="35"/>
    <w:semiHidden/>
    <w:unhideWhenUsed/>
    <w:qFormat/>
    <w:rsid w:val="007C4F4E"/>
    <w:rPr>
      <w:b/>
      <w:bCs/>
      <w:color w:val="365F91"/>
      <w:sz w:val="16"/>
      <w:szCs w:val="16"/>
    </w:rPr>
  </w:style>
  <w:style w:type="paragraph" w:styleId="aff9">
    <w:name w:val="Subtitle"/>
    <w:basedOn w:val="a5"/>
    <w:next w:val="a5"/>
    <w:link w:val="affa"/>
    <w:qFormat/>
    <w:rsid w:val="007C4F4E"/>
    <w:pPr>
      <w:spacing w:after="1000"/>
    </w:pPr>
    <w:rPr>
      <w:rFonts w:ascii="Cambria" w:eastAsia="Cambria" w:hAnsi="Cambria"/>
      <w:caps/>
      <w:color w:val="595959"/>
      <w:spacing w:val="10"/>
      <w:lang w:val="x-none" w:eastAsia="x-none"/>
    </w:rPr>
  </w:style>
  <w:style w:type="character" w:customStyle="1" w:styleId="affa">
    <w:name w:val="Подзаголовок Знак"/>
    <w:basedOn w:val="a6"/>
    <w:link w:val="aff9"/>
    <w:rsid w:val="007C4F4E"/>
    <w:rPr>
      <w:rFonts w:ascii="Cambria" w:eastAsia="Cambria" w:hAnsi="Cambria" w:cs="Times New Roman"/>
      <w:caps/>
      <w:color w:val="595959"/>
      <w:spacing w:val="10"/>
      <w:sz w:val="24"/>
      <w:szCs w:val="24"/>
      <w:lang w:val="x-none" w:eastAsia="x-none"/>
    </w:rPr>
  </w:style>
  <w:style w:type="character" w:styleId="affb">
    <w:name w:val="Strong"/>
    <w:qFormat/>
    <w:rsid w:val="007C4F4E"/>
    <w:rPr>
      <w:b/>
      <w:bCs/>
    </w:rPr>
  </w:style>
  <w:style w:type="character" w:styleId="affc">
    <w:name w:val="Emphasis"/>
    <w:qFormat/>
    <w:rsid w:val="007C4F4E"/>
    <w:rPr>
      <w:caps/>
      <w:color w:val="243F60"/>
      <w:spacing w:val="5"/>
    </w:rPr>
  </w:style>
  <w:style w:type="character" w:customStyle="1" w:styleId="aff">
    <w:name w:val="Без интервала Знак"/>
    <w:link w:val="afe"/>
    <w:uiPriority w:val="1"/>
    <w:rsid w:val="007C4F4E"/>
    <w:rPr>
      <w:rFonts w:eastAsiaTheme="minorEastAsia"/>
      <w:lang w:eastAsia="ru-RU"/>
    </w:rPr>
  </w:style>
  <w:style w:type="paragraph" w:styleId="28">
    <w:name w:val="Quote"/>
    <w:basedOn w:val="a5"/>
    <w:next w:val="a5"/>
    <w:link w:val="29"/>
    <w:uiPriority w:val="29"/>
    <w:qFormat/>
    <w:rsid w:val="007C4F4E"/>
    <w:rPr>
      <w:rFonts w:ascii="Cambria" w:eastAsia="Cambria" w:hAnsi="Cambria"/>
      <w:i/>
      <w:iCs/>
      <w:sz w:val="20"/>
      <w:szCs w:val="20"/>
      <w:lang w:val="x-none" w:eastAsia="x-none"/>
    </w:rPr>
  </w:style>
  <w:style w:type="character" w:customStyle="1" w:styleId="29">
    <w:name w:val="Цитата 2 Знак"/>
    <w:basedOn w:val="a6"/>
    <w:link w:val="28"/>
    <w:uiPriority w:val="29"/>
    <w:rsid w:val="007C4F4E"/>
    <w:rPr>
      <w:rFonts w:ascii="Cambria" w:eastAsia="Cambria" w:hAnsi="Cambria" w:cs="Times New Roman"/>
      <w:i/>
      <w:iCs/>
      <w:sz w:val="20"/>
      <w:szCs w:val="20"/>
      <w:lang w:val="x-none" w:eastAsia="x-none"/>
    </w:rPr>
  </w:style>
  <w:style w:type="paragraph" w:styleId="affd">
    <w:name w:val="Intense Quote"/>
    <w:basedOn w:val="a5"/>
    <w:next w:val="a5"/>
    <w:link w:val="affe"/>
    <w:uiPriority w:val="30"/>
    <w:qFormat/>
    <w:rsid w:val="007C4F4E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mbria" w:eastAsia="Cambria" w:hAnsi="Cambria"/>
      <w:i/>
      <w:iCs/>
      <w:color w:val="4F81BD"/>
      <w:sz w:val="20"/>
      <w:szCs w:val="20"/>
      <w:lang w:val="x-none" w:eastAsia="x-none"/>
    </w:rPr>
  </w:style>
  <w:style w:type="character" w:customStyle="1" w:styleId="affe">
    <w:name w:val="Выделенная цитата Знак"/>
    <w:basedOn w:val="a6"/>
    <w:link w:val="affd"/>
    <w:uiPriority w:val="30"/>
    <w:rsid w:val="007C4F4E"/>
    <w:rPr>
      <w:rFonts w:ascii="Cambria" w:eastAsia="Cambria" w:hAnsi="Cambria" w:cs="Times New Roman"/>
      <w:i/>
      <w:iCs/>
      <w:color w:val="4F81BD"/>
      <w:sz w:val="20"/>
      <w:szCs w:val="20"/>
      <w:lang w:val="x-none" w:eastAsia="x-none"/>
    </w:rPr>
  </w:style>
  <w:style w:type="character" w:styleId="afff">
    <w:name w:val="Subtle Emphasis"/>
    <w:uiPriority w:val="19"/>
    <w:qFormat/>
    <w:rsid w:val="007C4F4E"/>
    <w:rPr>
      <w:i/>
      <w:iCs/>
      <w:color w:val="243F60"/>
    </w:rPr>
  </w:style>
  <w:style w:type="character" w:styleId="afff0">
    <w:name w:val="Intense Emphasis"/>
    <w:uiPriority w:val="21"/>
    <w:qFormat/>
    <w:rsid w:val="007C4F4E"/>
    <w:rPr>
      <w:b/>
      <w:bCs/>
      <w:caps/>
      <w:color w:val="243F60"/>
      <w:spacing w:val="10"/>
    </w:rPr>
  </w:style>
  <w:style w:type="character" w:styleId="afff1">
    <w:name w:val="Subtle Reference"/>
    <w:uiPriority w:val="31"/>
    <w:qFormat/>
    <w:rsid w:val="007C4F4E"/>
    <w:rPr>
      <w:b/>
      <w:bCs/>
      <w:color w:val="4F81BD"/>
    </w:rPr>
  </w:style>
  <w:style w:type="character" w:styleId="afff2">
    <w:name w:val="Intense Reference"/>
    <w:uiPriority w:val="32"/>
    <w:qFormat/>
    <w:rsid w:val="007C4F4E"/>
    <w:rPr>
      <w:b/>
      <w:bCs/>
      <w:i/>
      <w:iCs/>
      <w:caps/>
      <w:color w:val="4F81BD"/>
    </w:rPr>
  </w:style>
  <w:style w:type="character" w:styleId="afff3">
    <w:name w:val="Book Title"/>
    <w:uiPriority w:val="33"/>
    <w:qFormat/>
    <w:rsid w:val="007C4F4E"/>
    <w:rPr>
      <w:b/>
      <w:bCs/>
      <w:i/>
      <w:iCs/>
      <w:spacing w:val="9"/>
    </w:rPr>
  </w:style>
  <w:style w:type="paragraph" w:styleId="afff4">
    <w:name w:val="TOC Heading"/>
    <w:basedOn w:val="10"/>
    <w:next w:val="a5"/>
    <w:uiPriority w:val="39"/>
    <w:semiHidden/>
    <w:unhideWhenUsed/>
    <w:qFormat/>
    <w:rsid w:val="007C4F4E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/>
      <w:outlineLvl w:val="9"/>
    </w:pPr>
    <w:rPr>
      <w:rFonts w:ascii="Cambria" w:eastAsia="Cambria" w:hAnsi="Cambria" w:cs="Times New Roman"/>
      <w:b/>
      <w:bCs/>
      <w:caps/>
      <w:color w:val="FFFFFF"/>
      <w:spacing w:val="15"/>
      <w:sz w:val="20"/>
      <w:szCs w:val="20"/>
      <w:lang w:val="x-none" w:eastAsia="x-none"/>
    </w:rPr>
  </w:style>
  <w:style w:type="character" w:styleId="afff5">
    <w:name w:val="annotation reference"/>
    <w:rsid w:val="007C4F4E"/>
    <w:rPr>
      <w:sz w:val="16"/>
      <w:szCs w:val="16"/>
    </w:rPr>
  </w:style>
  <w:style w:type="paragraph" w:styleId="afff6">
    <w:name w:val="annotation text"/>
    <w:basedOn w:val="a5"/>
    <w:link w:val="afff7"/>
    <w:uiPriority w:val="99"/>
    <w:rsid w:val="007C4F4E"/>
    <w:rPr>
      <w:sz w:val="20"/>
      <w:szCs w:val="20"/>
    </w:rPr>
  </w:style>
  <w:style w:type="character" w:customStyle="1" w:styleId="afff7">
    <w:name w:val="Текст примечания Знак"/>
    <w:basedOn w:val="a6"/>
    <w:link w:val="afff6"/>
    <w:rsid w:val="007C4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link w:val="Heading10"/>
    <w:uiPriority w:val="99"/>
    <w:locked/>
    <w:rsid w:val="007C4F4E"/>
    <w:rPr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5"/>
    <w:link w:val="Heading1"/>
    <w:uiPriority w:val="99"/>
    <w:rsid w:val="007C4F4E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6">
    <w:name w:val="Нум1"/>
    <w:basedOn w:val="a5"/>
    <w:rsid w:val="007C4F4E"/>
    <w:pPr>
      <w:tabs>
        <w:tab w:val="left" w:pos="567"/>
      </w:tabs>
      <w:suppressAutoHyphens/>
      <w:ind w:left="567" w:hanging="567"/>
      <w:jc w:val="both"/>
    </w:pPr>
    <w:rPr>
      <w:rFonts w:eastAsia="Calibri"/>
      <w:lang w:eastAsia="zh-CN"/>
    </w:rPr>
  </w:style>
  <w:style w:type="paragraph" w:customStyle="1" w:styleId="Body">
    <w:name w:val="Body"/>
    <w:rsid w:val="007C4F4E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val="en-US" w:eastAsia="zh-CN"/>
    </w:rPr>
  </w:style>
  <w:style w:type="paragraph" w:customStyle="1" w:styleId="17">
    <w:name w:val="Стиль1"/>
    <w:basedOn w:val="a5"/>
    <w:rsid w:val="00EF04A6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lang w:eastAsia="ar-SA"/>
    </w:rPr>
  </w:style>
  <w:style w:type="character" w:customStyle="1" w:styleId="WW8Num5z0">
    <w:name w:val="WW8Num5z0"/>
    <w:rsid w:val="00EF04A6"/>
    <w:rPr>
      <w:rFonts w:ascii="Symbol" w:hAnsi="Symbol" w:cs="Symbol"/>
    </w:rPr>
  </w:style>
  <w:style w:type="character" w:customStyle="1" w:styleId="WW8Num6z0">
    <w:name w:val="WW8Num6z0"/>
    <w:rsid w:val="00EF04A6"/>
    <w:rPr>
      <w:rFonts w:ascii="Symbol" w:hAnsi="Symbol" w:cs="Symbol"/>
    </w:rPr>
  </w:style>
  <w:style w:type="character" w:customStyle="1" w:styleId="WW8Num7z0">
    <w:name w:val="WW8Num7z0"/>
    <w:rsid w:val="00EF04A6"/>
    <w:rPr>
      <w:rFonts w:ascii="Symbol" w:hAnsi="Symbol" w:cs="Symbol"/>
    </w:rPr>
  </w:style>
  <w:style w:type="character" w:customStyle="1" w:styleId="WW8Num8z0">
    <w:name w:val="WW8Num8z0"/>
    <w:rsid w:val="00EF04A6"/>
    <w:rPr>
      <w:rFonts w:ascii="Symbol" w:hAnsi="Symbol" w:cs="Symbol"/>
    </w:rPr>
  </w:style>
  <w:style w:type="character" w:customStyle="1" w:styleId="WW8Num14z0">
    <w:name w:val="WW8Num14z0"/>
    <w:rsid w:val="00EF04A6"/>
    <w:rPr>
      <w:rFonts w:ascii="Wingdings" w:hAnsi="Wingdings" w:cs="Wingdings"/>
    </w:rPr>
  </w:style>
  <w:style w:type="character" w:customStyle="1" w:styleId="WW8Num14z1">
    <w:name w:val="WW8Num14z1"/>
    <w:rsid w:val="00EF04A6"/>
    <w:rPr>
      <w:rFonts w:ascii="Courier New" w:hAnsi="Courier New" w:cs="Courier New"/>
    </w:rPr>
  </w:style>
  <w:style w:type="character" w:customStyle="1" w:styleId="WW8Num14z3">
    <w:name w:val="WW8Num14z3"/>
    <w:rsid w:val="00EF04A6"/>
    <w:rPr>
      <w:rFonts w:ascii="Symbol" w:hAnsi="Symbol" w:cs="Symbol"/>
    </w:rPr>
  </w:style>
  <w:style w:type="character" w:customStyle="1" w:styleId="WW8Num15z0">
    <w:name w:val="WW8Num15z0"/>
    <w:rsid w:val="00EF04A6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rsid w:val="00EF04A6"/>
    <w:rPr>
      <w:rFonts w:ascii="Courier New" w:hAnsi="Courier New" w:cs="Courier New"/>
    </w:rPr>
  </w:style>
  <w:style w:type="character" w:customStyle="1" w:styleId="WW8Num15z2">
    <w:name w:val="WW8Num15z2"/>
    <w:rsid w:val="00EF04A6"/>
    <w:rPr>
      <w:rFonts w:ascii="Wingdings" w:hAnsi="Wingdings" w:cs="Wingdings"/>
    </w:rPr>
  </w:style>
  <w:style w:type="character" w:customStyle="1" w:styleId="WW8Num15z3">
    <w:name w:val="WW8Num15z3"/>
    <w:rsid w:val="00EF04A6"/>
    <w:rPr>
      <w:rFonts w:ascii="Symbol" w:hAnsi="Symbol" w:cs="Symbol"/>
    </w:rPr>
  </w:style>
  <w:style w:type="character" w:customStyle="1" w:styleId="WW8Num17z1">
    <w:name w:val="WW8Num17z1"/>
    <w:rsid w:val="00EF04A6"/>
    <w:rPr>
      <w:b/>
    </w:rPr>
  </w:style>
  <w:style w:type="character" w:customStyle="1" w:styleId="WW8Num21z0">
    <w:name w:val="WW8Num21z0"/>
    <w:rsid w:val="00EF04A6"/>
    <w:rPr>
      <w:rFonts w:ascii="Wingdings" w:hAnsi="Wingdings" w:cs="Wingdings"/>
      <w:color w:val="auto"/>
    </w:rPr>
  </w:style>
  <w:style w:type="character" w:customStyle="1" w:styleId="WW8Num21z1">
    <w:name w:val="WW8Num21z1"/>
    <w:rsid w:val="00EF04A6"/>
    <w:rPr>
      <w:rFonts w:ascii="Courier New" w:hAnsi="Courier New" w:cs="Courier New"/>
    </w:rPr>
  </w:style>
  <w:style w:type="character" w:customStyle="1" w:styleId="WW8Num21z2">
    <w:name w:val="WW8Num21z2"/>
    <w:rsid w:val="00EF04A6"/>
    <w:rPr>
      <w:rFonts w:ascii="Wingdings" w:hAnsi="Wingdings" w:cs="Wingdings"/>
    </w:rPr>
  </w:style>
  <w:style w:type="character" w:customStyle="1" w:styleId="WW8Num21z3">
    <w:name w:val="WW8Num21z3"/>
    <w:rsid w:val="00EF04A6"/>
    <w:rPr>
      <w:rFonts w:ascii="Symbol" w:hAnsi="Symbol" w:cs="Symbol"/>
    </w:rPr>
  </w:style>
  <w:style w:type="character" w:customStyle="1" w:styleId="WW8Num22z0">
    <w:name w:val="WW8Num22z0"/>
    <w:rsid w:val="00EF04A6"/>
    <w:rPr>
      <w:b/>
    </w:rPr>
  </w:style>
  <w:style w:type="character" w:customStyle="1" w:styleId="WW8Num23z0">
    <w:name w:val="WW8Num23z0"/>
    <w:rsid w:val="00EF04A6"/>
    <w:rPr>
      <w:b/>
    </w:rPr>
  </w:style>
  <w:style w:type="character" w:customStyle="1" w:styleId="WW8Num25z0">
    <w:name w:val="WW8Num25z0"/>
    <w:rsid w:val="00EF04A6"/>
    <w:rPr>
      <w:rFonts w:ascii="Wingdings" w:hAnsi="Wingdings" w:cs="Wingdings"/>
    </w:rPr>
  </w:style>
  <w:style w:type="character" w:customStyle="1" w:styleId="WW8Num25z1">
    <w:name w:val="WW8Num25z1"/>
    <w:rsid w:val="00EF04A6"/>
    <w:rPr>
      <w:rFonts w:ascii="Courier New" w:hAnsi="Courier New" w:cs="Courier New"/>
    </w:rPr>
  </w:style>
  <w:style w:type="character" w:customStyle="1" w:styleId="WW8Num25z3">
    <w:name w:val="WW8Num25z3"/>
    <w:rsid w:val="00EF04A6"/>
    <w:rPr>
      <w:rFonts w:ascii="Symbol" w:hAnsi="Symbol" w:cs="Symbol"/>
    </w:rPr>
  </w:style>
  <w:style w:type="character" w:customStyle="1" w:styleId="WW8Num28z0">
    <w:name w:val="WW8Num28z0"/>
    <w:rsid w:val="00EF04A6"/>
    <w:rPr>
      <w:rFonts w:ascii="Arial" w:hAnsi="Arial" w:cs="Arial"/>
    </w:rPr>
  </w:style>
  <w:style w:type="character" w:customStyle="1" w:styleId="WW8Num28z1">
    <w:name w:val="WW8Num28z1"/>
    <w:rsid w:val="00EF04A6"/>
    <w:rPr>
      <w:rFonts w:ascii="Courier New" w:hAnsi="Courier New" w:cs="Courier New"/>
    </w:rPr>
  </w:style>
  <w:style w:type="character" w:customStyle="1" w:styleId="WW8Num28z2">
    <w:name w:val="WW8Num28z2"/>
    <w:rsid w:val="00EF04A6"/>
    <w:rPr>
      <w:rFonts w:ascii="Wingdings" w:hAnsi="Wingdings" w:cs="Wingdings"/>
    </w:rPr>
  </w:style>
  <w:style w:type="character" w:customStyle="1" w:styleId="WW8Num28z3">
    <w:name w:val="WW8Num28z3"/>
    <w:rsid w:val="00EF04A6"/>
    <w:rPr>
      <w:rFonts w:ascii="Symbol" w:hAnsi="Symbol" w:cs="Symbol"/>
    </w:rPr>
  </w:style>
  <w:style w:type="character" w:customStyle="1" w:styleId="WW8Num29z0">
    <w:name w:val="WW8Num29z0"/>
    <w:rsid w:val="00EF04A6"/>
    <w:rPr>
      <w:rFonts w:ascii="Wingdings" w:hAnsi="Wingdings" w:cs="Wingdings"/>
    </w:rPr>
  </w:style>
  <w:style w:type="character" w:customStyle="1" w:styleId="WW8Num29z1">
    <w:name w:val="WW8Num29z1"/>
    <w:rsid w:val="00EF04A6"/>
    <w:rPr>
      <w:rFonts w:ascii="Courier New" w:hAnsi="Courier New" w:cs="Courier New"/>
    </w:rPr>
  </w:style>
  <w:style w:type="character" w:customStyle="1" w:styleId="WW8Num29z3">
    <w:name w:val="WW8Num29z3"/>
    <w:rsid w:val="00EF04A6"/>
    <w:rPr>
      <w:rFonts w:ascii="Symbol" w:hAnsi="Symbol" w:cs="Symbol"/>
    </w:rPr>
  </w:style>
  <w:style w:type="character" w:customStyle="1" w:styleId="WW8Num30z0">
    <w:name w:val="WW8Num30z0"/>
    <w:rsid w:val="00EF04A6"/>
    <w:rPr>
      <w:rFonts w:ascii="Wingdings" w:hAnsi="Wingdings" w:cs="Wingdings"/>
      <w:sz w:val="22"/>
      <w:szCs w:val="22"/>
    </w:rPr>
  </w:style>
  <w:style w:type="character" w:customStyle="1" w:styleId="WW8Num30z1">
    <w:name w:val="WW8Num30z1"/>
    <w:rsid w:val="00EF04A6"/>
    <w:rPr>
      <w:rFonts w:ascii="Courier New" w:hAnsi="Courier New" w:cs="Courier New"/>
    </w:rPr>
  </w:style>
  <w:style w:type="character" w:customStyle="1" w:styleId="WW8Num30z2">
    <w:name w:val="WW8Num30z2"/>
    <w:rsid w:val="00EF04A6"/>
    <w:rPr>
      <w:rFonts w:ascii="Wingdings" w:hAnsi="Wingdings" w:cs="Wingdings"/>
    </w:rPr>
  </w:style>
  <w:style w:type="character" w:customStyle="1" w:styleId="WW8Num30z3">
    <w:name w:val="WW8Num30z3"/>
    <w:rsid w:val="00EF04A6"/>
    <w:rPr>
      <w:rFonts w:ascii="Symbol" w:hAnsi="Symbol" w:cs="Symbol"/>
    </w:rPr>
  </w:style>
  <w:style w:type="character" w:customStyle="1" w:styleId="WW8Num31z0">
    <w:name w:val="WW8Num31z0"/>
    <w:rsid w:val="00EF04A6"/>
    <w:rPr>
      <w:b/>
    </w:rPr>
  </w:style>
  <w:style w:type="character" w:customStyle="1" w:styleId="WW8Num32z0">
    <w:name w:val="WW8Num32z0"/>
    <w:rsid w:val="00EF04A6"/>
    <w:rPr>
      <w:b/>
    </w:rPr>
  </w:style>
  <w:style w:type="character" w:customStyle="1" w:styleId="WW8Num35z1">
    <w:name w:val="WW8Num35z1"/>
    <w:rsid w:val="00EF04A6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EF04A6"/>
    <w:rPr>
      <w:rFonts w:ascii="Times New Roman" w:hAnsi="Times New Roman" w:cs="Times New Roman"/>
    </w:rPr>
  </w:style>
  <w:style w:type="character" w:customStyle="1" w:styleId="WW8Num36z0">
    <w:name w:val="WW8Num36z0"/>
    <w:rsid w:val="00EF04A6"/>
    <w:rPr>
      <w:color w:val="auto"/>
      <w:sz w:val="22"/>
      <w:szCs w:val="22"/>
    </w:rPr>
  </w:style>
  <w:style w:type="character" w:customStyle="1" w:styleId="WW8Num36z1">
    <w:name w:val="WW8Num36z1"/>
    <w:rsid w:val="00EF04A6"/>
    <w:rPr>
      <w:sz w:val="24"/>
      <w:szCs w:val="24"/>
    </w:rPr>
  </w:style>
  <w:style w:type="character" w:customStyle="1" w:styleId="WW8Num40z0">
    <w:name w:val="WW8Num40z0"/>
    <w:rsid w:val="00EF04A6"/>
    <w:rPr>
      <w:sz w:val="40"/>
      <w:szCs w:val="40"/>
    </w:rPr>
  </w:style>
  <w:style w:type="character" w:customStyle="1" w:styleId="WW8Num41z0">
    <w:name w:val="WW8Num41z0"/>
    <w:rsid w:val="00EF04A6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EF04A6"/>
    <w:rPr>
      <w:rFonts w:ascii="Courier New" w:hAnsi="Courier New" w:cs="Courier New"/>
    </w:rPr>
  </w:style>
  <w:style w:type="character" w:customStyle="1" w:styleId="WW8Num41z2">
    <w:name w:val="WW8Num41z2"/>
    <w:rsid w:val="00EF04A6"/>
    <w:rPr>
      <w:rFonts w:ascii="Wingdings" w:hAnsi="Wingdings" w:cs="Wingdings"/>
    </w:rPr>
  </w:style>
  <w:style w:type="character" w:customStyle="1" w:styleId="WW8Num41z3">
    <w:name w:val="WW8Num41z3"/>
    <w:rsid w:val="00EF04A6"/>
    <w:rPr>
      <w:rFonts w:ascii="Symbol" w:hAnsi="Symbol" w:cs="Symbol"/>
    </w:rPr>
  </w:style>
  <w:style w:type="character" w:customStyle="1" w:styleId="WW8NumSt23z0">
    <w:name w:val="WW8NumSt23z0"/>
    <w:rsid w:val="00EF04A6"/>
    <w:rPr>
      <w:rFonts w:ascii="Arial" w:hAnsi="Arial" w:cs="Arial"/>
    </w:rPr>
  </w:style>
  <w:style w:type="character" w:customStyle="1" w:styleId="WW8NumSt24z0">
    <w:name w:val="WW8NumSt24z0"/>
    <w:rsid w:val="00EF04A6"/>
    <w:rPr>
      <w:rFonts w:ascii="Arial" w:hAnsi="Arial" w:cs="Arial"/>
    </w:rPr>
  </w:style>
  <w:style w:type="character" w:customStyle="1" w:styleId="18">
    <w:name w:val="Основной шрифт абзаца1"/>
    <w:rsid w:val="00EF04A6"/>
  </w:style>
  <w:style w:type="character" w:customStyle="1" w:styleId="afff8">
    <w:name w:val="Символ сноски"/>
    <w:rsid w:val="00EF04A6"/>
    <w:rPr>
      <w:rFonts w:ascii="Times New Roman" w:hAnsi="Times New Roman" w:cs="Times New Roman"/>
      <w:vertAlign w:val="superscript"/>
    </w:rPr>
  </w:style>
  <w:style w:type="character" w:styleId="afff9">
    <w:name w:val="page number"/>
    <w:rsid w:val="00EF04A6"/>
    <w:rPr>
      <w:rFonts w:ascii="Times New Roman" w:hAnsi="Times New Roman" w:cs="Times New Roman"/>
    </w:rPr>
  </w:style>
  <w:style w:type="character" w:customStyle="1" w:styleId="afffa">
    <w:name w:val="Основной шрифт"/>
    <w:rsid w:val="00EF04A6"/>
  </w:style>
  <w:style w:type="character" w:styleId="HTML">
    <w:name w:val="HTML Acronym"/>
    <w:basedOn w:val="18"/>
    <w:rsid w:val="00EF04A6"/>
  </w:style>
  <w:style w:type="character" w:styleId="HTML0">
    <w:name w:val="HTML Keyboard"/>
    <w:rsid w:val="00EF04A6"/>
    <w:rPr>
      <w:rFonts w:ascii="Courier New" w:hAnsi="Courier New" w:cs="Courier New"/>
      <w:sz w:val="20"/>
      <w:szCs w:val="20"/>
    </w:rPr>
  </w:style>
  <w:style w:type="character" w:styleId="HTML1">
    <w:name w:val="HTML Code"/>
    <w:rsid w:val="00EF04A6"/>
    <w:rPr>
      <w:rFonts w:ascii="Courier New" w:hAnsi="Courier New" w:cs="Courier New"/>
      <w:sz w:val="20"/>
      <w:szCs w:val="20"/>
    </w:rPr>
  </w:style>
  <w:style w:type="character" w:styleId="afffb">
    <w:name w:val="line number"/>
    <w:basedOn w:val="18"/>
    <w:rsid w:val="00EF04A6"/>
  </w:style>
  <w:style w:type="character" w:styleId="HTML2">
    <w:name w:val="HTML Sample"/>
    <w:rsid w:val="00EF04A6"/>
    <w:rPr>
      <w:rFonts w:ascii="Courier New" w:hAnsi="Courier New" w:cs="Courier New"/>
    </w:rPr>
  </w:style>
  <w:style w:type="character" w:styleId="HTML3">
    <w:name w:val="HTML Definition"/>
    <w:rsid w:val="00EF04A6"/>
    <w:rPr>
      <w:i/>
      <w:iCs/>
    </w:rPr>
  </w:style>
  <w:style w:type="character" w:styleId="HTML4">
    <w:name w:val="HTML Variable"/>
    <w:rsid w:val="00EF04A6"/>
    <w:rPr>
      <w:i/>
      <w:iCs/>
    </w:rPr>
  </w:style>
  <w:style w:type="character" w:styleId="HTML5">
    <w:name w:val="HTML Typewriter"/>
    <w:rsid w:val="00EF04A6"/>
    <w:rPr>
      <w:rFonts w:ascii="Courier New" w:hAnsi="Courier New" w:cs="Courier New"/>
      <w:sz w:val="20"/>
      <w:szCs w:val="20"/>
    </w:rPr>
  </w:style>
  <w:style w:type="character" w:styleId="afffc">
    <w:name w:val="FollowedHyperlink"/>
    <w:uiPriority w:val="99"/>
    <w:rsid w:val="00EF04A6"/>
    <w:rPr>
      <w:color w:val="800080"/>
      <w:u w:val="single"/>
    </w:rPr>
  </w:style>
  <w:style w:type="character" w:styleId="HTML6">
    <w:name w:val="HTML Cite"/>
    <w:rsid w:val="00EF04A6"/>
    <w:rPr>
      <w:i/>
      <w:iCs/>
    </w:rPr>
  </w:style>
  <w:style w:type="character" w:customStyle="1" w:styleId="310">
    <w:name w:val="Стиль3 Знак Знак1"/>
    <w:rsid w:val="00EF04A6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9">
    <w:name w:val="Стиль3 Знак Знак"/>
    <w:rsid w:val="00EF04A6"/>
    <w:rPr>
      <w:sz w:val="24"/>
      <w:lang w:val="ru-RU" w:eastAsia="ar-SA" w:bidi="ar-SA"/>
    </w:rPr>
  </w:style>
  <w:style w:type="character" w:customStyle="1" w:styleId="postbody1">
    <w:name w:val="postbody1"/>
    <w:rsid w:val="00EF04A6"/>
    <w:rPr>
      <w:sz w:val="18"/>
      <w:szCs w:val="18"/>
    </w:rPr>
  </w:style>
  <w:style w:type="character" w:customStyle="1" w:styleId="afffd">
    <w:name w:val="Гипертекстовая ссылка"/>
    <w:rsid w:val="00EF04A6"/>
    <w:rPr>
      <w:b/>
      <w:bCs/>
      <w:color w:val="008000"/>
      <w:sz w:val="20"/>
      <w:szCs w:val="20"/>
      <w:u w:val="single"/>
    </w:rPr>
  </w:style>
  <w:style w:type="character" w:customStyle="1" w:styleId="3a">
    <w:name w:val="Стиль3 Знак Знак Знак"/>
    <w:rsid w:val="00EF04A6"/>
    <w:rPr>
      <w:sz w:val="24"/>
      <w:lang w:val="ru-RU" w:eastAsia="ar-SA" w:bidi="ar-SA"/>
    </w:rPr>
  </w:style>
  <w:style w:type="character" w:customStyle="1" w:styleId="postbody">
    <w:name w:val="postbody"/>
    <w:basedOn w:val="18"/>
    <w:rsid w:val="00EF04A6"/>
  </w:style>
  <w:style w:type="character" w:customStyle="1" w:styleId="121">
    <w:name w:val="Заголовок 1 Знак2 Знак"/>
    <w:rsid w:val="00EF04A6"/>
    <w:rPr>
      <w:rFonts w:ascii="Arial" w:hAnsi="Arial" w:cs="Arial"/>
      <w:b/>
      <w:sz w:val="28"/>
      <w:szCs w:val="18"/>
      <w:lang w:val="ru-RU" w:eastAsia="ar-SA" w:bidi="ar-SA"/>
    </w:rPr>
  </w:style>
  <w:style w:type="character" w:customStyle="1" w:styleId="110">
    <w:name w:val="Заголовок 1 Знак1"/>
    <w:rsid w:val="00EF04A6"/>
    <w:rPr>
      <w:rFonts w:ascii="Arial" w:hAnsi="Arial" w:cs="Arial"/>
      <w:b/>
      <w:sz w:val="28"/>
      <w:szCs w:val="18"/>
      <w:lang w:val="ru-RU" w:eastAsia="ar-SA" w:bidi="ar-SA"/>
    </w:rPr>
  </w:style>
  <w:style w:type="character" w:customStyle="1" w:styleId="grame">
    <w:name w:val="grame"/>
    <w:basedOn w:val="18"/>
    <w:rsid w:val="00EF04A6"/>
  </w:style>
  <w:style w:type="character" w:customStyle="1" w:styleId="afffe">
    <w:name w:val="Схема документа Знак"/>
    <w:rsid w:val="00EF04A6"/>
    <w:rPr>
      <w:rFonts w:ascii="Tahoma" w:hAnsi="Tahoma" w:cs="Tahoma"/>
      <w:shd w:val="clear" w:color="auto" w:fill="000080"/>
    </w:rPr>
  </w:style>
  <w:style w:type="character" w:customStyle="1" w:styleId="style159">
    <w:name w:val="style159"/>
    <w:basedOn w:val="18"/>
    <w:rsid w:val="00EF04A6"/>
  </w:style>
  <w:style w:type="character" w:customStyle="1" w:styleId="affff">
    <w:name w:val="Текст концевой сноски Знак"/>
    <w:rsid w:val="00EF04A6"/>
    <w:rPr>
      <w:rFonts w:ascii="Calibri" w:eastAsia="Calibri" w:hAnsi="Calibri" w:cs="Times New Roman"/>
    </w:rPr>
  </w:style>
  <w:style w:type="character" w:customStyle="1" w:styleId="affff0">
    <w:name w:val="Символы концевой сноски"/>
    <w:rsid w:val="00EF04A6"/>
    <w:rPr>
      <w:vertAlign w:val="superscript"/>
    </w:rPr>
  </w:style>
  <w:style w:type="character" w:customStyle="1" w:styleId="HTML7">
    <w:name w:val="Стандартный HTML Знак"/>
    <w:rsid w:val="00EF04A6"/>
    <w:rPr>
      <w:rFonts w:ascii="Courier New" w:hAnsi="Courier New" w:cs="Courier New"/>
    </w:rPr>
  </w:style>
  <w:style w:type="character" w:customStyle="1" w:styleId="affff1">
    <w:name w:val="Дата Знак"/>
    <w:rsid w:val="00EF04A6"/>
    <w:rPr>
      <w:sz w:val="24"/>
    </w:rPr>
  </w:style>
  <w:style w:type="character" w:customStyle="1" w:styleId="2a">
    <w:name w:val="Основной текст с отступом 2 Знак"/>
    <w:link w:val="2b"/>
    <w:rsid w:val="00EF04A6"/>
    <w:rPr>
      <w:rFonts w:ascii="Arial" w:hAnsi="Arial" w:cs="Arial"/>
      <w:sz w:val="24"/>
      <w:szCs w:val="24"/>
    </w:rPr>
  </w:style>
  <w:style w:type="character" w:customStyle="1" w:styleId="affff2">
    <w:name w:val="Текст Знак"/>
    <w:link w:val="affff3"/>
    <w:rsid w:val="00EF04A6"/>
    <w:rPr>
      <w:rFonts w:ascii="Courier New" w:hAnsi="Courier New" w:cs="Courier New"/>
    </w:rPr>
  </w:style>
  <w:style w:type="paragraph" w:styleId="affff3">
    <w:name w:val="Plain Text"/>
    <w:basedOn w:val="a5"/>
    <w:link w:val="affff2"/>
    <w:rsid w:val="00EF04A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9">
    <w:name w:val="Текст Знак1"/>
    <w:basedOn w:val="a6"/>
    <w:uiPriority w:val="99"/>
    <w:semiHidden/>
    <w:rsid w:val="00EF04A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HTML8">
    <w:name w:val="Адрес HTML Знак"/>
    <w:rsid w:val="00EF04A6"/>
    <w:rPr>
      <w:i/>
      <w:iCs/>
      <w:sz w:val="24"/>
      <w:szCs w:val="24"/>
    </w:rPr>
  </w:style>
  <w:style w:type="character" w:customStyle="1" w:styleId="affff4">
    <w:name w:val="Заголовок записки Знак"/>
    <w:rsid w:val="00EF04A6"/>
    <w:rPr>
      <w:sz w:val="24"/>
      <w:szCs w:val="24"/>
    </w:rPr>
  </w:style>
  <w:style w:type="character" w:customStyle="1" w:styleId="affff5">
    <w:name w:val="Красная строка Знак"/>
    <w:rsid w:val="00EF04A6"/>
    <w:rPr>
      <w:sz w:val="24"/>
      <w:szCs w:val="24"/>
    </w:rPr>
  </w:style>
  <w:style w:type="character" w:customStyle="1" w:styleId="2c">
    <w:name w:val="Красная строка 2 Знак"/>
    <w:rsid w:val="00EF04A6"/>
    <w:rPr>
      <w:sz w:val="24"/>
      <w:szCs w:val="24"/>
    </w:rPr>
  </w:style>
  <w:style w:type="character" w:customStyle="1" w:styleId="affff6">
    <w:name w:val="Подпись Знак"/>
    <w:rsid w:val="00EF04A6"/>
    <w:rPr>
      <w:sz w:val="24"/>
      <w:szCs w:val="24"/>
    </w:rPr>
  </w:style>
  <w:style w:type="character" w:customStyle="1" w:styleId="affff7">
    <w:name w:val="Приветствие Знак"/>
    <w:rsid w:val="00EF04A6"/>
    <w:rPr>
      <w:sz w:val="24"/>
      <w:szCs w:val="24"/>
    </w:rPr>
  </w:style>
  <w:style w:type="character" w:customStyle="1" w:styleId="affff8">
    <w:name w:val="Прощание Знак"/>
    <w:rsid w:val="00EF04A6"/>
    <w:rPr>
      <w:sz w:val="24"/>
      <w:szCs w:val="24"/>
    </w:rPr>
  </w:style>
  <w:style w:type="character" w:customStyle="1" w:styleId="affff9">
    <w:name w:val="Шапка Знак"/>
    <w:rsid w:val="00EF04A6"/>
    <w:rPr>
      <w:rFonts w:ascii="Arial" w:hAnsi="Arial" w:cs="Arial"/>
      <w:sz w:val="24"/>
      <w:szCs w:val="24"/>
      <w:shd w:val="clear" w:color="auto" w:fill="CCCCCC"/>
    </w:rPr>
  </w:style>
  <w:style w:type="character" w:customStyle="1" w:styleId="affffa">
    <w:name w:val="Электронная подпись Знак"/>
    <w:rsid w:val="00EF04A6"/>
    <w:rPr>
      <w:sz w:val="24"/>
      <w:szCs w:val="24"/>
    </w:rPr>
  </w:style>
  <w:style w:type="character" w:customStyle="1" w:styleId="affffb">
    <w:name w:val="Обычный (веб) Знак"/>
    <w:rsid w:val="00EF04A6"/>
    <w:rPr>
      <w:sz w:val="24"/>
      <w:szCs w:val="24"/>
    </w:rPr>
  </w:style>
  <w:style w:type="character" w:customStyle="1" w:styleId="1a">
    <w:name w:val="Знак примечания1"/>
    <w:rsid w:val="00EF04A6"/>
    <w:rPr>
      <w:sz w:val="16"/>
      <w:szCs w:val="16"/>
    </w:rPr>
  </w:style>
  <w:style w:type="character" w:customStyle="1" w:styleId="affffc">
    <w:name w:val="Тема примечания Знак"/>
    <w:rsid w:val="00EF04A6"/>
    <w:rPr>
      <w:b/>
      <w:bCs/>
    </w:rPr>
  </w:style>
  <w:style w:type="character" w:customStyle="1" w:styleId="FontStyle13">
    <w:name w:val="Font Style13"/>
    <w:rsid w:val="00EF04A6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rsid w:val="00EF04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d">
    <w:name w:val="List"/>
    <w:basedOn w:val="a5"/>
    <w:rsid w:val="00EF04A6"/>
    <w:pPr>
      <w:suppressAutoHyphens/>
      <w:spacing w:after="60"/>
      <w:ind w:left="283" w:hanging="283"/>
      <w:jc w:val="both"/>
    </w:pPr>
    <w:rPr>
      <w:lang w:eastAsia="ar-SA"/>
    </w:rPr>
  </w:style>
  <w:style w:type="paragraph" w:customStyle="1" w:styleId="1c">
    <w:name w:val="Название1"/>
    <w:basedOn w:val="a5"/>
    <w:rsid w:val="00EF04A6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lang w:eastAsia="ar-SA"/>
    </w:rPr>
  </w:style>
  <w:style w:type="paragraph" w:customStyle="1" w:styleId="1d">
    <w:name w:val="Указатель1"/>
    <w:basedOn w:val="a5"/>
    <w:rsid w:val="00EF04A6"/>
    <w:pPr>
      <w:suppressLineNumbers/>
      <w:suppressAutoHyphens/>
      <w:spacing w:after="60"/>
      <w:ind w:firstLine="709"/>
      <w:jc w:val="both"/>
    </w:pPr>
    <w:rPr>
      <w:rFonts w:cs="Mangal"/>
      <w:lang w:eastAsia="ar-SA"/>
    </w:rPr>
  </w:style>
  <w:style w:type="character" w:customStyle="1" w:styleId="1e">
    <w:name w:val="Основной текст с отступом Знак1"/>
    <w:rsid w:val="00EF04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5"/>
    <w:rsid w:val="00EF04A6"/>
    <w:pPr>
      <w:numPr>
        <w:numId w:val="68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1f">
    <w:name w:val="Маркированный список1"/>
    <w:basedOn w:val="a5"/>
    <w:rsid w:val="00EF04A6"/>
    <w:pPr>
      <w:widowControl w:val="0"/>
      <w:suppressAutoHyphens/>
      <w:spacing w:after="60"/>
      <w:ind w:firstLine="709"/>
      <w:jc w:val="both"/>
    </w:pPr>
    <w:rPr>
      <w:lang w:eastAsia="ar-SA"/>
    </w:rPr>
  </w:style>
  <w:style w:type="paragraph" w:customStyle="1" w:styleId="21">
    <w:name w:val="Маркированный список 21"/>
    <w:basedOn w:val="a5"/>
    <w:rsid w:val="00EF04A6"/>
    <w:pPr>
      <w:numPr>
        <w:numId w:val="66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31">
    <w:name w:val="Маркированный список 31"/>
    <w:basedOn w:val="a5"/>
    <w:rsid w:val="00EF04A6"/>
    <w:pPr>
      <w:numPr>
        <w:numId w:val="65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410">
    <w:name w:val="Маркированный список 41"/>
    <w:basedOn w:val="a5"/>
    <w:rsid w:val="00EF04A6"/>
    <w:pPr>
      <w:tabs>
        <w:tab w:val="num" w:pos="1209"/>
      </w:tabs>
      <w:suppressAutoHyphens/>
      <w:spacing w:after="60"/>
      <w:ind w:left="1209" w:hanging="360"/>
      <w:jc w:val="both"/>
    </w:pPr>
    <w:rPr>
      <w:szCs w:val="20"/>
      <w:lang w:eastAsia="ar-SA"/>
    </w:rPr>
  </w:style>
  <w:style w:type="paragraph" w:customStyle="1" w:styleId="511">
    <w:name w:val="Маркированный список 51"/>
    <w:basedOn w:val="a5"/>
    <w:rsid w:val="00EF04A6"/>
    <w:pPr>
      <w:tabs>
        <w:tab w:val="num" w:pos="1492"/>
      </w:tabs>
      <w:suppressAutoHyphens/>
      <w:spacing w:after="60"/>
      <w:ind w:left="1492" w:hanging="360"/>
      <w:jc w:val="both"/>
    </w:pPr>
    <w:rPr>
      <w:szCs w:val="20"/>
      <w:lang w:eastAsia="ar-SA"/>
    </w:rPr>
  </w:style>
  <w:style w:type="paragraph" w:customStyle="1" w:styleId="1">
    <w:name w:val="Нумерованный список1"/>
    <w:basedOn w:val="a5"/>
    <w:rsid w:val="00EF04A6"/>
    <w:pPr>
      <w:numPr>
        <w:numId w:val="67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210">
    <w:name w:val="Нумерованный список 21"/>
    <w:basedOn w:val="a5"/>
    <w:rsid w:val="00EF04A6"/>
    <w:pPr>
      <w:tabs>
        <w:tab w:val="num" w:pos="643"/>
      </w:tabs>
      <w:suppressAutoHyphens/>
      <w:spacing w:after="60"/>
      <w:ind w:left="643" w:hanging="360"/>
      <w:jc w:val="both"/>
    </w:pPr>
    <w:rPr>
      <w:szCs w:val="20"/>
      <w:lang w:eastAsia="ar-SA"/>
    </w:rPr>
  </w:style>
  <w:style w:type="paragraph" w:customStyle="1" w:styleId="311">
    <w:name w:val="Нумерованный список 31"/>
    <w:basedOn w:val="a5"/>
    <w:rsid w:val="00EF04A6"/>
    <w:pPr>
      <w:tabs>
        <w:tab w:val="num" w:pos="926"/>
      </w:tabs>
      <w:suppressAutoHyphens/>
      <w:spacing w:after="60"/>
      <w:ind w:left="926" w:hanging="360"/>
      <w:jc w:val="both"/>
    </w:pPr>
    <w:rPr>
      <w:szCs w:val="20"/>
      <w:lang w:eastAsia="ar-SA"/>
    </w:rPr>
  </w:style>
  <w:style w:type="paragraph" w:customStyle="1" w:styleId="41">
    <w:name w:val="Нумерованный список 41"/>
    <w:basedOn w:val="a5"/>
    <w:rsid w:val="00EF04A6"/>
    <w:pPr>
      <w:numPr>
        <w:numId w:val="64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51">
    <w:name w:val="Нумерованный список 51"/>
    <w:basedOn w:val="a5"/>
    <w:rsid w:val="00EF04A6"/>
    <w:pPr>
      <w:numPr>
        <w:numId w:val="63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a1">
    <w:name w:val="Раздел"/>
    <w:basedOn w:val="a5"/>
    <w:rsid w:val="00EF04A6"/>
    <w:pPr>
      <w:numPr>
        <w:numId w:val="71"/>
      </w:numPr>
      <w:suppressAutoHyphens/>
      <w:spacing w:before="120" w:after="120"/>
      <w:jc w:val="center"/>
    </w:pPr>
    <w:rPr>
      <w:rFonts w:ascii="Arial Narrow" w:hAnsi="Arial Narrow" w:cs="Arial Narrow"/>
      <w:b/>
      <w:sz w:val="28"/>
      <w:szCs w:val="20"/>
      <w:lang w:eastAsia="ar-SA"/>
    </w:rPr>
  </w:style>
  <w:style w:type="paragraph" w:customStyle="1" w:styleId="affffe">
    <w:name w:val="Часть"/>
    <w:basedOn w:val="a5"/>
    <w:rsid w:val="00EF04A6"/>
    <w:pPr>
      <w:suppressAutoHyphens/>
      <w:spacing w:after="60"/>
      <w:ind w:firstLine="709"/>
      <w:jc w:val="center"/>
    </w:pPr>
    <w:rPr>
      <w:rFonts w:ascii="Arial" w:hAnsi="Arial" w:cs="Arial"/>
      <w:b/>
      <w:caps/>
      <w:sz w:val="32"/>
      <w:szCs w:val="20"/>
      <w:lang w:eastAsia="ar-SA"/>
    </w:rPr>
  </w:style>
  <w:style w:type="paragraph" w:customStyle="1" w:styleId="3">
    <w:name w:val="Раздел 3"/>
    <w:basedOn w:val="a5"/>
    <w:rsid w:val="00EF04A6"/>
    <w:pPr>
      <w:numPr>
        <w:numId w:val="69"/>
      </w:numPr>
      <w:suppressAutoHyphens/>
      <w:spacing w:before="120" w:after="120"/>
      <w:jc w:val="center"/>
    </w:pPr>
    <w:rPr>
      <w:b/>
      <w:szCs w:val="20"/>
      <w:lang w:eastAsia="ar-SA"/>
    </w:rPr>
  </w:style>
  <w:style w:type="paragraph" w:customStyle="1" w:styleId="afffff">
    <w:name w:val="Условия контракта"/>
    <w:basedOn w:val="a5"/>
    <w:rsid w:val="00EF04A6"/>
    <w:pPr>
      <w:tabs>
        <w:tab w:val="num" w:pos="567"/>
      </w:tabs>
      <w:suppressAutoHyphens/>
      <w:spacing w:before="240" w:after="120"/>
      <w:ind w:left="567" w:hanging="567"/>
      <w:jc w:val="both"/>
    </w:pPr>
    <w:rPr>
      <w:b/>
      <w:szCs w:val="20"/>
      <w:lang w:eastAsia="ar-SA"/>
    </w:rPr>
  </w:style>
  <w:style w:type="paragraph" w:customStyle="1" w:styleId="Instruction">
    <w:name w:val="Instruction"/>
    <w:basedOn w:val="22"/>
    <w:rsid w:val="00EF04A6"/>
    <w:pPr>
      <w:numPr>
        <w:numId w:val="0"/>
      </w:numPr>
      <w:tabs>
        <w:tab w:val="left" w:pos="360"/>
      </w:tabs>
      <w:spacing w:before="180"/>
      <w:ind w:left="360" w:hanging="360"/>
    </w:pPr>
    <w:rPr>
      <w:b/>
    </w:rPr>
  </w:style>
  <w:style w:type="character" w:customStyle="1" w:styleId="1f0">
    <w:name w:val="Подзаголовок Знак1"/>
    <w:rsid w:val="00EF04A6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1">
    <w:name w:val="Название Знак1"/>
    <w:rsid w:val="00EF04A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customStyle="1" w:styleId="afffff0">
    <w:name w:val="Тендерные данные"/>
    <w:basedOn w:val="a5"/>
    <w:rsid w:val="00EF04A6"/>
    <w:pPr>
      <w:tabs>
        <w:tab w:val="left" w:pos="1985"/>
      </w:tabs>
      <w:suppressAutoHyphens/>
      <w:spacing w:before="120" w:after="60"/>
      <w:ind w:firstLine="709"/>
      <w:jc w:val="both"/>
    </w:pPr>
    <w:rPr>
      <w:b/>
      <w:szCs w:val="20"/>
      <w:lang w:eastAsia="ar-SA"/>
    </w:rPr>
  </w:style>
  <w:style w:type="paragraph" w:styleId="3b">
    <w:name w:val="toc 3"/>
    <w:basedOn w:val="a5"/>
    <w:next w:val="a5"/>
    <w:rsid w:val="00EF04A6"/>
    <w:pPr>
      <w:suppressAutoHyphens/>
      <w:ind w:left="480" w:firstLine="709"/>
    </w:pPr>
    <w:rPr>
      <w:rFonts w:ascii="Calibri" w:hAnsi="Calibri" w:cs="Calibri"/>
      <w:i/>
      <w:iCs/>
      <w:sz w:val="20"/>
      <w:szCs w:val="20"/>
      <w:lang w:eastAsia="ar-SA"/>
    </w:rPr>
  </w:style>
  <w:style w:type="paragraph" w:styleId="1f2">
    <w:name w:val="toc 1"/>
    <w:basedOn w:val="a5"/>
    <w:next w:val="a5"/>
    <w:uiPriority w:val="39"/>
    <w:rsid w:val="00EF04A6"/>
    <w:pPr>
      <w:suppressAutoHyphens/>
      <w:spacing w:before="120" w:after="120"/>
      <w:ind w:firstLine="709"/>
    </w:pPr>
    <w:rPr>
      <w:rFonts w:ascii="Calibri" w:hAnsi="Calibri" w:cs="Calibri"/>
      <w:b/>
      <w:bCs/>
      <w:caps/>
      <w:sz w:val="20"/>
      <w:szCs w:val="20"/>
      <w:lang w:eastAsia="ar-SA"/>
    </w:rPr>
  </w:style>
  <w:style w:type="paragraph" w:styleId="2d">
    <w:name w:val="toc 2"/>
    <w:basedOn w:val="a5"/>
    <w:next w:val="a5"/>
    <w:uiPriority w:val="39"/>
    <w:rsid w:val="00EF04A6"/>
    <w:pPr>
      <w:suppressAutoHyphens/>
      <w:ind w:left="240" w:firstLine="709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1f3">
    <w:name w:val="Дата1"/>
    <w:basedOn w:val="a5"/>
    <w:next w:val="a5"/>
    <w:rsid w:val="00EF04A6"/>
    <w:pPr>
      <w:suppressAutoHyphens/>
      <w:spacing w:after="60"/>
      <w:ind w:firstLine="709"/>
      <w:jc w:val="both"/>
    </w:pPr>
    <w:rPr>
      <w:szCs w:val="20"/>
      <w:lang w:eastAsia="ar-SA"/>
    </w:rPr>
  </w:style>
  <w:style w:type="paragraph" w:customStyle="1" w:styleId="afffff1">
    <w:name w:val="Îáû÷íûé"/>
    <w:rsid w:val="00EF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2">
    <w:name w:val="Íîðìàëüíûé"/>
    <w:rsid w:val="00EF04A6"/>
    <w:pPr>
      <w:suppressAutoHyphens/>
      <w:spacing w:after="0" w:line="240" w:lineRule="auto"/>
    </w:pPr>
    <w:rPr>
      <w:rFonts w:ascii="Courier" w:eastAsia="Times New Roman" w:hAnsi="Courier" w:cs="Courier"/>
      <w:sz w:val="24"/>
      <w:szCs w:val="20"/>
      <w:lang w:val="en-GB" w:eastAsia="ar-SA"/>
    </w:rPr>
  </w:style>
  <w:style w:type="paragraph" w:customStyle="1" w:styleId="afffff3">
    <w:name w:val="Подраздел"/>
    <w:basedOn w:val="a5"/>
    <w:rsid w:val="00EF04A6"/>
    <w:pPr>
      <w:suppressAutoHyphens/>
      <w:spacing w:before="240" w:after="120"/>
      <w:ind w:firstLine="709"/>
      <w:jc w:val="center"/>
    </w:pPr>
    <w:rPr>
      <w:rFonts w:ascii="TimesDL" w:hAnsi="TimesDL" w:cs="TimesDL"/>
      <w:b/>
      <w:smallCaps/>
      <w:spacing w:val="-2"/>
      <w:szCs w:val="20"/>
      <w:lang w:eastAsia="ar-SA"/>
    </w:rPr>
  </w:style>
  <w:style w:type="paragraph" w:customStyle="1" w:styleId="211">
    <w:name w:val="Основной текст с отступом 21"/>
    <w:basedOn w:val="a5"/>
    <w:rsid w:val="00EF04A6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5"/>
    <w:rsid w:val="00EF04A6"/>
    <w:pPr>
      <w:suppressAutoHyphens/>
      <w:spacing w:after="120"/>
      <w:ind w:left="283" w:firstLine="709"/>
      <w:jc w:val="both"/>
    </w:pPr>
    <w:rPr>
      <w:sz w:val="16"/>
      <w:szCs w:val="20"/>
      <w:lang w:eastAsia="ar-SA"/>
    </w:rPr>
  </w:style>
  <w:style w:type="character" w:customStyle="1" w:styleId="1f4">
    <w:name w:val="Верхний колонтитул Знак1"/>
    <w:rsid w:val="00EF04A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1f5">
    <w:name w:val="Цитата1"/>
    <w:basedOn w:val="a5"/>
    <w:rsid w:val="00EF04A6"/>
    <w:pPr>
      <w:suppressAutoHyphens/>
      <w:spacing w:after="120"/>
      <w:ind w:left="1440" w:right="1440" w:firstLine="709"/>
      <w:jc w:val="both"/>
    </w:pPr>
    <w:rPr>
      <w:szCs w:val="20"/>
      <w:lang w:eastAsia="ar-SA"/>
    </w:rPr>
  </w:style>
  <w:style w:type="character" w:customStyle="1" w:styleId="1f6">
    <w:name w:val="Текст сноски Знак1"/>
    <w:rsid w:val="00EF04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Нижний колонтитул Знак1"/>
    <w:rsid w:val="00EF04A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3">
    <w:name w:val="Основной текст 31"/>
    <w:basedOn w:val="a5"/>
    <w:rsid w:val="00EF04A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ind w:firstLine="709"/>
      <w:jc w:val="both"/>
    </w:pPr>
    <w:rPr>
      <w:b/>
      <w:i/>
      <w:sz w:val="22"/>
      <w:lang w:eastAsia="ar-SA"/>
    </w:rPr>
  </w:style>
  <w:style w:type="paragraph" w:customStyle="1" w:styleId="1f8">
    <w:name w:val="Текст1"/>
    <w:basedOn w:val="a5"/>
    <w:rsid w:val="00EF04A6"/>
    <w:pPr>
      <w:suppressAutoHyphens/>
      <w:ind w:firstLine="709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EF04A6"/>
    <w:rPr>
      <w:rFonts w:ascii="Arial" w:eastAsia="Times New Roman" w:hAnsi="Arial" w:cs="Arial"/>
      <w:sz w:val="20"/>
      <w:szCs w:val="20"/>
      <w:lang w:eastAsia="ru-RU"/>
    </w:rPr>
  </w:style>
  <w:style w:type="paragraph" w:styleId="HTML9">
    <w:name w:val="HTML Address"/>
    <w:basedOn w:val="a5"/>
    <w:link w:val="HTML10"/>
    <w:rsid w:val="00EF04A6"/>
    <w:pPr>
      <w:suppressAutoHyphens/>
      <w:spacing w:after="60"/>
      <w:ind w:firstLine="709"/>
      <w:jc w:val="both"/>
    </w:pPr>
    <w:rPr>
      <w:i/>
      <w:iCs/>
      <w:lang w:val="x-none" w:eastAsia="ar-SA"/>
    </w:rPr>
  </w:style>
  <w:style w:type="character" w:customStyle="1" w:styleId="HTML10">
    <w:name w:val="Адрес HTML Знак1"/>
    <w:basedOn w:val="a6"/>
    <w:link w:val="HTML9"/>
    <w:rsid w:val="00EF04A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afffff4">
    <w:name w:val="envelope address"/>
    <w:basedOn w:val="a5"/>
    <w:rsid w:val="00EF04A6"/>
    <w:pPr>
      <w:suppressAutoHyphens/>
      <w:spacing w:after="60"/>
      <w:ind w:left="2880" w:firstLine="709"/>
      <w:jc w:val="both"/>
    </w:pPr>
    <w:rPr>
      <w:rFonts w:ascii="Arial" w:hAnsi="Arial" w:cs="Arial"/>
      <w:lang w:eastAsia="ar-SA"/>
    </w:rPr>
  </w:style>
  <w:style w:type="paragraph" w:customStyle="1" w:styleId="1f9">
    <w:name w:val="Заголовок записки1"/>
    <w:basedOn w:val="a5"/>
    <w:next w:val="a5"/>
    <w:rsid w:val="00EF04A6"/>
    <w:pPr>
      <w:suppressAutoHyphens/>
      <w:spacing w:after="60"/>
      <w:ind w:firstLine="709"/>
      <w:jc w:val="both"/>
    </w:pPr>
    <w:rPr>
      <w:lang w:eastAsia="ar-SA"/>
    </w:rPr>
  </w:style>
  <w:style w:type="paragraph" w:customStyle="1" w:styleId="1fa">
    <w:name w:val="Красная строка1"/>
    <w:basedOn w:val="ad"/>
    <w:rsid w:val="00EF04A6"/>
    <w:pPr>
      <w:suppressAutoHyphens/>
      <w:ind w:firstLine="210"/>
      <w:jc w:val="both"/>
    </w:pPr>
    <w:rPr>
      <w:lang w:val="x-none" w:eastAsia="ar-SA"/>
    </w:rPr>
  </w:style>
  <w:style w:type="paragraph" w:customStyle="1" w:styleId="212">
    <w:name w:val="Красная строка 21"/>
    <w:basedOn w:val="ab"/>
    <w:rsid w:val="00EF04A6"/>
    <w:pPr>
      <w:suppressAutoHyphens/>
      <w:ind w:firstLine="210"/>
      <w:jc w:val="both"/>
    </w:pPr>
    <w:rPr>
      <w:lang w:val="x-none" w:eastAsia="ar-SA"/>
    </w:rPr>
  </w:style>
  <w:style w:type="paragraph" w:styleId="2e">
    <w:name w:val="envelope return"/>
    <w:basedOn w:val="a5"/>
    <w:rsid w:val="00EF04A6"/>
    <w:pPr>
      <w:suppressAutoHyphens/>
      <w:spacing w:after="6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1fb">
    <w:name w:val="Обычный отступ1"/>
    <w:basedOn w:val="a5"/>
    <w:rsid w:val="00EF04A6"/>
    <w:pPr>
      <w:suppressAutoHyphens/>
      <w:spacing w:after="60"/>
      <w:ind w:left="708" w:firstLine="709"/>
      <w:jc w:val="both"/>
    </w:pPr>
    <w:rPr>
      <w:lang w:eastAsia="ar-SA"/>
    </w:rPr>
  </w:style>
  <w:style w:type="paragraph" w:styleId="afffff5">
    <w:name w:val="Signature"/>
    <w:basedOn w:val="a5"/>
    <w:link w:val="1fc"/>
    <w:rsid w:val="00EF04A6"/>
    <w:pPr>
      <w:suppressAutoHyphens/>
      <w:spacing w:after="60"/>
      <w:ind w:left="4252" w:firstLine="709"/>
      <w:jc w:val="both"/>
    </w:pPr>
    <w:rPr>
      <w:lang w:val="x-none" w:eastAsia="ar-SA"/>
    </w:rPr>
  </w:style>
  <w:style w:type="character" w:customStyle="1" w:styleId="1fc">
    <w:name w:val="Подпись Знак1"/>
    <w:basedOn w:val="a6"/>
    <w:link w:val="afffff5"/>
    <w:rsid w:val="00EF04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d">
    <w:name w:val="Приветствие1"/>
    <w:basedOn w:val="a5"/>
    <w:next w:val="a5"/>
    <w:rsid w:val="00EF04A6"/>
    <w:pPr>
      <w:suppressAutoHyphens/>
      <w:spacing w:after="60"/>
      <w:ind w:firstLine="709"/>
      <w:jc w:val="both"/>
    </w:pPr>
    <w:rPr>
      <w:lang w:eastAsia="ar-SA"/>
    </w:rPr>
  </w:style>
  <w:style w:type="paragraph" w:customStyle="1" w:styleId="1fe">
    <w:name w:val="Продолжение списка1"/>
    <w:basedOn w:val="a5"/>
    <w:rsid w:val="00EF04A6"/>
    <w:pPr>
      <w:suppressAutoHyphens/>
      <w:spacing w:after="120"/>
      <w:ind w:left="283" w:firstLine="709"/>
      <w:jc w:val="both"/>
    </w:pPr>
    <w:rPr>
      <w:lang w:eastAsia="ar-SA"/>
    </w:rPr>
  </w:style>
  <w:style w:type="paragraph" w:customStyle="1" w:styleId="213">
    <w:name w:val="Продолжение списка 21"/>
    <w:basedOn w:val="a5"/>
    <w:rsid w:val="00EF04A6"/>
    <w:pPr>
      <w:suppressAutoHyphens/>
      <w:spacing w:after="120"/>
      <w:ind w:left="566" w:firstLine="709"/>
      <w:jc w:val="both"/>
    </w:pPr>
    <w:rPr>
      <w:lang w:eastAsia="ar-SA"/>
    </w:rPr>
  </w:style>
  <w:style w:type="paragraph" w:customStyle="1" w:styleId="314">
    <w:name w:val="Продолжение списка 31"/>
    <w:basedOn w:val="a5"/>
    <w:rsid w:val="00EF04A6"/>
    <w:pPr>
      <w:suppressAutoHyphens/>
      <w:spacing w:after="120"/>
      <w:ind w:left="849" w:firstLine="709"/>
      <w:jc w:val="both"/>
    </w:pPr>
    <w:rPr>
      <w:lang w:eastAsia="ar-SA"/>
    </w:rPr>
  </w:style>
  <w:style w:type="paragraph" w:customStyle="1" w:styleId="411">
    <w:name w:val="Продолжение списка 41"/>
    <w:basedOn w:val="a5"/>
    <w:rsid w:val="00EF04A6"/>
    <w:pPr>
      <w:suppressAutoHyphens/>
      <w:spacing w:after="120"/>
      <w:ind w:left="1132" w:firstLine="709"/>
      <w:jc w:val="both"/>
    </w:pPr>
    <w:rPr>
      <w:lang w:eastAsia="ar-SA"/>
    </w:rPr>
  </w:style>
  <w:style w:type="paragraph" w:customStyle="1" w:styleId="512">
    <w:name w:val="Продолжение списка 51"/>
    <w:basedOn w:val="a5"/>
    <w:rsid w:val="00EF04A6"/>
    <w:pPr>
      <w:suppressAutoHyphens/>
      <w:spacing w:after="120"/>
      <w:ind w:left="1415" w:firstLine="709"/>
      <w:jc w:val="both"/>
    </w:pPr>
    <w:rPr>
      <w:lang w:eastAsia="ar-SA"/>
    </w:rPr>
  </w:style>
  <w:style w:type="paragraph" w:customStyle="1" w:styleId="1ff">
    <w:name w:val="Прощание1"/>
    <w:basedOn w:val="a5"/>
    <w:rsid w:val="00EF04A6"/>
    <w:pPr>
      <w:suppressAutoHyphens/>
      <w:spacing w:after="60"/>
      <w:ind w:left="4252" w:firstLine="709"/>
      <w:jc w:val="both"/>
    </w:pPr>
    <w:rPr>
      <w:lang w:eastAsia="ar-SA"/>
    </w:rPr>
  </w:style>
  <w:style w:type="paragraph" w:customStyle="1" w:styleId="214">
    <w:name w:val="Список 21"/>
    <w:basedOn w:val="a5"/>
    <w:rsid w:val="00EF04A6"/>
    <w:pPr>
      <w:suppressAutoHyphens/>
      <w:spacing w:after="60"/>
      <w:ind w:left="566" w:hanging="283"/>
      <w:jc w:val="both"/>
    </w:pPr>
    <w:rPr>
      <w:lang w:eastAsia="ar-SA"/>
    </w:rPr>
  </w:style>
  <w:style w:type="paragraph" w:customStyle="1" w:styleId="315">
    <w:name w:val="Список 31"/>
    <w:basedOn w:val="a5"/>
    <w:rsid w:val="00EF04A6"/>
    <w:pPr>
      <w:suppressAutoHyphens/>
      <w:spacing w:after="60"/>
      <w:ind w:left="849" w:hanging="283"/>
      <w:jc w:val="both"/>
    </w:pPr>
    <w:rPr>
      <w:lang w:eastAsia="ar-SA"/>
    </w:rPr>
  </w:style>
  <w:style w:type="paragraph" w:customStyle="1" w:styleId="412">
    <w:name w:val="Список 41"/>
    <w:basedOn w:val="a5"/>
    <w:rsid w:val="00EF04A6"/>
    <w:pPr>
      <w:suppressAutoHyphens/>
      <w:spacing w:after="60"/>
      <w:ind w:left="1132" w:hanging="283"/>
      <w:jc w:val="both"/>
    </w:pPr>
    <w:rPr>
      <w:lang w:eastAsia="ar-SA"/>
    </w:rPr>
  </w:style>
  <w:style w:type="paragraph" w:customStyle="1" w:styleId="513">
    <w:name w:val="Список 51"/>
    <w:basedOn w:val="a5"/>
    <w:rsid w:val="00EF04A6"/>
    <w:pPr>
      <w:suppressAutoHyphens/>
      <w:spacing w:after="60"/>
      <w:ind w:left="1415" w:hanging="283"/>
      <w:jc w:val="both"/>
    </w:pPr>
    <w:rPr>
      <w:lang w:eastAsia="ar-SA"/>
    </w:rPr>
  </w:style>
  <w:style w:type="paragraph" w:styleId="HTMLa">
    <w:name w:val="HTML Preformatted"/>
    <w:basedOn w:val="a5"/>
    <w:link w:val="HTML11"/>
    <w:rsid w:val="00EF04A6"/>
    <w:pPr>
      <w:suppressAutoHyphens/>
      <w:spacing w:after="60"/>
      <w:ind w:firstLine="709"/>
      <w:jc w:val="both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1">
    <w:name w:val="Стандартный HTML Знак1"/>
    <w:basedOn w:val="a6"/>
    <w:link w:val="HTMLa"/>
    <w:rsid w:val="00EF04A6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1ff0">
    <w:name w:val="Шапка1"/>
    <w:basedOn w:val="a5"/>
    <w:rsid w:val="00EF04A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60"/>
      <w:ind w:left="1134" w:hanging="1134"/>
      <w:jc w:val="both"/>
    </w:pPr>
    <w:rPr>
      <w:rFonts w:ascii="Arial" w:hAnsi="Arial" w:cs="Arial"/>
      <w:lang w:eastAsia="ar-SA"/>
    </w:rPr>
  </w:style>
  <w:style w:type="paragraph" w:styleId="afffff6">
    <w:name w:val="E-mail Signature"/>
    <w:basedOn w:val="a5"/>
    <w:link w:val="1ff1"/>
    <w:rsid w:val="00EF04A6"/>
    <w:pPr>
      <w:suppressAutoHyphens/>
      <w:spacing w:after="60"/>
      <w:ind w:firstLine="709"/>
      <w:jc w:val="both"/>
    </w:pPr>
    <w:rPr>
      <w:lang w:val="x-none" w:eastAsia="ar-SA"/>
    </w:rPr>
  </w:style>
  <w:style w:type="character" w:customStyle="1" w:styleId="1ff1">
    <w:name w:val="Электронная подпись Знак1"/>
    <w:basedOn w:val="a6"/>
    <w:link w:val="afffff6"/>
    <w:rsid w:val="00EF04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42">
    <w:name w:val="toc 4"/>
    <w:basedOn w:val="a5"/>
    <w:next w:val="a5"/>
    <w:rsid w:val="00EF04A6"/>
    <w:pPr>
      <w:suppressAutoHyphens/>
      <w:ind w:left="720" w:firstLine="709"/>
    </w:pPr>
    <w:rPr>
      <w:rFonts w:ascii="Calibri" w:hAnsi="Calibri" w:cs="Calibri"/>
      <w:sz w:val="18"/>
      <w:szCs w:val="18"/>
      <w:lang w:eastAsia="ar-SA"/>
    </w:rPr>
  </w:style>
  <w:style w:type="paragraph" w:styleId="61">
    <w:name w:val="toc 6"/>
    <w:basedOn w:val="a5"/>
    <w:next w:val="a5"/>
    <w:rsid w:val="00EF04A6"/>
    <w:pPr>
      <w:suppressAutoHyphens/>
      <w:ind w:left="1200" w:firstLine="709"/>
    </w:pPr>
    <w:rPr>
      <w:rFonts w:ascii="Calibri" w:hAnsi="Calibri" w:cs="Calibri"/>
      <w:sz w:val="18"/>
      <w:szCs w:val="18"/>
      <w:lang w:eastAsia="ar-SA"/>
    </w:rPr>
  </w:style>
  <w:style w:type="paragraph" w:styleId="71">
    <w:name w:val="toc 7"/>
    <w:basedOn w:val="a5"/>
    <w:next w:val="a5"/>
    <w:rsid w:val="00EF04A6"/>
    <w:pPr>
      <w:suppressAutoHyphens/>
      <w:ind w:left="1440" w:firstLine="709"/>
    </w:pPr>
    <w:rPr>
      <w:rFonts w:ascii="Calibri" w:hAnsi="Calibri" w:cs="Calibri"/>
      <w:sz w:val="18"/>
      <w:szCs w:val="18"/>
      <w:lang w:eastAsia="ar-SA"/>
    </w:rPr>
  </w:style>
  <w:style w:type="paragraph" w:styleId="81">
    <w:name w:val="toc 8"/>
    <w:basedOn w:val="a5"/>
    <w:next w:val="a5"/>
    <w:rsid w:val="00EF04A6"/>
    <w:pPr>
      <w:suppressAutoHyphens/>
      <w:ind w:left="1680" w:firstLine="709"/>
    </w:pPr>
    <w:rPr>
      <w:rFonts w:ascii="Calibri" w:hAnsi="Calibri" w:cs="Calibri"/>
      <w:sz w:val="18"/>
      <w:szCs w:val="18"/>
      <w:lang w:eastAsia="ar-SA"/>
    </w:rPr>
  </w:style>
  <w:style w:type="paragraph" w:styleId="91">
    <w:name w:val="toc 9"/>
    <w:basedOn w:val="a5"/>
    <w:next w:val="a5"/>
    <w:rsid w:val="00EF04A6"/>
    <w:pPr>
      <w:suppressAutoHyphens/>
      <w:ind w:left="1920" w:firstLine="709"/>
    </w:pPr>
    <w:rPr>
      <w:rFonts w:ascii="Calibri" w:hAnsi="Calibri" w:cs="Calibri"/>
      <w:sz w:val="18"/>
      <w:szCs w:val="18"/>
      <w:lang w:eastAsia="ar-SA"/>
    </w:rPr>
  </w:style>
  <w:style w:type="paragraph" w:customStyle="1" w:styleId="2-1">
    <w:name w:val="содержание2-1"/>
    <w:basedOn w:val="30"/>
    <w:next w:val="a5"/>
    <w:rsid w:val="00EF04A6"/>
    <w:pPr>
      <w:keepNext/>
      <w:pBdr>
        <w:top w:val="none" w:sz="0" w:space="0" w:color="auto"/>
        <w:left w:val="none" w:sz="0" w:space="0" w:color="auto"/>
      </w:pBdr>
      <w:suppressAutoHyphens/>
      <w:spacing w:before="240" w:after="60"/>
      <w:ind w:firstLine="709"/>
      <w:jc w:val="both"/>
    </w:pPr>
    <w:rPr>
      <w:rFonts w:ascii="Arial" w:eastAsia="Times New Roman" w:hAnsi="Arial"/>
      <w:b/>
      <w:caps w:val="0"/>
      <w:color w:val="auto"/>
      <w:spacing w:val="0"/>
      <w:sz w:val="24"/>
      <w:lang w:eastAsia="ar-SA"/>
    </w:rPr>
  </w:style>
  <w:style w:type="paragraph" w:customStyle="1" w:styleId="215">
    <w:name w:val="Заголовок 2.1"/>
    <w:basedOn w:val="10"/>
    <w:rsid w:val="00EF04A6"/>
    <w:pPr>
      <w:widowControl w:val="0"/>
      <w:suppressLineNumbers/>
      <w:tabs>
        <w:tab w:val="num" w:pos="432"/>
      </w:tabs>
      <w:suppressAutoHyphens/>
      <w:spacing w:before="0"/>
      <w:ind w:left="432" w:hanging="432"/>
      <w:jc w:val="center"/>
    </w:pPr>
    <w:rPr>
      <w:rFonts w:ascii="Times New Roman" w:eastAsia="Times New Roman" w:hAnsi="Times New Roman" w:cs="Times New Roman"/>
      <w:b/>
      <w:i/>
      <w:caps/>
      <w:color w:val="auto"/>
      <w:sz w:val="24"/>
      <w:szCs w:val="28"/>
      <w:lang w:val="x-none" w:eastAsia="ar-SA"/>
    </w:rPr>
  </w:style>
  <w:style w:type="paragraph" w:customStyle="1" w:styleId="2f">
    <w:name w:val="Стиль2"/>
    <w:basedOn w:val="210"/>
    <w:rsid w:val="00EF04A6"/>
    <w:pPr>
      <w:keepNext/>
      <w:keepLines/>
      <w:widowControl w:val="0"/>
      <w:suppressLineNumbers/>
      <w:tabs>
        <w:tab w:val="clear" w:pos="643"/>
        <w:tab w:val="num" w:pos="432"/>
      </w:tabs>
      <w:ind w:left="432" w:hanging="432"/>
    </w:pPr>
    <w:rPr>
      <w:b/>
    </w:rPr>
  </w:style>
  <w:style w:type="paragraph" w:customStyle="1" w:styleId="3c">
    <w:name w:val="Стиль3 Знак"/>
    <w:basedOn w:val="211"/>
    <w:rsid w:val="00EF04A6"/>
    <w:pPr>
      <w:widowControl w:val="0"/>
      <w:tabs>
        <w:tab w:val="num" w:pos="432"/>
      </w:tabs>
      <w:spacing w:after="0" w:line="240" w:lineRule="auto"/>
      <w:ind w:left="432" w:hanging="432"/>
      <w:textAlignment w:val="baseline"/>
    </w:pPr>
  </w:style>
  <w:style w:type="paragraph" w:customStyle="1" w:styleId="2-11">
    <w:name w:val="содержание2-11"/>
    <w:basedOn w:val="a5"/>
    <w:rsid w:val="00EF04A6"/>
    <w:pPr>
      <w:suppressAutoHyphens/>
      <w:spacing w:after="60"/>
      <w:ind w:firstLine="709"/>
      <w:jc w:val="both"/>
    </w:pPr>
    <w:rPr>
      <w:lang w:eastAsia="ar-SA"/>
    </w:rPr>
  </w:style>
  <w:style w:type="paragraph" w:customStyle="1" w:styleId="43">
    <w:name w:val="Стиль4"/>
    <w:basedOn w:val="2"/>
    <w:next w:val="a5"/>
    <w:rsid w:val="00EF04A6"/>
    <w:pPr>
      <w:widowControl w:val="0"/>
      <w:suppressLineNumbers/>
      <w:suppressAutoHyphens/>
      <w:spacing w:before="0" w:after="60"/>
      <w:ind w:firstLine="567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ar-SA"/>
    </w:rPr>
  </w:style>
  <w:style w:type="paragraph" w:customStyle="1" w:styleId="afffff7">
    <w:name w:val="Таблица заголовок"/>
    <w:basedOn w:val="a5"/>
    <w:rsid w:val="00EF04A6"/>
    <w:pPr>
      <w:suppressAutoHyphens/>
      <w:spacing w:before="120" w:after="120" w:line="360" w:lineRule="auto"/>
      <w:ind w:firstLine="709"/>
      <w:jc w:val="right"/>
    </w:pPr>
    <w:rPr>
      <w:b/>
      <w:sz w:val="28"/>
      <w:szCs w:val="28"/>
      <w:lang w:eastAsia="ar-SA"/>
    </w:rPr>
  </w:style>
  <w:style w:type="paragraph" w:customStyle="1" w:styleId="afffff8">
    <w:name w:val="текст таблицы"/>
    <w:basedOn w:val="a5"/>
    <w:rsid w:val="00EF04A6"/>
    <w:pPr>
      <w:suppressAutoHyphens/>
      <w:spacing w:before="120"/>
      <w:ind w:right="-102" w:firstLine="709"/>
    </w:pPr>
    <w:rPr>
      <w:lang w:eastAsia="ar-SA"/>
    </w:rPr>
  </w:style>
  <w:style w:type="paragraph" w:customStyle="1" w:styleId="afffff9">
    <w:name w:val="Пункт Знак"/>
    <w:basedOn w:val="a5"/>
    <w:rsid w:val="00EF04A6"/>
    <w:pPr>
      <w:tabs>
        <w:tab w:val="left" w:pos="1134"/>
        <w:tab w:val="left" w:pos="1701"/>
      </w:tabs>
      <w:suppressAutoHyphens/>
      <w:snapToGrid w:val="0"/>
      <w:spacing w:line="360" w:lineRule="auto"/>
      <w:ind w:left="1134" w:hanging="567"/>
      <w:jc w:val="both"/>
    </w:pPr>
    <w:rPr>
      <w:sz w:val="28"/>
      <w:szCs w:val="20"/>
      <w:lang w:eastAsia="ar-SA"/>
    </w:rPr>
  </w:style>
  <w:style w:type="paragraph" w:customStyle="1" w:styleId="afffffa">
    <w:name w:val="a"/>
    <w:basedOn w:val="a5"/>
    <w:rsid w:val="00EF04A6"/>
    <w:pPr>
      <w:suppressAutoHyphens/>
      <w:snapToGrid w:val="0"/>
      <w:spacing w:line="360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afffffb">
    <w:name w:val="Словарная статья"/>
    <w:basedOn w:val="a5"/>
    <w:next w:val="a5"/>
    <w:rsid w:val="00EF04A6"/>
    <w:pPr>
      <w:suppressAutoHyphens/>
      <w:autoSpaceDE w:val="0"/>
      <w:ind w:right="118" w:firstLine="709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fc">
    <w:name w:val="Комментарий пользователя"/>
    <w:basedOn w:val="a5"/>
    <w:next w:val="a5"/>
    <w:rsid w:val="00EF04A6"/>
    <w:pPr>
      <w:suppressAutoHyphens/>
      <w:autoSpaceDE w:val="0"/>
      <w:ind w:left="170" w:firstLine="709"/>
    </w:pPr>
    <w:rPr>
      <w:rFonts w:ascii="Arial" w:hAnsi="Arial" w:cs="Arial"/>
      <w:i/>
      <w:iCs/>
      <w:color w:val="000080"/>
      <w:sz w:val="20"/>
      <w:szCs w:val="20"/>
      <w:lang w:eastAsia="ar-SA"/>
    </w:rPr>
  </w:style>
  <w:style w:type="paragraph" w:customStyle="1" w:styleId="3d">
    <w:name w:val="Стиль3"/>
    <w:basedOn w:val="211"/>
    <w:rsid w:val="00EF04A6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rFonts w:ascii="Times New Roman" w:hAnsi="Times New Roman" w:cs="Times New Roman"/>
      <w:szCs w:val="20"/>
    </w:rPr>
  </w:style>
  <w:style w:type="character" w:customStyle="1" w:styleId="13">
    <w:name w:val="Обычный1 Знак"/>
    <w:link w:val="12"/>
    <w:locked/>
    <w:rsid w:val="00EF04A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6">
    <w:name w:val="Îñíîâíîé òåêñò 21"/>
    <w:basedOn w:val="a5"/>
    <w:rsid w:val="00EF04A6"/>
    <w:pPr>
      <w:tabs>
        <w:tab w:val="left" w:pos="1134"/>
      </w:tabs>
      <w:suppressAutoHyphens/>
      <w:spacing w:after="120"/>
      <w:ind w:firstLine="567"/>
      <w:jc w:val="both"/>
    </w:pPr>
    <w:rPr>
      <w:color w:val="000000"/>
      <w:spacing w:val="-4"/>
      <w:sz w:val="20"/>
      <w:szCs w:val="20"/>
      <w:lang w:eastAsia="ar-SA"/>
    </w:rPr>
  </w:style>
  <w:style w:type="paragraph" w:customStyle="1" w:styleId="1ff2">
    <w:name w:val="заголовок 1"/>
    <w:basedOn w:val="a5"/>
    <w:next w:val="a5"/>
    <w:rsid w:val="00EF04A6"/>
    <w:pPr>
      <w:keepNext/>
      <w:widowControl w:val="0"/>
      <w:suppressAutoHyphens/>
      <w:overflowPunct w:val="0"/>
      <w:autoSpaceDE w:val="0"/>
      <w:ind w:firstLine="709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112">
    <w:name w:val="заголовок 11"/>
    <w:basedOn w:val="a5"/>
    <w:next w:val="a5"/>
    <w:rsid w:val="00EF04A6"/>
    <w:pPr>
      <w:keepNext/>
      <w:suppressAutoHyphens/>
      <w:snapToGrid w:val="0"/>
      <w:ind w:firstLine="709"/>
      <w:jc w:val="center"/>
    </w:pPr>
    <w:rPr>
      <w:lang w:eastAsia="ar-SA"/>
    </w:rPr>
  </w:style>
  <w:style w:type="paragraph" w:customStyle="1" w:styleId="2f0">
    <w:name w:val="çàãîëîâîê 2"/>
    <w:basedOn w:val="a5"/>
    <w:next w:val="a5"/>
    <w:rsid w:val="00EF04A6"/>
    <w:pPr>
      <w:keepNext/>
      <w:suppressAutoHyphens/>
      <w:ind w:firstLine="709"/>
      <w:jc w:val="both"/>
    </w:pPr>
    <w:rPr>
      <w:szCs w:val="20"/>
      <w:lang w:eastAsia="ar-SA"/>
    </w:rPr>
  </w:style>
  <w:style w:type="character" w:customStyle="1" w:styleId="1ff3">
    <w:name w:val="Текст выноски Знак1"/>
    <w:uiPriority w:val="99"/>
    <w:rsid w:val="00EF04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d">
    <w:name w:val="текст сноски"/>
    <w:basedOn w:val="a5"/>
    <w:rsid w:val="00EF04A6"/>
    <w:pPr>
      <w:widowControl w:val="0"/>
      <w:suppressAutoHyphens/>
      <w:ind w:firstLine="709"/>
    </w:pPr>
    <w:rPr>
      <w:rFonts w:ascii="Gelvetsky 12pt" w:hAnsi="Gelvetsky 12pt" w:cs="Gelvetsky 12pt"/>
      <w:szCs w:val="20"/>
      <w:lang w:val="en-US" w:eastAsia="ar-SA"/>
    </w:rPr>
  </w:style>
  <w:style w:type="paragraph" w:customStyle="1" w:styleId="afffffe">
    <w:name w:val="Нормальный"/>
    <w:rsid w:val="00EF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F04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f1">
    <w:name w:val="Заголовок 2 + Гипер"/>
    <w:basedOn w:val="2"/>
    <w:next w:val="a5"/>
    <w:rsid w:val="00EF04A6"/>
    <w:pPr>
      <w:keepLines w:val="0"/>
      <w:suppressAutoHyphens/>
      <w:spacing w:before="0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  <w:lang w:val="x-none" w:eastAsia="ar-SA"/>
    </w:rPr>
  </w:style>
  <w:style w:type="paragraph" w:customStyle="1" w:styleId="3e">
    <w:name w:val="3"/>
    <w:basedOn w:val="a5"/>
    <w:rsid w:val="00EF04A6"/>
    <w:pPr>
      <w:suppressAutoHyphens/>
      <w:spacing w:before="129" w:after="129"/>
      <w:ind w:left="129" w:right="129" w:firstLine="709"/>
    </w:pPr>
    <w:rPr>
      <w:rFonts w:ascii="Arial Unicode MS" w:eastAsia="Arial Unicode MS" w:hAnsi="Arial Unicode MS" w:cs="Arial Unicode MS"/>
      <w:lang w:eastAsia="ar-SA"/>
    </w:rPr>
  </w:style>
  <w:style w:type="paragraph" w:customStyle="1" w:styleId="200">
    <w:name w:val="20"/>
    <w:basedOn w:val="a5"/>
    <w:rsid w:val="00EF04A6"/>
    <w:pPr>
      <w:suppressAutoHyphens/>
      <w:spacing w:before="129" w:after="129"/>
      <w:ind w:left="129" w:right="129" w:firstLine="709"/>
    </w:pPr>
    <w:rPr>
      <w:rFonts w:ascii="Arial Unicode MS" w:eastAsia="Arial Unicode MS" w:hAnsi="Arial Unicode MS" w:cs="Arial Unicode MS"/>
      <w:lang w:eastAsia="ar-SA"/>
    </w:rPr>
  </w:style>
  <w:style w:type="paragraph" w:customStyle="1" w:styleId="CharChar">
    <w:name w:val="Char Char"/>
    <w:basedOn w:val="a5"/>
    <w:rsid w:val="00EF04A6"/>
    <w:pPr>
      <w:suppressAutoHyphens/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Head92">
    <w:name w:val="Head 9.2"/>
    <w:basedOn w:val="a5"/>
    <w:next w:val="a5"/>
    <w:rsid w:val="00EF04A6"/>
    <w:pPr>
      <w:keepNext/>
      <w:suppressAutoHyphens/>
      <w:ind w:firstLine="709"/>
      <w:jc w:val="both"/>
    </w:pPr>
    <w:rPr>
      <w:b/>
      <w:sz w:val="22"/>
      <w:szCs w:val="22"/>
      <w:lang w:eastAsia="ar-SA"/>
    </w:rPr>
  </w:style>
  <w:style w:type="paragraph" w:customStyle="1" w:styleId="affffff">
    <w:name w:val="Подстатья"/>
    <w:basedOn w:val="a5"/>
    <w:rsid w:val="00EF04A6"/>
    <w:pPr>
      <w:suppressAutoHyphens/>
      <w:ind w:firstLine="720"/>
    </w:pPr>
    <w:rPr>
      <w:b/>
      <w:szCs w:val="20"/>
      <w:lang w:eastAsia="ar-SA"/>
    </w:rPr>
  </w:style>
  <w:style w:type="paragraph" w:customStyle="1" w:styleId="1ff4">
    <w:name w:val="Схема документа1"/>
    <w:basedOn w:val="a5"/>
    <w:rsid w:val="00EF04A6"/>
    <w:pPr>
      <w:shd w:val="clear" w:color="auto" w:fill="000080"/>
      <w:suppressAutoHyphens/>
      <w:spacing w:after="6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ff5">
    <w:name w:val="Знак1"/>
    <w:basedOn w:val="a5"/>
    <w:rsid w:val="00EF04A6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fff0">
    <w:name w:val="Пункт"/>
    <w:basedOn w:val="a5"/>
    <w:rsid w:val="00EF04A6"/>
    <w:pPr>
      <w:tabs>
        <w:tab w:val="left" w:pos="1980"/>
      </w:tabs>
      <w:suppressAutoHyphens/>
      <w:ind w:left="1404" w:hanging="504"/>
      <w:jc w:val="both"/>
    </w:pPr>
    <w:rPr>
      <w:lang w:eastAsia="ar-SA"/>
    </w:rPr>
  </w:style>
  <w:style w:type="paragraph" w:customStyle="1" w:styleId="217">
    <w:name w:val="Основной текст 21"/>
    <w:basedOn w:val="a5"/>
    <w:rsid w:val="00EF04A6"/>
    <w:pPr>
      <w:widowControl w:val="0"/>
      <w:suppressAutoHyphens/>
      <w:jc w:val="both"/>
    </w:pPr>
    <w:rPr>
      <w:rFonts w:cs="Arial"/>
      <w:szCs w:val="18"/>
      <w:lang w:eastAsia="ar-SA"/>
    </w:rPr>
  </w:style>
  <w:style w:type="paragraph" w:customStyle="1" w:styleId="2f2">
    <w:name w:val="Стиль_таб2"/>
    <w:basedOn w:val="a5"/>
    <w:rsid w:val="00EF04A6"/>
    <w:pPr>
      <w:widowControl w:val="0"/>
      <w:suppressAutoHyphens/>
      <w:spacing w:before="120" w:after="120"/>
      <w:jc w:val="both"/>
    </w:pPr>
    <w:rPr>
      <w:rFonts w:cs="Arial"/>
      <w:szCs w:val="18"/>
      <w:lang w:eastAsia="ar-SA"/>
    </w:rPr>
  </w:style>
  <w:style w:type="paragraph" w:customStyle="1" w:styleId="320">
    <w:name w:val="Основной текст 32"/>
    <w:basedOn w:val="a5"/>
    <w:rsid w:val="00EF04A6"/>
    <w:pPr>
      <w:tabs>
        <w:tab w:val="left" w:pos="426"/>
      </w:tabs>
      <w:suppressAutoHyphens/>
      <w:jc w:val="both"/>
    </w:pPr>
    <w:rPr>
      <w:rFonts w:ascii="Arial" w:hAnsi="Arial" w:cs="Arial"/>
      <w:szCs w:val="18"/>
      <w:lang w:eastAsia="ar-SA"/>
    </w:rPr>
  </w:style>
  <w:style w:type="paragraph" w:customStyle="1" w:styleId="2f3">
    <w:name w:val="Текст2"/>
    <w:basedOn w:val="a5"/>
    <w:rsid w:val="00EF04A6"/>
    <w:pPr>
      <w:suppressAutoHyphens/>
    </w:pPr>
    <w:rPr>
      <w:rFonts w:ascii="Courier New" w:hAnsi="Courier New" w:cs="Arial"/>
      <w:sz w:val="20"/>
      <w:szCs w:val="18"/>
      <w:lang w:eastAsia="ar-SA"/>
    </w:rPr>
  </w:style>
  <w:style w:type="paragraph" w:customStyle="1" w:styleId="82">
    <w:name w:val="заголовок 8"/>
    <w:basedOn w:val="a5"/>
    <w:next w:val="a5"/>
    <w:rsid w:val="00EF04A6"/>
    <w:pPr>
      <w:keepNext/>
      <w:tabs>
        <w:tab w:val="left" w:pos="360"/>
      </w:tabs>
      <w:suppressAutoHyphens/>
      <w:ind w:left="360" w:hanging="360"/>
      <w:jc w:val="both"/>
    </w:pPr>
    <w:rPr>
      <w:rFonts w:cs="Arial"/>
      <w:b/>
      <w:szCs w:val="18"/>
      <w:lang w:val="en-US" w:eastAsia="ar-SA"/>
    </w:rPr>
  </w:style>
  <w:style w:type="paragraph" w:customStyle="1" w:styleId="230">
    <w:name w:val="Основной текст 23"/>
    <w:basedOn w:val="a5"/>
    <w:rsid w:val="00EF04A6"/>
    <w:pPr>
      <w:suppressAutoHyphens/>
      <w:ind w:firstLine="720"/>
      <w:jc w:val="both"/>
    </w:pPr>
    <w:rPr>
      <w:rFonts w:cs="Arial"/>
      <w:szCs w:val="18"/>
      <w:lang w:eastAsia="ar-SA"/>
    </w:rPr>
  </w:style>
  <w:style w:type="paragraph" w:customStyle="1" w:styleId="218">
    <w:name w:val="çàãîëîâîê 21"/>
    <w:basedOn w:val="a5"/>
    <w:next w:val="a5"/>
    <w:rsid w:val="00EF04A6"/>
    <w:pPr>
      <w:widowControl w:val="0"/>
      <w:suppressAutoHyphens/>
      <w:spacing w:before="240" w:after="60"/>
      <w:jc w:val="center"/>
    </w:pPr>
    <w:rPr>
      <w:rFonts w:cs="Arial"/>
      <w:b/>
      <w:szCs w:val="18"/>
      <w:lang w:val="en-US" w:eastAsia="ar-SA"/>
    </w:rPr>
  </w:style>
  <w:style w:type="paragraph" w:customStyle="1" w:styleId="caaieiaie3">
    <w:name w:val="caaieiaie 3"/>
    <w:basedOn w:val="a5"/>
    <w:next w:val="a5"/>
    <w:rsid w:val="00EF04A6"/>
    <w:pPr>
      <w:keepNext/>
      <w:suppressAutoHyphens/>
      <w:jc w:val="center"/>
    </w:pPr>
    <w:rPr>
      <w:rFonts w:ascii="NTTierce" w:hAnsi="NTTierce" w:cs="Arial"/>
      <w:b/>
      <w:sz w:val="22"/>
      <w:szCs w:val="18"/>
      <w:lang w:eastAsia="ar-SA"/>
    </w:rPr>
  </w:style>
  <w:style w:type="paragraph" w:customStyle="1" w:styleId="a0">
    <w:name w:val="Спис"/>
    <w:basedOn w:val="a5"/>
    <w:rsid w:val="00EF04A6"/>
    <w:pPr>
      <w:numPr>
        <w:numId w:val="70"/>
      </w:numPr>
      <w:suppressAutoHyphens/>
      <w:spacing w:line="360" w:lineRule="auto"/>
      <w:jc w:val="both"/>
    </w:pPr>
    <w:rPr>
      <w:sz w:val="20"/>
      <w:lang w:eastAsia="ar-SA"/>
    </w:rPr>
  </w:style>
  <w:style w:type="paragraph" w:customStyle="1" w:styleId="321">
    <w:name w:val="Основной текст с отступом 32"/>
    <w:basedOn w:val="a5"/>
    <w:rsid w:val="00EF04A6"/>
    <w:pPr>
      <w:widowControl w:val="0"/>
      <w:suppressAutoHyphens/>
      <w:spacing w:after="240"/>
      <w:ind w:left="6804"/>
    </w:pPr>
    <w:rPr>
      <w:sz w:val="20"/>
      <w:szCs w:val="20"/>
      <w:lang w:eastAsia="ar-SA"/>
    </w:rPr>
  </w:style>
  <w:style w:type="paragraph" w:customStyle="1" w:styleId="affffff1">
    <w:name w:val="Знак Знак Знак Знак"/>
    <w:basedOn w:val="a5"/>
    <w:rsid w:val="00EF04A6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3TimesNewRoman">
    <w:name w:val="Стиль Заголовок 3 + Times New Roman не полужирный"/>
    <w:basedOn w:val="30"/>
    <w:rsid w:val="00EF04A6"/>
    <w:pPr>
      <w:keepNext/>
      <w:pBdr>
        <w:top w:val="none" w:sz="0" w:space="0" w:color="auto"/>
        <w:left w:val="none" w:sz="0" w:space="0" w:color="auto"/>
      </w:pBdr>
      <w:suppressAutoHyphens/>
      <w:spacing w:before="0"/>
      <w:ind w:firstLine="709"/>
      <w:jc w:val="both"/>
    </w:pPr>
    <w:rPr>
      <w:rFonts w:ascii="Times New Roman" w:eastAsia="Times New Roman" w:hAnsi="Times New Roman"/>
      <w:caps w:val="0"/>
      <w:color w:val="auto"/>
      <w:spacing w:val="0"/>
      <w:sz w:val="24"/>
      <w:szCs w:val="24"/>
      <w:lang w:eastAsia="ar-SA"/>
    </w:rPr>
  </w:style>
  <w:style w:type="paragraph" w:customStyle="1" w:styleId="3TimesNewRoman3">
    <w:name w:val="Стиль Заголовок 3 + Times New Roman не полужирный Перед:  3 пт"/>
    <w:basedOn w:val="30"/>
    <w:rsid w:val="00EF04A6"/>
    <w:pPr>
      <w:pBdr>
        <w:top w:val="none" w:sz="0" w:space="0" w:color="auto"/>
        <w:left w:val="none" w:sz="0" w:space="0" w:color="auto"/>
      </w:pBdr>
      <w:suppressAutoHyphens/>
      <w:spacing w:before="0"/>
      <w:ind w:firstLine="709"/>
      <w:jc w:val="both"/>
    </w:pPr>
    <w:rPr>
      <w:rFonts w:ascii="Times New Roman" w:eastAsia="Times New Roman" w:hAnsi="Times New Roman"/>
      <w:caps w:val="0"/>
      <w:color w:val="auto"/>
      <w:spacing w:val="0"/>
      <w:sz w:val="24"/>
      <w:lang w:eastAsia="ar-SA"/>
    </w:rPr>
  </w:style>
  <w:style w:type="paragraph" w:customStyle="1" w:styleId="4TimesNewRoman3">
    <w:name w:val="Стиль Заголовок 4 + Times New Roman Перед:  3 пт"/>
    <w:basedOn w:val="4"/>
    <w:rsid w:val="00EF04A6"/>
    <w:pPr>
      <w:keepNext/>
      <w:pBdr>
        <w:top w:val="none" w:sz="0" w:space="0" w:color="auto"/>
        <w:left w:val="none" w:sz="0" w:space="0" w:color="auto"/>
      </w:pBdr>
      <w:suppressAutoHyphens/>
      <w:spacing w:before="0"/>
      <w:ind w:firstLine="709"/>
      <w:jc w:val="both"/>
    </w:pPr>
    <w:rPr>
      <w:rFonts w:ascii="Times New Roman" w:eastAsia="Times New Roman" w:hAnsi="Times New Roman"/>
      <w:caps w:val="0"/>
      <w:color w:val="auto"/>
      <w:spacing w:val="0"/>
      <w:sz w:val="24"/>
      <w:lang w:eastAsia="ar-SA"/>
    </w:rPr>
  </w:style>
  <w:style w:type="paragraph" w:customStyle="1" w:styleId="affffff2">
    <w:name w:val="Таблица шапка"/>
    <w:basedOn w:val="a5"/>
    <w:rsid w:val="00EF04A6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customStyle="1" w:styleId="2f4">
    <w:name w:val="Знак2"/>
    <w:basedOn w:val="a5"/>
    <w:rsid w:val="00EF04A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f5">
    <w:name w:val="Знак Знак Знак2 Знак"/>
    <w:basedOn w:val="a5"/>
    <w:rsid w:val="00EF04A6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13">
    <w:name w:val="Знак Знак Знак Знак Знак Знак Знак Знак Знак1 Знак Знак Знак1 Знак"/>
    <w:basedOn w:val="a5"/>
    <w:rsid w:val="00EF04A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f">
    <w:name w:val="Знак3"/>
    <w:basedOn w:val="a5"/>
    <w:rsid w:val="00EF04A6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iiaiieoaeno">
    <w:name w:val="Iniiaiie oaeno"/>
    <w:basedOn w:val="a5"/>
    <w:rsid w:val="00EF04A6"/>
    <w:pPr>
      <w:suppressAutoHyphens/>
      <w:autoSpaceDE w:val="0"/>
      <w:jc w:val="center"/>
    </w:pPr>
    <w:rPr>
      <w:rFonts w:ascii="Arial" w:hAnsi="Arial" w:cs="Arial"/>
      <w:lang w:eastAsia="ar-SA"/>
    </w:rPr>
  </w:style>
  <w:style w:type="paragraph" w:customStyle="1" w:styleId="affffff3">
    <w:name w:val="Заголовок статьи"/>
    <w:basedOn w:val="a5"/>
    <w:next w:val="a5"/>
    <w:rsid w:val="00EF04A6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npb">
    <w:name w:val="npb"/>
    <w:basedOn w:val="a5"/>
    <w:rsid w:val="00EF04A6"/>
    <w:pPr>
      <w:suppressAutoHyphens/>
      <w:spacing w:before="280" w:after="280"/>
    </w:pPr>
    <w:rPr>
      <w:color w:val="000000"/>
      <w:lang w:eastAsia="ar-SA"/>
    </w:rPr>
  </w:style>
  <w:style w:type="paragraph" w:customStyle="1" w:styleId="style170">
    <w:name w:val="style170"/>
    <w:basedOn w:val="a5"/>
    <w:rsid w:val="00EF04A6"/>
    <w:pPr>
      <w:suppressAutoHyphens/>
      <w:spacing w:before="280" w:after="280"/>
    </w:pPr>
    <w:rPr>
      <w:lang w:eastAsia="ar-SA"/>
    </w:rPr>
  </w:style>
  <w:style w:type="paragraph" w:customStyle="1" w:styleId="style1591">
    <w:name w:val="style1591"/>
    <w:basedOn w:val="a5"/>
    <w:rsid w:val="00EF04A6"/>
    <w:pPr>
      <w:suppressAutoHyphens/>
      <w:spacing w:before="280" w:after="280"/>
    </w:pPr>
    <w:rPr>
      <w:lang w:eastAsia="ar-SA"/>
    </w:rPr>
  </w:style>
  <w:style w:type="paragraph" w:styleId="affffff4">
    <w:name w:val="endnote text"/>
    <w:basedOn w:val="a5"/>
    <w:link w:val="1ff6"/>
    <w:rsid w:val="00EF04A6"/>
    <w:pPr>
      <w:suppressAutoHyphens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1ff6">
    <w:name w:val="Текст концевой сноски Знак1"/>
    <w:basedOn w:val="a6"/>
    <w:link w:val="affffff4"/>
    <w:rsid w:val="00EF04A6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vniipo">
    <w:name w:val="vniipo"/>
    <w:basedOn w:val="a5"/>
    <w:rsid w:val="00EF04A6"/>
    <w:pPr>
      <w:suppressAutoHyphens/>
      <w:spacing w:before="16" w:after="16"/>
      <w:ind w:left="158"/>
    </w:pPr>
    <w:rPr>
      <w:b/>
      <w:bCs/>
      <w:color w:val="800000"/>
      <w:sz w:val="28"/>
      <w:szCs w:val="28"/>
      <w:lang w:eastAsia="ar-SA"/>
    </w:rPr>
  </w:style>
  <w:style w:type="paragraph" w:customStyle="1" w:styleId="1ff7">
    <w:name w:val="Текст примечания1"/>
    <w:basedOn w:val="a5"/>
    <w:rsid w:val="00EF04A6"/>
    <w:pPr>
      <w:suppressAutoHyphens/>
      <w:spacing w:after="60"/>
      <w:ind w:firstLine="709"/>
      <w:jc w:val="both"/>
    </w:pPr>
    <w:rPr>
      <w:sz w:val="20"/>
      <w:szCs w:val="20"/>
      <w:lang w:eastAsia="ar-SA"/>
    </w:rPr>
  </w:style>
  <w:style w:type="character" w:customStyle="1" w:styleId="1ff8">
    <w:name w:val="Текст примечания Знак1"/>
    <w:uiPriority w:val="99"/>
    <w:semiHidden/>
    <w:rsid w:val="00EF0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ff5">
    <w:name w:val="annotation subject"/>
    <w:basedOn w:val="1ff7"/>
    <w:next w:val="1ff7"/>
    <w:link w:val="1ff9"/>
    <w:rsid w:val="00EF04A6"/>
    <w:rPr>
      <w:b/>
      <w:bCs/>
      <w:lang w:val="x-none"/>
    </w:rPr>
  </w:style>
  <w:style w:type="character" w:customStyle="1" w:styleId="1ff9">
    <w:name w:val="Тема примечания Знак1"/>
    <w:basedOn w:val="afff7"/>
    <w:link w:val="affffff5"/>
    <w:rsid w:val="00EF04A6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affffff6">
    <w:name w:val="Содержимое таблицы"/>
    <w:basedOn w:val="a5"/>
    <w:rsid w:val="00EF04A6"/>
    <w:pPr>
      <w:suppressLineNumbers/>
      <w:suppressAutoHyphens/>
      <w:spacing w:after="60"/>
      <w:ind w:firstLine="709"/>
      <w:jc w:val="both"/>
    </w:pPr>
    <w:rPr>
      <w:lang w:eastAsia="ar-SA"/>
    </w:rPr>
  </w:style>
  <w:style w:type="paragraph" w:customStyle="1" w:styleId="affffff7">
    <w:name w:val="Заголовок таблицы"/>
    <w:basedOn w:val="affffff6"/>
    <w:rsid w:val="00EF04A6"/>
    <w:pPr>
      <w:jc w:val="center"/>
    </w:pPr>
    <w:rPr>
      <w:b/>
      <w:bCs/>
    </w:rPr>
  </w:style>
  <w:style w:type="paragraph" w:customStyle="1" w:styleId="100">
    <w:name w:val="Оглавление 10"/>
    <w:basedOn w:val="1d"/>
    <w:rsid w:val="00EF04A6"/>
    <w:pPr>
      <w:tabs>
        <w:tab w:val="right" w:leader="dot" w:pos="7091"/>
      </w:tabs>
      <w:ind w:left="2547" w:firstLine="0"/>
    </w:pPr>
  </w:style>
  <w:style w:type="character" w:customStyle="1" w:styleId="316">
    <w:name w:val="Основной текст 3 Знак1"/>
    <w:rsid w:val="00EF04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f6">
    <w:name w:val="2"/>
    <w:basedOn w:val="a5"/>
    <w:rsid w:val="00EF04A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8">
    <w:name w:val="Таблица"/>
    <w:basedOn w:val="a5"/>
    <w:rsid w:val="00EF04A6"/>
    <w:pPr>
      <w:keepNext/>
      <w:keepLines/>
      <w:ind w:left="-57" w:right="-57"/>
    </w:pPr>
    <w:rPr>
      <w:sz w:val="22"/>
    </w:rPr>
  </w:style>
  <w:style w:type="paragraph" w:customStyle="1" w:styleId="-0">
    <w:name w:val="Контракт-пункт"/>
    <w:basedOn w:val="a5"/>
    <w:rsid w:val="00EF04A6"/>
    <w:pPr>
      <w:tabs>
        <w:tab w:val="num" w:pos="851"/>
      </w:tabs>
      <w:ind w:left="851" w:hanging="851"/>
      <w:jc w:val="both"/>
    </w:pPr>
  </w:style>
  <w:style w:type="paragraph" w:customStyle="1" w:styleId="affffff9">
    <w:name w:val="Цитаты"/>
    <w:basedOn w:val="a5"/>
    <w:rsid w:val="00EF04A6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iceouttxt5">
    <w:name w:val="iceouttxt5"/>
    <w:rsid w:val="00EF04A6"/>
    <w:rPr>
      <w:rFonts w:ascii="Arial" w:hAnsi="Arial" w:cs="Arial" w:hint="default"/>
      <w:color w:val="666666"/>
      <w:sz w:val="21"/>
      <w:szCs w:val="21"/>
    </w:rPr>
  </w:style>
  <w:style w:type="paragraph" w:customStyle="1" w:styleId="ConsTitle">
    <w:name w:val="ConsTitle"/>
    <w:rsid w:val="00EF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uiPriority w:val="99"/>
    <w:rsid w:val="00EF04A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5"/>
    <w:uiPriority w:val="99"/>
    <w:rsid w:val="00EF04A6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msonormalbullet2gif">
    <w:name w:val="msonormalbullet2.gif"/>
    <w:basedOn w:val="a5"/>
    <w:rsid w:val="00EF04A6"/>
    <w:pPr>
      <w:spacing w:before="100" w:beforeAutospacing="1" w:after="100" w:afterAutospacing="1"/>
    </w:pPr>
  </w:style>
  <w:style w:type="paragraph" w:customStyle="1" w:styleId="Style2">
    <w:name w:val="Style2"/>
    <w:basedOn w:val="a5"/>
    <w:rsid w:val="00EF04A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1ffa">
    <w:name w:val="Основной текст с отступом1"/>
    <w:basedOn w:val="a5"/>
    <w:rsid w:val="00EF04A6"/>
    <w:pPr>
      <w:tabs>
        <w:tab w:val="left" w:pos="851"/>
      </w:tabs>
      <w:autoSpaceDE w:val="0"/>
      <w:autoSpaceDN w:val="0"/>
      <w:jc w:val="both"/>
    </w:pPr>
    <w:rPr>
      <w:sz w:val="26"/>
      <w:szCs w:val="26"/>
    </w:rPr>
  </w:style>
  <w:style w:type="character" w:customStyle="1" w:styleId="r">
    <w:name w:val="r"/>
    <w:basedOn w:val="a6"/>
    <w:rsid w:val="00EF04A6"/>
  </w:style>
  <w:style w:type="character" w:customStyle="1" w:styleId="diffins">
    <w:name w:val="diff_ins"/>
    <w:basedOn w:val="a6"/>
    <w:rsid w:val="00EF04A6"/>
  </w:style>
  <w:style w:type="character" w:customStyle="1" w:styleId="219">
    <w:name w:val="Основной текст 2 Знак1"/>
    <w:rsid w:val="00EF04A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reatedate">
    <w:name w:val="createdate"/>
    <w:basedOn w:val="a5"/>
    <w:rsid w:val="00EF04A6"/>
    <w:pPr>
      <w:spacing w:before="100" w:beforeAutospacing="1" w:after="100" w:afterAutospacing="1"/>
    </w:pPr>
  </w:style>
  <w:style w:type="paragraph" w:customStyle="1" w:styleId="affffffa">
    <w:name w:val="Знак Знак"/>
    <w:basedOn w:val="a5"/>
    <w:rsid w:val="00EF04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7">
    <w:name w:val="Абзац списка2"/>
    <w:basedOn w:val="a5"/>
    <w:rsid w:val="00EF0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2">
    <w:name w:val="WW-Основной текст 2"/>
    <w:basedOn w:val="a5"/>
    <w:rsid w:val="00EF04A6"/>
    <w:pPr>
      <w:jc w:val="center"/>
    </w:pPr>
    <w:rPr>
      <w:kern w:val="1"/>
      <w:sz w:val="16"/>
      <w:szCs w:val="20"/>
      <w:lang w:eastAsia="ar-SA"/>
    </w:rPr>
  </w:style>
  <w:style w:type="character" w:customStyle="1" w:styleId="links8">
    <w:name w:val="link s_8"/>
    <w:uiPriority w:val="99"/>
    <w:rsid w:val="00EF04A6"/>
    <w:rPr>
      <w:rFonts w:cs="Times New Roman"/>
    </w:rPr>
  </w:style>
  <w:style w:type="paragraph" w:customStyle="1" w:styleId="affffffb">
    <w:name w:val="втяжка"/>
    <w:basedOn w:val="1f8"/>
    <w:next w:val="1f8"/>
    <w:uiPriority w:val="99"/>
    <w:rsid w:val="00EF04A6"/>
    <w:pPr>
      <w:tabs>
        <w:tab w:val="left" w:pos="567"/>
      </w:tabs>
      <w:autoSpaceDE w:val="0"/>
      <w:spacing w:before="57"/>
      <w:ind w:left="567" w:hanging="567"/>
      <w:jc w:val="both"/>
    </w:pPr>
    <w:rPr>
      <w:rFonts w:ascii="SchoolBookC" w:hAnsi="SchoolBookC" w:cs="SchoolBookC"/>
      <w:sz w:val="24"/>
    </w:rPr>
  </w:style>
  <w:style w:type="paragraph" w:customStyle="1" w:styleId="3f0">
    <w:name w:val="Заголовок 3 со списком"/>
    <w:basedOn w:val="30"/>
    <w:uiPriority w:val="99"/>
    <w:rsid w:val="00EF04A6"/>
    <w:pPr>
      <w:keepNext/>
      <w:pBdr>
        <w:top w:val="none" w:sz="0" w:space="0" w:color="auto"/>
        <w:left w:val="none" w:sz="0" w:space="0" w:color="auto"/>
      </w:pBdr>
      <w:tabs>
        <w:tab w:val="num" w:pos="2160"/>
      </w:tabs>
      <w:suppressAutoHyphens/>
      <w:spacing w:before="240" w:after="60"/>
      <w:ind w:left="2160" w:hanging="180"/>
      <w:jc w:val="both"/>
    </w:pPr>
    <w:rPr>
      <w:rFonts w:ascii="Arial" w:eastAsia="Times New Roman" w:hAnsi="Arial"/>
      <w:b/>
      <w:caps w:val="0"/>
      <w:color w:val="auto"/>
      <w:spacing w:val="0"/>
      <w:sz w:val="24"/>
      <w:lang w:eastAsia="ar-SA"/>
    </w:rPr>
  </w:style>
  <w:style w:type="paragraph" w:customStyle="1" w:styleId="Requisits">
    <w:name w:val="Requisits"/>
    <w:basedOn w:val="a5"/>
    <w:rsid w:val="00EF04A6"/>
    <w:pPr>
      <w:ind w:right="288"/>
    </w:pPr>
    <w:rPr>
      <w:rFonts w:ascii="TimesDL" w:eastAsia="Calibri" w:hAnsi="TimesDL"/>
      <w:sz w:val="22"/>
      <w:szCs w:val="20"/>
    </w:rPr>
  </w:style>
  <w:style w:type="paragraph" w:styleId="3f1">
    <w:name w:val="List 3"/>
    <w:basedOn w:val="a5"/>
    <w:unhideWhenUsed/>
    <w:rsid w:val="00EF04A6"/>
    <w:pPr>
      <w:suppressAutoHyphens/>
      <w:spacing w:after="60"/>
      <w:ind w:left="849" w:hanging="283"/>
      <w:contextualSpacing/>
      <w:jc w:val="both"/>
    </w:pPr>
    <w:rPr>
      <w:lang w:eastAsia="ar-SA"/>
    </w:rPr>
  </w:style>
  <w:style w:type="paragraph" w:customStyle="1" w:styleId="44">
    <w:name w:val="Знак4"/>
    <w:basedOn w:val="a5"/>
    <w:rsid w:val="00EF04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 Знак Знак Знак Знак Знак1 Знак Знак Знак Знак Знак Знак Знак Знак Знак1 Знак Знак Знак"/>
    <w:basedOn w:val="a5"/>
    <w:uiPriority w:val="99"/>
    <w:rsid w:val="00EF04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13">
    <w:name w:val="Знак41"/>
    <w:basedOn w:val="a5"/>
    <w:rsid w:val="00EF04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b">
    <w:name w:val="Абзац списка1"/>
    <w:basedOn w:val="a5"/>
    <w:uiPriority w:val="99"/>
    <w:rsid w:val="00EF04A6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paragraph" w:customStyle="1" w:styleId="2f8">
    <w:name w:val="Квадрат2"/>
    <w:basedOn w:val="a5"/>
    <w:rsid w:val="00EF04A6"/>
    <w:pPr>
      <w:snapToGrid w:val="0"/>
      <w:jc w:val="both"/>
    </w:pPr>
    <w:rPr>
      <w:rFonts w:ascii="a_Timer" w:eastAsia="Calibri" w:hAnsi="a_Timer" w:cs="a_Timer"/>
    </w:rPr>
  </w:style>
  <w:style w:type="character" w:customStyle="1" w:styleId="affffffc">
    <w:name w:val="Основной текст_"/>
    <w:link w:val="2f9"/>
    <w:rsid w:val="00EF04A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f9">
    <w:name w:val="Основной текст2"/>
    <w:basedOn w:val="a5"/>
    <w:link w:val="affffffc"/>
    <w:rsid w:val="00EF04A6"/>
    <w:pPr>
      <w:shd w:val="clear" w:color="auto" w:fill="FFFFFF"/>
      <w:spacing w:line="216" w:lineRule="exact"/>
      <w:jc w:val="both"/>
    </w:pPr>
    <w:rPr>
      <w:rFonts w:cstheme="minorBidi"/>
      <w:sz w:val="19"/>
      <w:szCs w:val="19"/>
      <w:lang w:eastAsia="en-US"/>
    </w:rPr>
  </w:style>
  <w:style w:type="character" w:customStyle="1" w:styleId="10pt">
    <w:name w:val="Основной текст + 10 pt;Полужирный"/>
    <w:rsid w:val="00EF04A6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ffc">
    <w:name w:val="Основной текст1"/>
    <w:rsid w:val="00EF04A6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fffffd">
    <w:name w:val="Основной текст + Полужирный"/>
    <w:rsid w:val="00EF0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4"/>
    <w:rsid w:val="00EF04A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f2">
    <w:name w:val="Основной текст (3)_"/>
    <w:link w:val="3f3"/>
    <w:rsid w:val="00EF04A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5"/>
    <w:link w:val="3f2"/>
    <w:rsid w:val="00EF04A6"/>
    <w:pPr>
      <w:shd w:val="clear" w:color="auto" w:fill="FFFFFF"/>
      <w:spacing w:after="240" w:line="269" w:lineRule="exact"/>
      <w:ind w:firstLine="720"/>
      <w:jc w:val="both"/>
    </w:pPr>
    <w:rPr>
      <w:rFonts w:cstheme="minorBidi"/>
      <w:sz w:val="23"/>
      <w:szCs w:val="23"/>
      <w:lang w:eastAsia="en-US"/>
    </w:rPr>
  </w:style>
  <w:style w:type="paragraph" w:customStyle="1" w:styleId="3f4">
    <w:name w:val="Абзац списка3"/>
    <w:basedOn w:val="a5"/>
    <w:rsid w:val="00EF04A6"/>
    <w:pPr>
      <w:ind w:left="720"/>
    </w:pPr>
    <w:rPr>
      <w:rFonts w:eastAsia="Calibri"/>
      <w:sz w:val="20"/>
      <w:szCs w:val="20"/>
    </w:rPr>
  </w:style>
  <w:style w:type="character" w:customStyle="1" w:styleId="75">
    <w:name w:val="Основной текст (7)5"/>
    <w:rsid w:val="00EF04A6"/>
    <w:rPr>
      <w:rFonts w:ascii="Times New Roman" w:eastAsia="Microsoft Sans Serif" w:hAnsi="Times New Roman" w:cs="Times New Roman"/>
      <w:b/>
      <w:bCs/>
      <w:spacing w:val="6"/>
      <w:sz w:val="25"/>
      <w:szCs w:val="25"/>
      <w:lang w:val="ru-RU" w:eastAsia="ru-RU" w:bidi="ar-SA"/>
    </w:rPr>
  </w:style>
  <w:style w:type="paragraph" w:customStyle="1" w:styleId="2fa">
    <w:name w:val="Основной текст с отступом2"/>
    <w:basedOn w:val="a5"/>
    <w:link w:val="BodyTextIndentChar1"/>
    <w:rsid w:val="00EF04A6"/>
    <w:pPr>
      <w:jc w:val="center"/>
    </w:pPr>
    <w:rPr>
      <w:rFonts w:ascii="Arial Narrow" w:hAnsi="Arial Narrow"/>
      <w:sz w:val="36"/>
      <w:szCs w:val="36"/>
      <w:lang w:val="x-none" w:eastAsia="x-none"/>
    </w:rPr>
  </w:style>
  <w:style w:type="character" w:customStyle="1" w:styleId="BodyTextIndentChar1">
    <w:name w:val="Body Text Indent Char1"/>
    <w:link w:val="2fa"/>
    <w:rsid w:val="00EF04A6"/>
    <w:rPr>
      <w:rFonts w:ascii="Arial Narrow" w:eastAsia="Times New Roman" w:hAnsi="Arial Narrow" w:cs="Times New Roman"/>
      <w:sz w:val="36"/>
      <w:szCs w:val="36"/>
      <w:lang w:val="x-none" w:eastAsia="x-none"/>
    </w:rPr>
  </w:style>
  <w:style w:type="table" w:customStyle="1" w:styleId="1ffd">
    <w:name w:val="Сетка таблицы1"/>
    <w:basedOn w:val="a7"/>
    <w:next w:val="af9"/>
    <w:uiPriority w:val="59"/>
    <w:rsid w:val="00EF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e">
    <w:name w:val="Цветовое выделение"/>
    <w:rsid w:val="007E1127"/>
    <w:rPr>
      <w:b/>
      <w:bCs/>
      <w:color w:val="26282F"/>
      <w:sz w:val="26"/>
      <w:szCs w:val="26"/>
    </w:rPr>
  </w:style>
  <w:style w:type="paragraph" w:customStyle="1" w:styleId="83">
    <w:name w:val="Знак Знак8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5">
    <w:name w:val="Заголовок Знак4"/>
    <w:rsid w:val="002303A9"/>
    <w:rPr>
      <w:rFonts w:ascii="Cambria" w:hAnsi="Cambria"/>
      <w:b/>
      <w:bCs/>
      <w:kern w:val="28"/>
      <w:sz w:val="32"/>
      <w:szCs w:val="32"/>
      <w:lang w:bidi="ar-SA"/>
    </w:rPr>
  </w:style>
  <w:style w:type="paragraph" w:styleId="2b">
    <w:name w:val="Body Text Indent 2"/>
    <w:basedOn w:val="a5"/>
    <w:link w:val="2a"/>
    <w:rsid w:val="002303A9"/>
    <w:pPr>
      <w:spacing w:after="120" w:line="480" w:lineRule="auto"/>
      <w:ind w:left="283"/>
    </w:pPr>
    <w:rPr>
      <w:rFonts w:ascii="Arial" w:eastAsiaTheme="minorHAnsi" w:hAnsi="Arial" w:cs="Arial"/>
      <w:lang w:eastAsia="en-US"/>
    </w:rPr>
  </w:style>
  <w:style w:type="character" w:customStyle="1" w:styleId="21a">
    <w:name w:val="Основной текст с отступом 2 Знак1"/>
    <w:basedOn w:val="a6"/>
    <w:uiPriority w:val="99"/>
    <w:semiHidden/>
    <w:rsid w:val="00230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2">
    <w:name w:val="02statia2"/>
    <w:basedOn w:val="a5"/>
    <w:rsid w:val="002303A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ConsPlusNonformat0">
    <w:name w:val="ConsPlusNonformat Знак"/>
    <w:link w:val="ConsPlusNonformat"/>
    <w:rsid w:val="002303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Знак5 Знак Знак Знак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303A9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122">
    <w:name w:val="Знак12 Знак Знак Знак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210">
    <w:name w:val="Основной текст с отступом Знак3;Знак Знак;Знак Знак2 Знак Знак;Знак Знак1 Знак Знак Знак Знак;Основной текст с отступом Знак Знак Знак Знак Знак"/>
    <w:locked/>
    <w:rsid w:val="002303A9"/>
    <w:rPr>
      <w:sz w:val="28"/>
      <w:lang w:val="en-US" w:eastAsia="ru-RU" w:bidi="ar-SA"/>
    </w:rPr>
  </w:style>
  <w:style w:type="paragraph" w:customStyle="1" w:styleId="1ffe">
    <w:name w:val="1"/>
    <w:basedOn w:val="a5"/>
    <w:uiPriority w:val="99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1">
    <w:name w:val="Знак10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6">
    <w:name w:val="Знак Знак4"/>
    <w:locked/>
    <w:rsid w:val="002303A9"/>
    <w:rPr>
      <w:rFonts w:ascii="Cambria" w:hAnsi="Cambria"/>
      <w:b/>
      <w:bCs/>
      <w:kern w:val="28"/>
      <w:sz w:val="32"/>
      <w:szCs w:val="32"/>
      <w:lang w:bidi="ar-SA"/>
    </w:rPr>
  </w:style>
  <w:style w:type="character" w:styleId="afffffff">
    <w:name w:val="endnote reference"/>
    <w:rsid w:val="002303A9"/>
    <w:rPr>
      <w:vertAlign w:val="superscript"/>
    </w:rPr>
  </w:style>
  <w:style w:type="paragraph" w:customStyle="1" w:styleId="afffffff0">
    <w:name w:val="Знак Знак Знак Знак Знак Знак Знак Знак Знак Знак Знак Знак Знак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5"/>
    <w:rsid w:val="002303A9"/>
    <w:pPr>
      <w:spacing w:before="100" w:beforeAutospacing="1" w:after="100" w:afterAutospacing="1"/>
    </w:pPr>
  </w:style>
  <w:style w:type="character" w:customStyle="1" w:styleId="blk">
    <w:name w:val="blk"/>
    <w:rsid w:val="002303A9"/>
  </w:style>
  <w:style w:type="character" w:customStyle="1" w:styleId="f">
    <w:name w:val="f"/>
    <w:rsid w:val="002303A9"/>
  </w:style>
  <w:style w:type="paragraph" w:customStyle="1" w:styleId="Warning">
    <w:name w:val="Warning"/>
    <w:basedOn w:val="a5"/>
    <w:next w:val="a5"/>
    <w:uiPriority w:val="29"/>
    <w:qFormat/>
    <w:rsid w:val="002303A9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paragraph" w:customStyle="1" w:styleId="uni">
    <w:name w:val="uni"/>
    <w:basedOn w:val="a5"/>
    <w:rsid w:val="002303A9"/>
    <w:pPr>
      <w:spacing w:before="100" w:beforeAutospacing="1" w:after="100" w:afterAutospacing="1"/>
    </w:pPr>
  </w:style>
  <w:style w:type="character" w:customStyle="1" w:styleId="iceouttxt4">
    <w:name w:val="iceouttxt4"/>
    <w:basedOn w:val="a6"/>
    <w:rsid w:val="002303A9"/>
  </w:style>
  <w:style w:type="character" w:customStyle="1" w:styleId="iceouttxt">
    <w:name w:val="iceouttxt"/>
    <w:basedOn w:val="a6"/>
    <w:rsid w:val="002303A9"/>
  </w:style>
  <w:style w:type="character" w:customStyle="1" w:styleId="b-message-heademail">
    <w:name w:val="b-message-head__email"/>
    <w:rsid w:val="002303A9"/>
  </w:style>
  <w:style w:type="character" w:customStyle="1" w:styleId="textspanview">
    <w:name w:val="textspanview"/>
    <w:rsid w:val="002303A9"/>
  </w:style>
  <w:style w:type="character" w:customStyle="1" w:styleId="right">
    <w:name w:val="right"/>
    <w:rsid w:val="002303A9"/>
  </w:style>
  <w:style w:type="paragraph" w:customStyle="1" w:styleId="54">
    <w:name w:val="Обычный5"/>
    <w:rsid w:val="002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2303A9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uiPriority w:val="99"/>
    <w:rsid w:val="002303A9"/>
    <w:rPr>
      <w:rFonts w:ascii="Trebuchet MS" w:hAnsi="Trebuchet MS" w:cs="Trebuchet MS"/>
      <w:b/>
      <w:bCs/>
      <w:sz w:val="16"/>
      <w:szCs w:val="16"/>
    </w:rPr>
  </w:style>
  <w:style w:type="numbering" w:customStyle="1" w:styleId="1fff">
    <w:name w:val="Нет списка1"/>
    <w:next w:val="a8"/>
    <w:uiPriority w:val="99"/>
    <w:semiHidden/>
    <w:unhideWhenUsed/>
    <w:rsid w:val="002303A9"/>
  </w:style>
  <w:style w:type="numbering" w:customStyle="1" w:styleId="115">
    <w:name w:val="Нет списка11"/>
    <w:next w:val="a8"/>
    <w:uiPriority w:val="99"/>
    <w:semiHidden/>
    <w:unhideWhenUsed/>
    <w:rsid w:val="002303A9"/>
  </w:style>
  <w:style w:type="paragraph" w:customStyle="1" w:styleId="font5">
    <w:name w:val="font5"/>
    <w:basedOn w:val="a5"/>
    <w:rsid w:val="002303A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5"/>
    <w:rsid w:val="002303A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7">
    <w:name w:val="font7"/>
    <w:basedOn w:val="a5"/>
    <w:rsid w:val="002303A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5"/>
    <w:rsid w:val="002303A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5"/>
    <w:rsid w:val="002303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5"/>
    <w:rsid w:val="002303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5"/>
    <w:rsid w:val="00230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5"/>
    <w:rsid w:val="002303A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5"/>
    <w:rsid w:val="002303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5"/>
    <w:rsid w:val="002303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5"/>
    <w:rsid w:val="002303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5"/>
    <w:rsid w:val="00230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5"/>
    <w:rsid w:val="002303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5"/>
    <w:rsid w:val="002303A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5"/>
    <w:rsid w:val="002303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5"/>
    <w:rsid w:val="002303A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5"/>
    <w:rsid w:val="00230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5"/>
    <w:rsid w:val="002303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5"/>
    <w:rsid w:val="002303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5"/>
    <w:rsid w:val="002303A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5"/>
    <w:rsid w:val="002303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5"/>
    <w:rsid w:val="002303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a5"/>
    <w:rsid w:val="002303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5"/>
    <w:rsid w:val="002303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5"/>
    <w:rsid w:val="002303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5"/>
    <w:rsid w:val="002303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5"/>
    <w:rsid w:val="002303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2fb">
    <w:name w:val="Нет списка2"/>
    <w:next w:val="a8"/>
    <w:uiPriority w:val="99"/>
    <w:semiHidden/>
    <w:unhideWhenUsed/>
    <w:rsid w:val="002303A9"/>
  </w:style>
  <w:style w:type="table" w:customStyle="1" w:styleId="2fc">
    <w:name w:val="Сетка таблицы2"/>
    <w:basedOn w:val="a7"/>
    <w:next w:val="af9"/>
    <w:uiPriority w:val="99"/>
    <w:rsid w:val="00230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8"/>
    <w:uiPriority w:val="99"/>
    <w:semiHidden/>
    <w:unhideWhenUsed/>
    <w:rsid w:val="002303A9"/>
  </w:style>
  <w:style w:type="table" w:customStyle="1" w:styleId="116">
    <w:name w:val="Сетка таблицы11"/>
    <w:basedOn w:val="a7"/>
    <w:next w:val="af9"/>
    <w:uiPriority w:val="5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8"/>
    <w:uiPriority w:val="99"/>
    <w:semiHidden/>
    <w:unhideWhenUsed/>
    <w:rsid w:val="002303A9"/>
  </w:style>
  <w:style w:type="numbering" w:customStyle="1" w:styleId="21b">
    <w:name w:val="Нет списка21"/>
    <w:next w:val="a8"/>
    <w:uiPriority w:val="99"/>
    <w:semiHidden/>
    <w:unhideWhenUsed/>
    <w:rsid w:val="002303A9"/>
  </w:style>
  <w:style w:type="table" w:customStyle="1" w:styleId="21c">
    <w:name w:val="Сетка таблицы21"/>
    <w:basedOn w:val="a7"/>
    <w:next w:val="af9"/>
    <w:uiPriority w:val="9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8"/>
    <w:uiPriority w:val="99"/>
    <w:semiHidden/>
    <w:unhideWhenUsed/>
    <w:rsid w:val="002303A9"/>
  </w:style>
  <w:style w:type="table" w:customStyle="1" w:styleId="1112">
    <w:name w:val="Сетка таблицы111"/>
    <w:basedOn w:val="a7"/>
    <w:next w:val="af9"/>
    <w:uiPriority w:val="5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8"/>
    <w:uiPriority w:val="99"/>
    <w:semiHidden/>
    <w:unhideWhenUsed/>
    <w:rsid w:val="002303A9"/>
  </w:style>
  <w:style w:type="paragraph" w:customStyle="1" w:styleId="Iauiue">
    <w:name w:val="Iau?iue"/>
    <w:rsid w:val="002303A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5"/>
    <w:uiPriority w:val="99"/>
    <w:rsid w:val="002303A9"/>
    <w:pPr>
      <w:spacing w:before="100" w:beforeAutospacing="1" w:after="100" w:afterAutospacing="1"/>
    </w:pPr>
  </w:style>
  <w:style w:type="character" w:customStyle="1" w:styleId="remarkable-pre-marked">
    <w:name w:val="remarkable-pre-marked"/>
    <w:rsid w:val="002303A9"/>
  </w:style>
  <w:style w:type="numbering" w:customStyle="1" w:styleId="3f5">
    <w:name w:val="Нет списка3"/>
    <w:next w:val="a8"/>
    <w:uiPriority w:val="99"/>
    <w:semiHidden/>
    <w:unhideWhenUsed/>
    <w:rsid w:val="002303A9"/>
  </w:style>
  <w:style w:type="numbering" w:customStyle="1" w:styleId="130">
    <w:name w:val="Нет списка13"/>
    <w:next w:val="a8"/>
    <w:uiPriority w:val="99"/>
    <w:semiHidden/>
    <w:rsid w:val="002303A9"/>
  </w:style>
  <w:style w:type="paragraph" w:customStyle="1" w:styleId="201">
    <w:name w:val="Знак Знак20 Знак Знак Знак Знак Знак Знак"/>
    <w:basedOn w:val="a5"/>
    <w:rsid w:val="002303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fd">
    <w:name w:val="Заголовок Знак2"/>
    <w:locked/>
    <w:rsid w:val="002303A9"/>
    <w:rPr>
      <w:rFonts w:ascii="Cambria" w:hAnsi="Cambria"/>
      <w:b/>
      <w:bCs/>
      <w:kern w:val="28"/>
      <w:sz w:val="32"/>
      <w:szCs w:val="32"/>
    </w:rPr>
  </w:style>
  <w:style w:type="character" w:customStyle="1" w:styleId="navig">
    <w:name w:val="navig"/>
    <w:rsid w:val="002303A9"/>
  </w:style>
  <w:style w:type="paragraph" w:customStyle="1" w:styleId="Normal1">
    <w:name w:val="Normal1"/>
    <w:rsid w:val="002303A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1">
    <w:name w:val="Текстовка"/>
    <w:basedOn w:val="a5"/>
    <w:uiPriority w:val="99"/>
    <w:rsid w:val="002303A9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b-mail-dropdownitemcontent">
    <w:name w:val="b-mail-dropdown__item__content"/>
    <w:rsid w:val="002303A9"/>
  </w:style>
  <w:style w:type="table" w:customStyle="1" w:styleId="3f6">
    <w:name w:val="Сетка таблицы3"/>
    <w:basedOn w:val="a7"/>
    <w:next w:val="af9"/>
    <w:uiPriority w:val="99"/>
    <w:rsid w:val="002303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8"/>
    <w:uiPriority w:val="99"/>
    <w:semiHidden/>
    <w:unhideWhenUsed/>
    <w:rsid w:val="002303A9"/>
  </w:style>
  <w:style w:type="table" w:customStyle="1" w:styleId="124">
    <w:name w:val="Сетка таблицы12"/>
    <w:basedOn w:val="a7"/>
    <w:next w:val="af9"/>
    <w:uiPriority w:val="5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8"/>
    <w:uiPriority w:val="99"/>
    <w:semiHidden/>
    <w:unhideWhenUsed/>
    <w:rsid w:val="002303A9"/>
  </w:style>
  <w:style w:type="numbering" w:customStyle="1" w:styleId="221">
    <w:name w:val="Нет списка22"/>
    <w:next w:val="a8"/>
    <w:uiPriority w:val="99"/>
    <w:semiHidden/>
    <w:unhideWhenUsed/>
    <w:rsid w:val="002303A9"/>
  </w:style>
  <w:style w:type="table" w:customStyle="1" w:styleId="222">
    <w:name w:val="Сетка таблицы22"/>
    <w:basedOn w:val="a7"/>
    <w:next w:val="af9"/>
    <w:uiPriority w:val="99"/>
    <w:rsid w:val="00230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2303A9"/>
  </w:style>
  <w:style w:type="table" w:customStyle="1" w:styleId="1121">
    <w:name w:val="Сетка таблицы112"/>
    <w:basedOn w:val="a7"/>
    <w:next w:val="af9"/>
    <w:uiPriority w:val="5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8"/>
    <w:uiPriority w:val="99"/>
    <w:semiHidden/>
    <w:unhideWhenUsed/>
    <w:rsid w:val="002303A9"/>
  </w:style>
  <w:style w:type="numbering" w:customStyle="1" w:styleId="2110">
    <w:name w:val="Нет списка211"/>
    <w:next w:val="a8"/>
    <w:uiPriority w:val="99"/>
    <w:semiHidden/>
    <w:unhideWhenUsed/>
    <w:rsid w:val="002303A9"/>
  </w:style>
  <w:style w:type="table" w:customStyle="1" w:styleId="2111">
    <w:name w:val="Сетка таблицы211"/>
    <w:basedOn w:val="a7"/>
    <w:next w:val="af9"/>
    <w:uiPriority w:val="9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8"/>
    <w:uiPriority w:val="99"/>
    <w:semiHidden/>
    <w:unhideWhenUsed/>
    <w:rsid w:val="002303A9"/>
  </w:style>
  <w:style w:type="table" w:customStyle="1" w:styleId="11112">
    <w:name w:val="Сетка таблицы1111"/>
    <w:basedOn w:val="a7"/>
    <w:next w:val="af9"/>
    <w:uiPriority w:val="59"/>
    <w:rsid w:val="00230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8"/>
    <w:uiPriority w:val="99"/>
    <w:semiHidden/>
    <w:unhideWhenUsed/>
    <w:rsid w:val="002303A9"/>
  </w:style>
  <w:style w:type="paragraph" w:customStyle="1" w:styleId="msonormal0">
    <w:name w:val="msonormal"/>
    <w:basedOn w:val="a5"/>
    <w:rsid w:val="002303A9"/>
    <w:pPr>
      <w:spacing w:before="100" w:beforeAutospacing="1" w:after="100" w:afterAutospacing="1"/>
    </w:pPr>
  </w:style>
  <w:style w:type="character" w:customStyle="1" w:styleId="1fff0">
    <w:name w:val="Заголовок Знак1"/>
    <w:uiPriority w:val="10"/>
    <w:rsid w:val="002303A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47">
    <w:name w:val="Основной текст с отступом Знак4"/>
    <w:uiPriority w:val="99"/>
    <w:semiHidden/>
    <w:rsid w:val="002303A9"/>
  </w:style>
  <w:style w:type="numbering" w:customStyle="1" w:styleId="317">
    <w:name w:val="Нет списка31"/>
    <w:next w:val="a8"/>
    <w:uiPriority w:val="99"/>
    <w:semiHidden/>
    <w:unhideWhenUsed/>
    <w:rsid w:val="002303A9"/>
  </w:style>
  <w:style w:type="numbering" w:customStyle="1" w:styleId="131">
    <w:name w:val="Нет списка131"/>
    <w:next w:val="a8"/>
    <w:uiPriority w:val="99"/>
    <w:semiHidden/>
    <w:rsid w:val="002303A9"/>
  </w:style>
  <w:style w:type="numbering" w:customStyle="1" w:styleId="11210">
    <w:name w:val="Нет списка1121"/>
    <w:next w:val="a8"/>
    <w:uiPriority w:val="99"/>
    <w:semiHidden/>
    <w:unhideWhenUsed/>
    <w:rsid w:val="002303A9"/>
  </w:style>
  <w:style w:type="numbering" w:customStyle="1" w:styleId="11121">
    <w:name w:val="Нет списка11121"/>
    <w:next w:val="a8"/>
    <w:uiPriority w:val="99"/>
    <w:semiHidden/>
    <w:unhideWhenUsed/>
    <w:rsid w:val="002303A9"/>
  </w:style>
  <w:style w:type="numbering" w:customStyle="1" w:styleId="2210">
    <w:name w:val="Нет списка221"/>
    <w:next w:val="a8"/>
    <w:uiPriority w:val="99"/>
    <w:semiHidden/>
    <w:unhideWhenUsed/>
    <w:rsid w:val="002303A9"/>
  </w:style>
  <w:style w:type="numbering" w:customStyle="1" w:styleId="1221">
    <w:name w:val="Нет списка1221"/>
    <w:next w:val="a8"/>
    <w:uiPriority w:val="99"/>
    <w:semiHidden/>
    <w:unhideWhenUsed/>
    <w:rsid w:val="002303A9"/>
  </w:style>
  <w:style w:type="numbering" w:customStyle="1" w:styleId="111120">
    <w:name w:val="Нет списка11112"/>
    <w:next w:val="a8"/>
    <w:uiPriority w:val="99"/>
    <w:semiHidden/>
    <w:unhideWhenUsed/>
    <w:rsid w:val="002303A9"/>
  </w:style>
  <w:style w:type="numbering" w:customStyle="1" w:styleId="21110">
    <w:name w:val="Нет списка2111"/>
    <w:next w:val="a8"/>
    <w:uiPriority w:val="99"/>
    <w:semiHidden/>
    <w:unhideWhenUsed/>
    <w:rsid w:val="002303A9"/>
  </w:style>
  <w:style w:type="numbering" w:customStyle="1" w:styleId="12111">
    <w:name w:val="Нет списка12111"/>
    <w:next w:val="a8"/>
    <w:uiPriority w:val="99"/>
    <w:semiHidden/>
    <w:unhideWhenUsed/>
    <w:rsid w:val="002303A9"/>
  </w:style>
  <w:style w:type="numbering" w:customStyle="1" w:styleId="1111111">
    <w:name w:val="Нет списка1111111"/>
    <w:next w:val="a8"/>
    <w:uiPriority w:val="99"/>
    <w:semiHidden/>
    <w:unhideWhenUsed/>
    <w:rsid w:val="002303A9"/>
  </w:style>
  <w:style w:type="character" w:customStyle="1" w:styleId="2fe">
    <w:name w:val="Название Знак2"/>
    <w:uiPriority w:val="10"/>
    <w:rsid w:val="002303A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3f7">
    <w:name w:val="Заголовок Знак3"/>
    <w:rsid w:val="002303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Nonformat0">
    <w:name w:val="ConsNonformat Знак"/>
    <w:basedOn w:val="a6"/>
    <w:link w:val="ConsNonformat"/>
    <w:rsid w:val="002303A9"/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4">
    <w:name w:val="Текст ТД"/>
    <w:basedOn w:val="a5"/>
    <w:qFormat/>
    <w:rsid w:val="002303A9"/>
    <w:pPr>
      <w:numPr>
        <w:numId w:val="102"/>
      </w:numPr>
      <w:autoSpaceDE w:val="0"/>
      <w:autoSpaceDN w:val="0"/>
      <w:adjustRightInd w:val="0"/>
      <w:spacing w:after="200"/>
      <w:jc w:val="both"/>
    </w:pPr>
    <w:rPr>
      <w:rFonts w:eastAsia="Calibri"/>
    </w:rPr>
  </w:style>
  <w:style w:type="paragraph" w:customStyle="1" w:styleId="2ff">
    <w:name w:val="Обычный2"/>
    <w:rsid w:val="00230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ff0">
    <w:name w:val="Основной шрифт абзаца2"/>
    <w:rsid w:val="002303A9"/>
    <w:rPr>
      <w:sz w:val="24"/>
    </w:rPr>
  </w:style>
  <w:style w:type="paragraph" w:customStyle="1" w:styleId="s1">
    <w:name w:val="s_1"/>
    <w:basedOn w:val="a5"/>
    <w:rsid w:val="002303A9"/>
    <w:pPr>
      <w:spacing w:before="100" w:beforeAutospacing="1" w:after="100" w:afterAutospacing="1"/>
    </w:pPr>
  </w:style>
  <w:style w:type="paragraph" w:customStyle="1" w:styleId="2ff1">
    <w:name w:val="Без интервала2"/>
    <w:rsid w:val="0016337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Heading">
    <w:name w:val="Heading"/>
    <w:rsid w:val="0016337B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BodyTextIndent21">
    <w:name w:val="Body Text Indent 21"/>
    <w:basedOn w:val="a5"/>
    <w:rsid w:val="0016337B"/>
    <w:pPr>
      <w:ind w:left="40" w:firstLine="600"/>
      <w:jc w:val="both"/>
    </w:pPr>
    <w:rPr>
      <w:szCs w:val="20"/>
    </w:rPr>
  </w:style>
  <w:style w:type="paragraph" w:customStyle="1" w:styleId="111">
    <w:name w:val="Стиль Заголовок 1 + 11 пт"/>
    <w:basedOn w:val="10"/>
    <w:rsid w:val="0016337B"/>
    <w:pPr>
      <w:keepLines w:val="0"/>
      <w:numPr>
        <w:numId w:val="110"/>
      </w:numPr>
      <w:tabs>
        <w:tab w:val="clear" w:pos="3780"/>
        <w:tab w:val="num" w:pos="360"/>
      </w:tabs>
      <w:spacing w:before="360" w:after="12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0"/>
    </w:rPr>
  </w:style>
  <w:style w:type="paragraph" w:customStyle="1" w:styleId="a2">
    <w:name w:val="статьи договора"/>
    <w:basedOn w:val="111"/>
    <w:rsid w:val="0016337B"/>
    <w:pPr>
      <w:keepNext w:val="0"/>
      <w:widowControl w:val="0"/>
      <w:numPr>
        <w:ilvl w:val="1"/>
      </w:numPr>
      <w:tabs>
        <w:tab w:val="clear" w:pos="1332"/>
        <w:tab w:val="num" w:pos="360"/>
        <w:tab w:val="num" w:pos="1057"/>
        <w:tab w:val="num" w:pos="1440"/>
      </w:tabs>
      <w:spacing w:before="0" w:after="60"/>
      <w:ind w:left="1057" w:hanging="705"/>
      <w:jc w:val="both"/>
      <w:outlineLvl w:val="1"/>
    </w:pPr>
    <w:rPr>
      <w:b w:val="0"/>
      <w:bCs w:val="0"/>
      <w:szCs w:val="22"/>
    </w:rPr>
  </w:style>
  <w:style w:type="paragraph" w:customStyle="1" w:styleId="a3">
    <w:name w:val="подпункты договора"/>
    <w:basedOn w:val="a2"/>
    <w:rsid w:val="0016337B"/>
    <w:pPr>
      <w:numPr>
        <w:ilvl w:val="2"/>
      </w:numPr>
      <w:tabs>
        <w:tab w:val="clear" w:pos="1440"/>
        <w:tab w:val="num" w:pos="360"/>
        <w:tab w:val="num" w:pos="1057"/>
        <w:tab w:val="num" w:pos="2160"/>
      </w:tabs>
      <w:ind w:left="1424" w:hanging="720"/>
    </w:pPr>
    <w:rPr>
      <w:bCs/>
    </w:rPr>
  </w:style>
  <w:style w:type="paragraph" w:styleId="2ff2">
    <w:name w:val="List 2"/>
    <w:basedOn w:val="a5"/>
    <w:uiPriority w:val="99"/>
    <w:semiHidden/>
    <w:unhideWhenUsed/>
    <w:rsid w:val="00614552"/>
    <w:pPr>
      <w:ind w:left="566" w:hanging="283"/>
      <w:contextualSpacing/>
    </w:pPr>
  </w:style>
  <w:style w:type="character" w:styleId="afffffff2">
    <w:name w:val="Unresolved Mention"/>
    <w:basedOn w:val="a6"/>
    <w:uiPriority w:val="99"/>
    <w:semiHidden/>
    <w:unhideWhenUsed/>
    <w:rsid w:val="0002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14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19</cp:revision>
  <cp:lastPrinted>2010-12-04T02:25:00Z</cp:lastPrinted>
  <dcterms:created xsi:type="dcterms:W3CDTF">2019-08-16T07:19:00Z</dcterms:created>
  <dcterms:modified xsi:type="dcterms:W3CDTF">2019-10-08T05:12:00Z</dcterms:modified>
</cp:coreProperties>
</file>