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FD5" w:rsidRPr="00376ABE" w:rsidRDefault="00B03FD5" w:rsidP="00B03FD5">
      <w:pPr>
        <w:jc w:val="right"/>
        <w:rPr>
          <w:b/>
        </w:rPr>
      </w:pPr>
      <w:r w:rsidRPr="00376ABE">
        <w:rPr>
          <w:b/>
        </w:rPr>
        <w:t xml:space="preserve">Приложение № </w:t>
      </w:r>
      <w:r>
        <w:rPr>
          <w:b/>
        </w:rPr>
        <w:t>1</w:t>
      </w:r>
      <w:r w:rsidRPr="00376ABE">
        <w:rPr>
          <w:b/>
        </w:rPr>
        <w:t xml:space="preserve"> к</w:t>
      </w:r>
    </w:p>
    <w:p w:rsidR="00B03FD5" w:rsidRDefault="00B03FD5" w:rsidP="00B03FD5">
      <w:pPr>
        <w:jc w:val="right"/>
        <w:rPr>
          <w:b/>
        </w:rPr>
      </w:pPr>
      <w:r>
        <w:rPr>
          <w:b/>
        </w:rPr>
        <w:t xml:space="preserve">Аукционной документации, </w:t>
      </w:r>
    </w:p>
    <w:p w:rsidR="00B03FD5" w:rsidRPr="00376ABE" w:rsidRDefault="00B03FD5" w:rsidP="00B03FD5">
      <w:pPr>
        <w:jc w:val="right"/>
        <w:rPr>
          <w:b/>
        </w:rPr>
      </w:pPr>
      <w:r>
        <w:rPr>
          <w:b/>
        </w:rPr>
        <w:t xml:space="preserve">закупка </w:t>
      </w:r>
      <w:r w:rsidRPr="00376ABE">
        <w:rPr>
          <w:b/>
        </w:rPr>
        <w:t>№</w:t>
      </w:r>
      <w:r>
        <w:rPr>
          <w:b/>
        </w:rPr>
        <w:t xml:space="preserve"> </w:t>
      </w:r>
      <w:r w:rsidR="00557C26">
        <w:rPr>
          <w:b/>
        </w:rPr>
        <w:t>13</w:t>
      </w:r>
      <w:r>
        <w:rPr>
          <w:b/>
        </w:rPr>
        <w:t>-201</w:t>
      </w:r>
      <w:r w:rsidR="00557C26">
        <w:rPr>
          <w:b/>
        </w:rPr>
        <w:t>9</w:t>
      </w:r>
      <w:r w:rsidRPr="00376ABE">
        <w:rPr>
          <w:b/>
        </w:rPr>
        <w:t xml:space="preserve"> </w:t>
      </w:r>
    </w:p>
    <w:p w:rsidR="00F336A6" w:rsidRDefault="00F336A6" w:rsidP="0027588A">
      <w:pPr>
        <w:pStyle w:val="a3"/>
        <w:jc w:val="right"/>
        <w:rPr>
          <w:sz w:val="24"/>
          <w:szCs w:val="24"/>
        </w:rPr>
      </w:pPr>
    </w:p>
    <w:p w:rsidR="0027588A" w:rsidRPr="00557C26" w:rsidRDefault="00F336A6" w:rsidP="0027588A">
      <w:pPr>
        <w:pStyle w:val="a3"/>
        <w:jc w:val="right"/>
        <w:rPr>
          <w:sz w:val="24"/>
          <w:szCs w:val="24"/>
          <w:u w:val="single"/>
        </w:rPr>
      </w:pPr>
      <w:r w:rsidRPr="00557C26">
        <w:rPr>
          <w:sz w:val="24"/>
          <w:szCs w:val="24"/>
          <w:u w:val="single"/>
        </w:rPr>
        <w:t>ПРОЕКТ</w:t>
      </w:r>
      <w:r w:rsidR="00557C26" w:rsidRPr="00557C26">
        <w:rPr>
          <w:sz w:val="24"/>
          <w:szCs w:val="24"/>
          <w:u w:val="single"/>
        </w:rPr>
        <w:t xml:space="preserve"> договора</w:t>
      </w:r>
    </w:p>
    <w:p w:rsidR="007B7C05" w:rsidRPr="00EE2C83" w:rsidRDefault="00531A64" w:rsidP="007B7C05">
      <w:pPr>
        <w:pStyle w:val="a3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5F66C1" w:rsidRPr="00EE2C83">
        <w:rPr>
          <w:sz w:val="24"/>
          <w:szCs w:val="24"/>
        </w:rPr>
        <w:t xml:space="preserve"> </w:t>
      </w:r>
      <w:r w:rsidR="007B7C05" w:rsidRPr="00EE2C83">
        <w:rPr>
          <w:sz w:val="24"/>
          <w:szCs w:val="24"/>
        </w:rPr>
        <w:t xml:space="preserve">НА ПОСТАВКУ </w:t>
      </w:r>
      <w:r w:rsidR="00667D64">
        <w:rPr>
          <w:sz w:val="24"/>
          <w:szCs w:val="24"/>
        </w:rPr>
        <w:t>электротехнических материалов</w:t>
      </w:r>
      <w:r w:rsidR="00DA1E26">
        <w:rPr>
          <w:sz w:val="24"/>
          <w:szCs w:val="24"/>
        </w:rPr>
        <w:t xml:space="preserve"> и ОБОРУДОВАНИЯ</w:t>
      </w:r>
      <w:r w:rsidR="003F0769">
        <w:rPr>
          <w:sz w:val="24"/>
          <w:szCs w:val="24"/>
        </w:rPr>
        <w:t xml:space="preserve"> </w:t>
      </w:r>
      <w:r w:rsidR="00300999">
        <w:rPr>
          <w:sz w:val="24"/>
          <w:szCs w:val="24"/>
        </w:rPr>
        <w:t xml:space="preserve">для нужд ооо «песчанка энерго» </w:t>
      </w:r>
      <w:r w:rsidR="00C668AB">
        <w:rPr>
          <w:sz w:val="24"/>
          <w:szCs w:val="24"/>
        </w:rPr>
        <w:t xml:space="preserve">№ </w:t>
      </w:r>
      <w:r w:rsidR="00300999">
        <w:rPr>
          <w:sz w:val="24"/>
          <w:szCs w:val="24"/>
        </w:rPr>
        <w:t>13</w:t>
      </w:r>
      <w:r w:rsidR="00B03FD5">
        <w:rPr>
          <w:sz w:val="24"/>
          <w:szCs w:val="24"/>
        </w:rPr>
        <w:t>-201</w:t>
      </w:r>
      <w:r w:rsidR="00300999">
        <w:rPr>
          <w:sz w:val="24"/>
          <w:szCs w:val="24"/>
        </w:rPr>
        <w:t>9</w:t>
      </w:r>
    </w:p>
    <w:p w:rsidR="007B7C05" w:rsidRPr="00EE2C83" w:rsidRDefault="007B7C05" w:rsidP="007B7C05"/>
    <w:p w:rsidR="007B7C05" w:rsidRPr="00EE2C83" w:rsidRDefault="005B4189" w:rsidP="007B7C05"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</w:t>
      </w:r>
      <w:r w:rsidR="00C668AB">
        <w:t xml:space="preserve">     </w:t>
      </w:r>
      <w:r w:rsidR="00EE2C83">
        <w:t xml:space="preserve"> </w:t>
      </w:r>
      <w:r w:rsidR="00DA1E26">
        <w:t xml:space="preserve">   </w:t>
      </w:r>
      <w:proofErr w:type="gramStart"/>
      <w:r w:rsidR="00DA1E26">
        <w:t xml:space="preserve"> </w:t>
      </w:r>
      <w:r w:rsidR="00EE2C83">
        <w:t xml:space="preserve"> </w:t>
      </w:r>
      <w:r w:rsidR="007B7C05" w:rsidRPr="00EE2C83">
        <w:t xml:space="preserve"> </w:t>
      </w:r>
      <w:r w:rsidRPr="00EE2C83">
        <w:t>«</w:t>
      </w:r>
      <w:proofErr w:type="gramEnd"/>
      <w:r w:rsidR="0027588A">
        <w:t>__</w:t>
      </w:r>
      <w:r w:rsidR="0023690B">
        <w:t xml:space="preserve">» </w:t>
      </w:r>
      <w:r w:rsidR="0027588A">
        <w:t>__________</w:t>
      </w:r>
      <w:r w:rsidR="007B7C05" w:rsidRPr="00EE2C83">
        <w:t>20</w:t>
      </w:r>
      <w:r w:rsidRPr="00EE2C83">
        <w:t>1</w:t>
      </w:r>
      <w:r w:rsidR="00300999">
        <w:t>9</w:t>
      </w:r>
      <w:r w:rsidRPr="00EE2C83">
        <w:t xml:space="preserve"> </w:t>
      </w:r>
      <w:r w:rsidR="007B7C05" w:rsidRPr="00EE2C83">
        <w:t>г.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1564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</w:t>
      </w:r>
      <w:r w:rsidR="00A7562C">
        <w:rPr>
          <w:rFonts w:ascii="Times New Roman" w:hAnsi="Times New Roman" w:cs="Times New Roman"/>
          <w:sz w:val="24"/>
          <w:szCs w:val="24"/>
        </w:rPr>
        <w:t>ПЕСЧАНКА 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3690B">
        <w:rPr>
          <w:rFonts w:ascii="Times New Roman" w:hAnsi="Times New Roman" w:cs="Times New Roman"/>
          <w:sz w:val="24"/>
          <w:szCs w:val="24"/>
        </w:rPr>
        <w:t>директора Скобникова Константина Сергеевича,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действующего на основании </w:t>
      </w:r>
      <w:r w:rsidR="0023690B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0195" w:rsidRPr="00EE2C83">
        <w:rPr>
          <w:rFonts w:ascii="Times New Roman" w:hAnsi="Times New Roman" w:cs="Times New Roman"/>
          <w:sz w:val="24"/>
          <w:szCs w:val="24"/>
        </w:rPr>
        <w:t>именуемое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одной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ы, и </w:t>
      </w:r>
      <w:r w:rsidR="0027588A">
        <w:rPr>
          <w:rFonts w:ascii="Times New Roman" w:hAnsi="Times New Roman" w:cs="Times New Roman"/>
          <w:sz w:val="24"/>
          <w:szCs w:val="24"/>
        </w:rPr>
        <w:t>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7588A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7588A">
        <w:rPr>
          <w:rFonts w:ascii="Times New Roman" w:hAnsi="Times New Roman" w:cs="Times New Roman"/>
          <w:sz w:val="24"/>
          <w:szCs w:val="24"/>
        </w:rPr>
        <w:t>___________,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другой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>ы, а вместе именуемые «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ы», заключили настоящий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CA0F6E">
        <w:rPr>
          <w:rFonts w:ascii="Times New Roman" w:hAnsi="Times New Roman" w:cs="Times New Roman"/>
          <w:sz w:val="24"/>
          <w:szCs w:val="24"/>
        </w:rPr>
        <w:t>поставки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667D64">
        <w:rPr>
          <w:rFonts w:ascii="Times New Roman" w:hAnsi="Times New Roman" w:cs="Times New Roman"/>
          <w:sz w:val="24"/>
          <w:szCs w:val="24"/>
        </w:rPr>
        <w:t xml:space="preserve">электротехнических материалов </w:t>
      </w:r>
      <w:r w:rsidR="00CA0F6E">
        <w:rPr>
          <w:rFonts w:ascii="Times New Roman" w:hAnsi="Times New Roman" w:cs="Times New Roman"/>
          <w:sz w:val="24"/>
          <w:szCs w:val="24"/>
        </w:rPr>
        <w:t xml:space="preserve">и оборудования </w:t>
      </w:r>
      <w:bookmarkStart w:id="0" w:name="_Hlk22130693"/>
      <w:r w:rsidR="00300999">
        <w:rPr>
          <w:rFonts w:ascii="Times New Roman" w:hAnsi="Times New Roman" w:cs="Times New Roman"/>
          <w:sz w:val="24"/>
          <w:szCs w:val="24"/>
        </w:rPr>
        <w:t>для нужд ООО «ПЕСЧАНКА ЭНЕРГО»</w:t>
      </w:r>
      <w:bookmarkEnd w:id="0"/>
      <w:r w:rsidR="00300999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 w:rsidR="00A7562C">
        <w:rPr>
          <w:rFonts w:ascii="Times New Roman" w:hAnsi="Times New Roman" w:cs="Times New Roman"/>
          <w:sz w:val="24"/>
          <w:szCs w:val="24"/>
        </w:rPr>
        <w:t>проведения открытого аукциона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в электронной фор</w:t>
      </w:r>
      <w:r w:rsidR="00A7562C">
        <w:rPr>
          <w:rFonts w:ascii="Times New Roman" w:hAnsi="Times New Roman" w:cs="Times New Roman"/>
          <w:sz w:val="24"/>
          <w:szCs w:val="24"/>
        </w:rPr>
        <w:t>ме от «__»__________201</w:t>
      </w:r>
      <w:r w:rsidR="00300999">
        <w:rPr>
          <w:rFonts w:ascii="Times New Roman" w:hAnsi="Times New Roman" w:cs="Times New Roman"/>
          <w:sz w:val="24"/>
          <w:szCs w:val="24"/>
        </w:rPr>
        <w:t>9</w:t>
      </w:r>
      <w:r w:rsidR="00CA0F6E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г. (далее -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27588A" w:rsidRPr="0027588A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EE2C83" w:rsidRPr="00EE2C83" w:rsidRDefault="00EE2C83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A6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1.1.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принимает на себя </w:t>
      </w:r>
      <w:r w:rsidR="00CA0F6E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осуществить поставку </w:t>
      </w:r>
      <w:r w:rsidR="00667D64">
        <w:rPr>
          <w:rFonts w:ascii="Times New Roman" w:hAnsi="Times New Roman" w:cs="Times New Roman"/>
          <w:sz w:val="24"/>
          <w:szCs w:val="24"/>
        </w:rPr>
        <w:t>электротехнических материалов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</w:t>
      </w:r>
      <w:r w:rsidR="00CA0F6E">
        <w:rPr>
          <w:rFonts w:ascii="Times New Roman" w:hAnsi="Times New Roman" w:cs="Times New Roman"/>
          <w:sz w:val="24"/>
          <w:szCs w:val="24"/>
        </w:rPr>
        <w:t xml:space="preserve">и оборудования </w:t>
      </w:r>
      <w:r w:rsidR="00300999" w:rsidRPr="00300999">
        <w:rPr>
          <w:rFonts w:ascii="Times New Roman" w:hAnsi="Times New Roman" w:cs="Times New Roman"/>
          <w:sz w:val="24"/>
          <w:szCs w:val="24"/>
        </w:rPr>
        <w:t xml:space="preserve">для нужд ООО «ПЕСЧАНКА ЭНЕРГО» 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Pr="00EE2C83">
        <w:rPr>
          <w:rFonts w:ascii="Times New Roman" w:hAnsi="Times New Roman" w:cs="Times New Roman"/>
          <w:sz w:val="24"/>
          <w:szCs w:val="24"/>
        </w:rPr>
        <w:t xml:space="preserve">товара) для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CA0F6E">
        <w:rPr>
          <w:rFonts w:ascii="Times New Roman" w:hAnsi="Times New Roman" w:cs="Times New Roman"/>
          <w:sz w:val="24"/>
          <w:szCs w:val="24"/>
        </w:rPr>
        <w:t xml:space="preserve">а в обусловленный срок, а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- принять и оплатить товар 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условиям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 номенклатуре, количестве и по ценам, указанным в спецификации (Приложение № 1), являющейся неотъемлемой частью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FA1975" w:rsidRDefault="00FA1975" w:rsidP="001564D2">
      <w:pPr>
        <w:ind w:firstLine="426"/>
        <w:jc w:val="both"/>
      </w:pPr>
      <w:r>
        <w:tab/>
      </w:r>
      <w:r w:rsidRPr="00685D47">
        <w:t xml:space="preserve">Если при исполнении </w:t>
      </w:r>
      <w:r w:rsidR="00531A64">
        <w:t>Договор</w:t>
      </w:r>
      <w:r w:rsidRPr="00685D47">
        <w:t xml:space="preserve">а по предложению </w:t>
      </w:r>
      <w:r w:rsidR="00531A64">
        <w:t>Заказчик</w:t>
      </w:r>
      <w:r w:rsidRPr="00685D47">
        <w:t>а уве</w:t>
      </w:r>
      <w:r>
        <w:t xml:space="preserve">личивается предусмотренный </w:t>
      </w:r>
      <w:r w:rsidR="00531A64">
        <w:t>Договор</w:t>
      </w:r>
      <w:r w:rsidRPr="00685D47">
        <w:t xml:space="preserve">ом объём </w:t>
      </w:r>
      <w:r>
        <w:t>поставки электротехнических материалов и оборудования</w:t>
      </w:r>
      <w:r w:rsidRPr="00685D47">
        <w:t xml:space="preserve"> или уменьшается предусмотренный </w:t>
      </w:r>
      <w:r w:rsidR="00531A64">
        <w:t>Договор</w:t>
      </w:r>
      <w:r w:rsidRPr="00685D47">
        <w:t xml:space="preserve">ом объём </w:t>
      </w:r>
      <w:r>
        <w:t>поставки электротехнических материалов и оборудования</w:t>
      </w:r>
      <w:r w:rsidRPr="00685D47">
        <w:t xml:space="preserve">, по соглашению </w:t>
      </w:r>
      <w:r w:rsidR="00531A64">
        <w:t>Сторон</w:t>
      </w:r>
      <w:r w:rsidRPr="00685D47">
        <w:t xml:space="preserve"> допускается изменение цены </w:t>
      </w:r>
      <w:r w:rsidR="00531A64">
        <w:t>Договор</w:t>
      </w:r>
      <w:r w:rsidRPr="00685D47">
        <w:t>а пропорционально дополнительному объём</w:t>
      </w:r>
      <w:r>
        <w:t>у</w:t>
      </w:r>
      <w:r w:rsidRPr="00685D47">
        <w:t xml:space="preserve"> </w:t>
      </w:r>
      <w:r>
        <w:t xml:space="preserve">поставки электротехнических материалов и оборудования исходя из установленной в </w:t>
      </w:r>
      <w:r w:rsidR="00531A64">
        <w:t>Договор</w:t>
      </w:r>
      <w:r w:rsidRPr="00685D47">
        <w:t xml:space="preserve">е цены единицы </w:t>
      </w:r>
      <w:r>
        <w:t>электротехнических материалов и оборудования</w:t>
      </w:r>
      <w:r w:rsidR="009F2014">
        <w:t>, п</w:t>
      </w:r>
      <w:r w:rsidRPr="00685D47">
        <w:t xml:space="preserve">ри уменьшении предусмотренного </w:t>
      </w:r>
      <w:r w:rsidR="00531A64">
        <w:t>Договор</w:t>
      </w:r>
      <w:r>
        <w:t>ом объема поставки электротехнических материалов и оборудования</w:t>
      </w:r>
      <w:r w:rsidRPr="00685D47">
        <w:t xml:space="preserve"> </w:t>
      </w:r>
      <w:r w:rsidR="00531A64">
        <w:t>Сторон</w:t>
      </w:r>
      <w:r w:rsidRPr="00685D47">
        <w:t xml:space="preserve">ы </w:t>
      </w:r>
      <w:r w:rsidR="00531A64">
        <w:t>Договор</w:t>
      </w:r>
      <w:r w:rsidRPr="00685D47">
        <w:t xml:space="preserve">а обязаны уменьшить цену </w:t>
      </w:r>
      <w:r w:rsidR="00531A64">
        <w:t>Договор</w:t>
      </w:r>
      <w:r w:rsidRPr="00685D47">
        <w:t xml:space="preserve">а исходя из цены единицы </w:t>
      </w:r>
      <w:r w:rsidR="009F2014">
        <w:t>электротехнических материалов и оборудования</w:t>
      </w:r>
      <w:r w:rsidRPr="00685D47">
        <w:t xml:space="preserve">. </w:t>
      </w:r>
    </w:p>
    <w:p w:rsidR="009B5101" w:rsidRDefault="009B5101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объёма поставляемого товара, предусмотренного Договором, оформляется дополнительным соглашением к Договору, подписываемым обеими Сторонами.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путем его отгрузки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ом по месту нахождения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а, по адресу: </w:t>
      </w:r>
      <w:r w:rsidR="00EE2C83">
        <w:rPr>
          <w:rFonts w:ascii="Times New Roman" w:hAnsi="Times New Roman" w:cs="Times New Roman"/>
          <w:sz w:val="24"/>
          <w:szCs w:val="24"/>
        </w:rPr>
        <w:t xml:space="preserve">660004, </w:t>
      </w:r>
      <w:r w:rsidR="00EE2C83" w:rsidRPr="00EE2C83">
        <w:rPr>
          <w:rFonts w:ascii="Times New Roman" w:hAnsi="Times New Roman" w:cs="Times New Roman"/>
          <w:sz w:val="24"/>
          <w:szCs w:val="24"/>
        </w:rPr>
        <w:t>г. Красноярск</w:t>
      </w:r>
      <w:r w:rsidRPr="00EE2C83">
        <w:rPr>
          <w:rFonts w:ascii="Times New Roman" w:hAnsi="Times New Roman" w:cs="Times New Roman"/>
          <w:sz w:val="24"/>
          <w:szCs w:val="24"/>
        </w:rPr>
        <w:t>, ул.</w:t>
      </w:r>
      <w:r w:rsidR="00EE2C83">
        <w:rPr>
          <w:rFonts w:ascii="Times New Roman" w:hAnsi="Times New Roman" w:cs="Times New Roman"/>
          <w:sz w:val="24"/>
          <w:szCs w:val="24"/>
        </w:rPr>
        <w:t xml:space="preserve">26 Бакинских </w:t>
      </w:r>
      <w:r w:rsidR="00F336A6">
        <w:rPr>
          <w:rFonts w:ascii="Times New Roman" w:hAnsi="Times New Roman" w:cs="Times New Roman"/>
          <w:sz w:val="24"/>
          <w:szCs w:val="24"/>
        </w:rPr>
        <w:t>К</w:t>
      </w:r>
      <w:r w:rsidR="00EE2C83">
        <w:rPr>
          <w:rFonts w:ascii="Times New Roman" w:hAnsi="Times New Roman" w:cs="Times New Roman"/>
          <w:sz w:val="24"/>
          <w:szCs w:val="24"/>
        </w:rPr>
        <w:t xml:space="preserve">омиссаров, </w:t>
      </w:r>
      <w:r w:rsidRPr="00EE2C83">
        <w:rPr>
          <w:rFonts w:ascii="Times New Roman" w:hAnsi="Times New Roman" w:cs="Times New Roman"/>
          <w:sz w:val="24"/>
          <w:szCs w:val="24"/>
        </w:rPr>
        <w:t xml:space="preserve">1, в соответствии с </w:t>
      </w:r>
      <w:r w:rsidR="00683454">
        <w:rPr>
          <w:rFonts w:ascii="Times New Roman" w:hAnsi="Times New Roman" w:cs="Times New Roman"/>
          <w:sz w:val="24"/>
          <w:szCs w:val="24"/>
        </w:rPr>
        <w:t xml:space="preserve">Техническим заданием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683454">
        <w:rPr>
          <w:rFonts w:ascii="Times New Roman" w:hAnsi="Times New Roman" w:cs="Times New Roman"/>
          <w:sz w:val="24"/>
          <w:szCs w:val="24"/>
        </w:rPr>
        <w:t xml:space="preserve">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(Приложение № 2), являющимся неотъемлемой частью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683454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1.2. Качество поставляемого товара должно соответствовать действующим </w:t>
      </w:r>
      <w:r w:rsidR="0017044F">
        <w:rPr>
          <w:rFonts w:ascii="Times New Roman" w:hAnsi="Times New Roman" w:cs="Times New Roman"/>
          <w:sz w:val="24"/>
          <w:szCs w:val="24"/>
        </w:rPr>
        <w:t>ГОСТам</w:t>
      </w:r>
      <w:r w:rsidR="00CA0F6E">
        <w:rPr>
          <w:rFonts w:ascii="Times New Roman" w:hAnsi="Times New Roman" w:cs="Times New Roman"/>
          <w:sz w:val="24"/>
          <w:szCs w:val="24"/>
        </w:rPr>
        <w:t>,</w:t>
      </w:r>
      <w:r w:rsidR="0017044F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техническим </w:t>
      </w:r>
      <w:r w:rsidR="00BB064F">
        <w:rPr>
          <w:rFonts w:ascii="Times New Roman" w:hAnsi="Times New Roman" w:cs="Times New Roman"/>
          <w:sz w:val="24"/>
          <w:szCs w:val="24"/>
        </w:rPr>
        <w:t>регламентам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или дополнительно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согласованным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Pr="00EE2C83">
        <w:rPr>
          <w:rFonts w:ascii="Times New Roman" w:hAnsi="Times New Roman" w:cs="Times New Roman"/>
          <w:sz w:val="24"/>
          <w:szCs w:val="24"/>
        </w:rPr>
        <w:t>ами характеристикам,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указанным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в спецификации. </w:t>
      </w:r>
    </w:p>
    <w:p w:rsidR="007B7C05" w:rsidRPr="006F0272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0272">
        <w:rPr>
          <w:rFonts w:ascii="Times New Roman" w:hAnsi="Times New Roman" w:cs="Times New Roman"/>
          <w:sz w:val="24"/>
          <w:szCs w:val="24"/>
        </w:rPr>
        <w:t>Качество товара удостоверяется сертификатом соответствия товара и иными документами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(паспорт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свидетельство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качества, 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Товара, руководство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по эксплуатации </w:t>
      </w:r>
      <w:r w:rsidR="006F0272" w:rsidRPr="006F0272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происхождения,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 (декларацией) соответствия, удостоверяющими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безопасность Товара</w:t>
      </w:r>
      <w:r w:rsidR="006F0272">
        <w:rPr>
          <w:rFonts w:ascii="Times New Roman" w:hAnsi="Times New Roman" w:cs="Times New Roman"/>
          <w:sz w:val="24"/>
          <w:szCs w:val="24"/>
        </w:rPr>
        <w:t>)</w:t>
      </w:r>
      <w:r w:rsidRPr="006F0272">
        <w:rPr>
          <w:rFonts w:ascii="Times New Roman" w:hAnsi="Times New Roman" w:cs="Times New Roman"/>
          <w:sz w:val="24"/>
          <w:szCs w:val="24"/>
        </w:rPr>
        <w:t xml:space="preserve">, оформленными в соответствии с действующим законодательством, </w:t>
      </w:r>
      <w:r w:rsidR="00CA0F6E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6F0272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Pr="006F0272">
        <w:rPr>
          <w:rFonts w:ascii="Times New Roman" w:hAnsi="Times New Roman" w:cs="Times New Roman"/>
          <w:sz w:val="24"/>
          <w:szCs w:val="24"/>
        </w:rPr>
        <w:t>у вместе с товаром.</w:t>
      </w:r>
    </w:p>
    <w:p w:rsidR="00683454" w:rsidRDefault="00683454" w:rsidP="001564D2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1564D2">
      <w:pPr>
        <w:pStyle w:val="a7"/>
        <w:spacing w:after="0"/>
        <w:ind w:firstLine="426"/>
        <w:jc w:val="both"/>
      </w:pPr>
      <w:r w:rsidRPr="00EE2C83">
        <w:t xml:space="preserve">2.1. </w:t>
      </w:r>
      <w:r w:rsidR="00683454">
        <w:t xml:space="preserve">Цена </w:t>
      </w:r>
      <w:r w:rsidR="00531A64">
        <w:t>Договор</w:t>
      </w:r>
      <w:r w:rsidR="00683454">
        <w:t>а</w:t>
      </w:r>
      <w:r w:rsidRPr="00EE2C83">
        <w:t xml:space="preserve"> установлена на основании </w:t>
      </w:r>
      <w:r w:rsidR="00F336A6" w:rsidRPr="0027588A">
        <w:t xml:space="preserve">протокола </w:t>
      </w:r>
      <w:r w:rsidR="00A7562C">
        <w:t>проведения открытого аукциона</w:t>
      </w:r>
      <w:r w:rsidR="00F336A6" w:rsidRPr="0027588A">
        <w:t xml:space="preserve"> в электронной форме </w:t>
      </w:r>
      <w:r w:rsidR="00F336A6">
        <w:t>от</w:t>
      </w:r>
      <w:r w:rsidR="005D7B91">
        <w:t xml:space="preserve"> </w:t>
      </w:r>
      <w:r w:rsidR="00CA0F6E">
        <w:t>____________201</w:t>
      </w:r>
      <w:r w:rsidR="00300999">
        <w:t>9</w:t>
      </w:r>
      <w:r w:rsidR="00CA0F6E">
        <w:t xml:space="preserve"> </w:t>
      </w:r>
      <w:r w:rsidR="005D7B91">
        <w:t xml:space="preserve">г. </w:t>
      </w:r>
      <w:r w:rsidRPr="00EE2C83">
        <w:t xml:space="preserve">и составляет </w:t>
      </w:r>
      <w:r w:rsidR="0027588A">
        <w:rPr>
          <w:b/>
        </w:rPr>
        <w:t>_________________</w:t>
      </w:r>
      <w:r w:rsidRPr="005D7B91">
        <w:rPr>
          <w:b/>
        </w:rPr>
        <w:t>, в т.ч. НДС</w:t>
      </w:r>
      <w:r w:rsidR="00683454" w:rsidRPr="005D7B91">
        <w:rPr>
          <w:b/>
        </w:rPr>
        <w:t xml:space="preserve"> </w:t>
      </w:r>
      <w:r w:rsidR="0018649C">
        <w:rPr>
          <w:b/>
        </w:rPr>
        <w:lastRenderedPageBreak/>
        <w:t>20</w:t>
      </w:r>
      <w:r w:rsidR="00683454" w:rsidRPr="005D7B91">
        <w:rPr>
          <w:b/>
        </w:rPr>
        <w:t>%</w:t>
      </w:r>
      <w:r w:rsidR="009F2014">
        <w:rPr>
          <w:b/>
        </w:rPr>
        <w:t>/без НДС</w:t>
      </w:r>
      <w:r w:rsidRPr="00EE2C83">
        <w:t>.</w:t>
      </w:r>
      <w:r w:rsidR="00E014ED">
        <w:t xml:space="preserve"> Цена </w:t>
      </w:r>
      <w:r w:rsidR="00531A64">
        <w:t>Договор</w:t>
      </w:r>
      <w:r w:rsidR="00E014ED" w:rsidRPr="00EE2C83">
        <w:t xml:space="preserve">а складывается из стоимости отдельных партий </w:t>
      </w:r>
      <w:r w:rsidR="00E014ED">
        <w:t>т</w:t>
      </w:r>
      <w:r w:rsidR="00E014ED" w:rsidRPr="00EE2C83">
        <w:t>овара на основании товарных накладных</w:t>
      </w:r>
      <w:r w:rsidR="00D74414">
        <w:t xml:space="preserve"> ТОРГ-12</w:t>
      </w:r>
      <w:r w:rsidR="00E014ED" w:rsidRPr="00EE2C83">
        <w:t>.</w:t>
      </w:r>
    </w:p>
    <w:p w:rsidR="00E014ED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Сумм</w:t>
      </w:r>
      <w:r w:rsidR="00683454">
        <w:rPr>
          <w:rFonts w:ascii="Times New Roman" w:hAnsi="Times New Roman" w:cs="Times New Roman"/>
          <w:sz w:val="24"/>
          <w:szCs w:val="24"/>
        </w:rPr>
        <w:t xml:space="preserve">а оплаты по настоящему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683454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Pr="00EE2C83">
        <w:rPr>
          <w:rFonts w:ascii="Times New Roman" w:hAnsi="Times New Roman" w:cs="Times New Roman"/>
          <w:b/>
          <w:sz w:val="24"/>
          <w:szCs w:val="24"/>
        </w:rPr>
        <w:t>Спецификацией товара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iCs/>
          <w:sz w:val="24"/>
          <w:szCs w:val="24"/>
        </w:rPr>
        <w:t>(Приложение № 1)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014ED">
        <w:rPr>
          <w:rFonts w:ascii="Times New Roman" w:hAnsi="Times New Roman" w:cs="Times New Roman"/>
          <w:sz w:val="24"/>
          <w:szCs w:val="24"/>
        </w:rPr>
        <w:t xml:space="preserve"> </w:t>
      </w:r>
      <w:r w:rsidR="00E014ED" w:rsidRPr="00E014ED">
        <w:rPr>
          <w:rFonts w:ascii="Times New Roman" w:hAnsi="Times New Roman" w:cs="Times New Roman"/>
          <w:sz w:val="24"/>
          <w:szCs w:val="24"/>
        </w:rPr>
        <w:t xml:space="preserve">Цены </w:t>
      </w:r>
      <w:r w:rsidR="00E014ED">
        <w:rPr>
          <w:rFonts w:ascii="Times New Roman" w:hAnsi="Times New Roman" w:cs="Times New Roman"/>
          <w:sz w:val="24"/>
          <w:szCs w:val="24"/>
        </w:rPr>
        <w:t>т</w:t>
      </w:r>
      <w:r w:rsidR="00E014ED" w:rsidRPr="00E014ED">
        <w:rPr>
          <w:rFonts w:ascii="Times New Roman" w:hAnsi="Times New Roman" w:cs="Times New Roman"/>
          <w:sz w:val="24"/>
          <w:szCs w:val="24"/>
        </w:rPr>
        <w:t>овара, указанные в Спецификаци</w:t>
      </w:r>
      <w:r w:rsidR="00E014ED">
        <w:rPr>
          <w:rFonts w:ascii="Times New Roman" w:hAnsi="Times New Roman" w:cs="Times New Roman"/>
          <w:sz w:val="24"/>
          <w:szCs w:val="24"/>
        </w:rPr>
        <w:t>и</w:t>
      </w:r>
      <w:r w:rsidR="00E014ED" w:rsidRPr="00E014ED">
        <w:rPr>
          <w:rFonts w:ascii="Times New Roman" w:hAnsi="Times New Roman" w:cs="Times New Roman"/>
          <w:sz w:val="24"/>
          <w:szCs w:val="24"/>
        </w:rPr>
        <w:t>, являются твердыми и изменению не подлежат</w:t>
      </w:r>
      <w:r w:rsidR="00E014ED"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683454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Цена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9F2014" w:rsidRPr="009F2014">
        <w:rPr>
          <w:rFonts w:ascii="Times New Roman" w:hAnsi="Times New Roman" w:cs="Times New Roman"/>
          <w:sz w:val="24"/>
          <w:szCs w:val="22"/>
        </w:rPr>
        <w:t>стоимость товара, расходы на его транспортировку, упаковку, погрузку, разгрузку, страхование, уплату таможенных пошлин, налогов, сборов и другие обязательные платежи</w:t>
      </w:r>
      <w:r w:rsidR="007B7C05" w:rsidRPr="009F2014"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7B7C05" w:rsidP="001564D2">
      <w:pPr>
        <w:pStyle w:val="3"/>
        <w:spacing w:after="0"/>
        <w:ind w:firstLine="426"/>
        <w:jc w:val="both"/>
        <w:rPr>
          <w:sz w:val="24"/>
          <w:szCs w:val="24"/>
        </w:rPr>
      </w:pPr>
      <w:r w:rsidRPr="00EE2C83">
        <w:rPr>
          <w:sz w:val="24"/>
          <w:szCs w:val="24"/>
        </w:rPr>
        <w:t>2.3</w:t>
      </w:r>
      <w:r w:rsidR="0028721D">
        <w:rPr>
          <w:sz w:val="24"/>
          <w:szCs w:val="24"/>
        </w:rPr>
        <w:t xml:space="preserve">. Оплата по настоящему </w:t>
      </w:r>
      <w:r w:rsidR="00531A64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у</w:t>
      </w:r>
      <w:r w:rsidRPr="00EE2C83">
        <w:rPr>
          <w:sz w:val="24"/>
          <w:szCs w:val="24"/>
        </w:rPr>
        <w:t xml:space="preserve"> осуществляется </w:t>
      </w:r>
      <w:r w:rsidR="0028721D">
        <w:rPr>
          <w:sz w:val="24"/>
          <w:szCs w:val="24"/>
        </w:rPr>
        <w:t>в безналичной форме</w:t>
      </w:r>
      <w:r w:rsidRPr="00EE2C83">
        <w:rPr>
          <w:sz w:val="24"/>
          <w:szCs w:val="24"/>
        </w:rPr>
        <w:t xml:space="preserve"> путем перечисления денежных средств на расчетный счет </w:t>
      </w:r>
      <w:r w:rsidR="00531A64">
        <w:rPr>
          <w:sz w:val="24"/>
          <w:szCs w:val="24"/>
        </w:rPr>
        <w:t>Поставщик</w:t>
      </w:r>
      <w:r w:rsidR="0028721D">
        <w:rPr>
          <w:sz w:val="24"/>
          <w:szCs w:val="24"/>
        </w:rPr>
        <w:t xml:space="preserve">а, указанный в настоящем </w:t>
      </w:r>
      <w:r w:rsidR="00531A64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е</w:t>
      </w:r>
      <w:r w:rsidRPr="00EE2C83">
        <w:rPr>
          <w:sz w:val="24"/>
          <w:szCs w:val="24"/>
        </w:rPr>
        <w:t xml:space="preserve">, по факту поставки </w:t>
      </w:r>
      <w:r w:rsidR="0028721D">
        <w:rPr>
          <w:sz w:val="24"/>
          <w:szCs w:val="24"/>
        </w:rPr>
        <w:t>каждой партии товара, согласно выставленным счетам (с</w:t>
      </w:r>
      <w:r w:rsidRPr="00EE2C83">
        <w:rPr>
          <w:sz w:val="24"/>
          <w:szCs w:val="24"/>
        </w:rPr>
        <w:t>чет</w:t>
      </w:r>
      <w:r w:rsidR="0028721D">
        <w:rPr>
          <w:sz w:val="24"/>
          <w:szCs w:val="24"/>
        </w:rPr>
        <w:t>ам</w:t>
      </w:r>
      <w:r w:rsidRPr="00EE2C83">
        <w:rPr>
          <w:sz w:val="24"/>
          <w:szCs w:val="24"/>
        </w:rPr>
        <w:t>-фактур</w:t>
      </w:r>
      <w:r w:rsidR="0028721D">
        <w:rPr>
          <w:sz w:val="24"/>
          <w:szCs w:val="24"/>
        </w:rPr>
        <w:t>ам) на основании</w:t>
      </w:r>
      <w:r w:rsidRPr="00EE2C83">
        <w:rPr>
          <w:sz w:val="24"/>
          <w:szCs w:val="24"/>
        </w:rPr>
        <w:t xml:space="preserve"> подписанного </w:t>
      </w:r>
      <w:r w:rsidR="00531A64">
        <w:rPr>
          <w:sz w:val="24"/>
          <w:szCs w:val="24"/>
        </w:rPr>
        <w:t>Сторон</w:t>
      </w:r>
      <w:r w:rsidR="0028721D">
        <w:rPr>
          <w:sz w:val="24"/>
          <w:szCs w:val="24"/>
        </w:rPr>
        <w:t xml:space="preserve">ами </w:t>
      </w:r>
      <w:r w:rsidRPr="00EE2C83">
        <w:rPr>
          <w:sz w:val="24"/>
          <w:szCs w:val="24"/>
        </w:rPr>
        <w:t>акта приемки</w:t>
      </w:r>
      <w:r w:rsidR="0028721D">
        <w:rPr>
          <w:sz w:val="24"/>
          <w:szCs w:val="24"/>
        </w:rPr>
        <w:t>- передачи</w:t>
      </w:r>
      <w:r w:rsidRPr="00EE2C83">
        <w:rPr>
          <w:sz w:val="24"/>
          <w:szCs w:val="24"/>
        </w:rPr>
        <w:t xml:space="preserve"> товара и </w:t>
      </w:r>
      <w:r w:rsidR="0028721D">
        <w:rPr>
          <w:sz w:val="24"/>
          <w:szCs w:val="24"/>
        </w:rPr>
        <w:t xml:space="preserve">товарной </w:t>
      </w:r>
      <w:r w:rsidRPr="00EE2C83">
        <w:rPr>
          <w:sz w:val="24"/>
          <w:szCs w:val="24"/>
        </w:rPr>
        <w:t>накладной</w:t>
      </w:r>
      <w:r w:rsidR="0028721D">
        <w:rPr>
          <w:sz w:val="24"/>
          <w:szCs w:val="24"/>
        </w:rPr>
        <w:t xml:space="preserve"> </w:t>
      </w:r>
      <w:r w:rsidR="00D74414">
        <w:rPr>
          <w:sz w:val="24"/>
          <w:szCs w:val="24"/>
        </w:rPr>
        <w:t>ТОРГ-</w:t>
      </w:r>
      <w:r w:rsidR="00D74414" w:rsidRPr="008B4027">
        <w:rPr>
          <w:sz w:val="24"/>
          <w:szCs w:val="24"/>
        </w:rPr>
        <w:t xml:space="preserve">12 </w:t>
      </w:r>
      <w:r w:rsidR="0028721D" w:rsidRPr="008B4027">
        <w:rPr>
          <w:sz w:val="24"/>
          <w:szCs w:val="24"/>
        </w:rPr>
        <w:t xml:space="preserve">в течение </w:t>
      </w:r>
      <w:r w:rsidR="00551CF3" w:rsidRPr="008B4027">
        <w:rPr>
          <w:sz w:val="24"/>
          <w:szCs w:val="24"/>
        </w:rPr>
        <w:t>9</w:t>
      </w:r>
      <w:r w:rsidR="0028721D" w:rsidRPr="008B4027">
        <w:rPr>
          <w:sz w:val="24"/>
          <w:szCs w:val="24"/>
        </w:rPr>
        <w:t>0</w:t>
      </w:r>
      <w:r w:rsidR="00551CF3" w:rsidRPr="008B4027">
        <w:rPr>
          <w:sz w:val="24"/>
          <w:szCs w:val="24"/>
        </w:rPr>
        <w:t xml:space="preserve"> (девяносто)</w:t>
      </w:r>
      <w:r w:rsidR="0028721D" w:rsidRPr="008B4027">
        <w:rPr>
          <w:sz w:val="24"/>
          <w:szCs w:val="24"/>
        </w:rPr>
        <w:t xml:space="preserve"> </w:t>
      </w:r>
      <w:r w:rsidR="00551CF3" w:rsidRPr="008B4027">
        <w:rPr>
          <w:sz w:val="24"/>
          <w:szCs w:val="24"/>
        </w:rPr>
        <w:t>календарных</w:t>
      </w:r>
      <w:r w:rsidR="00E014ED" w:rsidRPr="008B4027">
        <w:rPr>
          <w:sz w:val="24"/>
          <w:szCs w:val="24"/>
        </w:rPr>
        <w:t xml:space="preserve"> </w:t>
      </w:r>
      <w:r w:rsidR="0028721D" w:rsidRPr="008B4027">
        <w:rPr>
          <w:sz w:val="24"/>
          <w:szCs w:val="24"/>
        </w:rPr>
        <w:t>дней с момента</w:t>
      </w:r>
      <w:r w:rsidR="0028721D">
        <w:rPr>
          <w:sz w:val="24"/>
          <w:szCs w:val="24"/>
        </w:rPr>
        <w:t xml:space="preserve"> поставки партии товара</w:t>
      </w:r>
      <w:r w:rsidRPr="00EE2C83">
        <w:rPr>
          <w:sz w:val="24"/>
          <w:szCs w:val="24"/>
        </w:rPr>
        <w:t>.</w:t>
      </w:r>
    </w:p>
    <w:p w:rsidR="008B7BEB" w:rsidRDefault="008B7BEB" w:rsidP="001564D2">
      <w:pPr>
        <w:pStyle w:val="3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После полного исполнения обязательств Стороны подписывают Акт приемки исполненных обязательств, по форме согласно </w:t>
      </w:r>
      <w:r>
        <w:rPr>
          <w:color w:val="000000"/>
          <w:sz w:val="24"/>
          <w:szCs w:val="24"/>
        </w:rPr>
        <w:t>Приложению № 3 к настоящему Договору, являющемуся его неотъемлемой частью</w:t>
      </w:r>
      <w:r>
        <w:rPr>
          <w:sz w:val="24"/>
          <w:szCs w:val="24"/>
        </w:rPr>
        <w:t>.</w:t>
      </w:r>
    </w:p>
    <w:p w:rsidR="004935BE" w:rsidRDefault="004935BE" w:rsidP="004935BE">
      <w:pPr>
        <w:pStyle w:val="3"/>
        <w:spacing w:after="0"/>
        <w:ind w:firstLine="697"/>
        <w:jc w:val="both"/>
        <w:rPr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ПОСТАВКИ </w:t>
      </w:r>
      <w:r w:rsidR="00DB5AB9">
        <w:rPr>
          <w:rFonts w:ascii="Times New Roman" w:hAnsi="Times New Roman" w:cs="Times New Roman"/>
          <w:b/>
          <w:sz w:val="24"/>
          <w:szCs w:val="24"/>
        </w:rPr>
        <w:t>ТОВАРА</w:t>
      </w:r>
    </w:p>
    <w:p w:rsidR="00DD3F4C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>
        <w:rPr>
          <w:rFonts w:ascii="Times New Roman" w:hAnsi="Times New Roman" w:cs="Times New Roman"/>
          <w:sz w:val="24"/>
          <w:szCs w:val="24"/>
        </w:rPr>
        <w:t>Сроки поставки товара: с</w:t>
      </w:r>
      <w:bookmarkStart w:id="1" w:name="_Hlk22656665"/>
      <w:r w:rsidR="00643E69" w:rsidRPr="00643E69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C66F5">
        <w:rPr>
          <w:rFonts w:ascii="Times New Roman" w:hAnsi="Times New Roman" w:cs="Times New Roman"/>
          <w:sz w:val="24"/>
          <w:szCs w:val="24"/>
        </w:rPr>
        <w:t>01.01.2020г.</w:t>
      </w:r>
      <w:r w:rsidR="00643E69" w:rsidRPr="00643E69">
        <w:rPr>
          <w:rFonts w:ascii="Times New Roman" w:hAnsi="Times New Roman" w:cs="Times New Roman"/>
          <w:sz w:val="24"/>
          <w:szCs w:val="24"/>
        </w:rPr>
        <w:t xml:space="preserve"> </w:t>
      </w:r>
      <w:r w:rsidR="00DD3F4C">
        <w:rPr>
          <w:rFonts w:ascii="Times New Roman" w:hAnsi="Times New Roman" w:cs="Times New Roman"/>
          <w:sz w:val="24"/>
          <w:szCs w:val="24"/>
        </w:rPr>
        <w:t>по</w:t>
      </w:r>
      <w:r w:rsidR="00F336A6">
        <w:rPr>
          <w:rFonts w:ascii="Times New Roman" w:hAnsi="Times New Roman" w:cs="Times New Roman"/>
          <w:sz w:val="24"/>
          <w:szCs w:val="24"/>
        </w:rPr>
        <w:t xml:space="preserve"> 31</w:t>
      </w:r>
      <w:r w:rsidR="00275A1F">
        <w:rPr>
          <w:rFonts w:ascii="Times New Roman" w:hAnsi="Times New Roman" w:cs="Times New Roman"/>
          <w:sz w:val="24"/>
          <w:szCs w:val="24"/>
        </w:rPr>
        <w:t>.12.</w:t>
      </w:r>
      <w:r w:rsidR="00DD3F4C">
        <w:rPr>
          <w:rFonts w:ascii="Times New Roman" w:hAnsi="Times New Roman" w:cs="Times New Roman"/>
          <w:sz w:val="24"/>
          <w:szCs w:val="24"/>
        </w:rPr>
        <w:t>20</w:t>
      </w:r>
      <w:r w:rsidR="00300999">
        <w:rPr>
          <w:rFonts w:ascii="Times New Roman" w:hAnsi="Times New Roman" w:cs="Times New Roman"/>
          <w:sz w:val="24"/>
          <w:szCs w:val="24"/>
        </w:rPr>
        <w:t>20</w:t>
      </w:r>
      <w:r w:rsidR="00AC66F5">
        <w:rPr>
          <w:rFonts w:ascii="Times New Roman" w:hAnsi="Times New Roman" w:cs="Times New Roman"/>
          <w:sz w:val="24"/>
          <w:szCs w:val="24"/>
        </w:rPr>
        <w:t>г</w:t>
      </w:r>
      <w:r w:rsidR="00DD3F4C">
        <w:rPr>
          <w:rFonts w:ascii="Times New Roman" w:hAnsi="Times New Roman" w:cs="Times New Roman"/>
          <w:sz w:val="24"/>
          <w:szCs w:val="24"/>
        </w:rPr>
        <w:t>.</w:t>
      </w:r>
    </w:p>
    <w:p w:rsidR="00DD3F4C" w:rsidRDefault="00DD3F4C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77947721"/>
      <w:r>
        <w:rPr>
          <w:rFonts w:ascii="Times New Roman" w:hAnsi="Times New Roman" w:cs="Times New Roman"/>
          <w:sz w:val="24"/>
          <w:szCs w:val="24"/>
        </w:rPr>
        <w:t>Товар поставляется отдельными партиями.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ом </w:t>
      </w:r>
      <w:r w:rsidR="004935BE">
        <w:rPr>
          <w:rFonts w:ascii="Times New Roman" w:hAnsi="Times New Roman" w:cs="Times New Roman"/>
          <w:sz w:val="24"/>
          <w:szCs w:val="24"/>
        </w:rPr>
        <w:t xml:space="preserve">на основании заявки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4935BE">
        <w:rPr>
          <w:rFonts w:ascii="Times New Roman" w:hAnsi="Times New Roman" w:cs="Times New Roman"/>
          <w:sz w:val="24"/>
          <w:szCs w:val="24"/>
        </w:rPr>
        <w:t>а в течение 21</w:t>
      </w:r>
      <w:r w:rsidR="00B03FD5">
        <w:rPr>
          <w:rFonts w:ascii="Times New Roman" w:hAnsi="Times New Roman" w:cs="Times New Roman"/>
          <w:sz w:val="24"/>
          <w:szCs w:val="24"/>
        </w:rPr>
        <w:t xml:space="preserve"> календарного</w:t>
      </w:r>
      <w:r w:rsidR="004935BE">
        <w:rPr>
          <w:rFonts w:ascii="Times New Roman" w:hAnsi="Times New Roman" w:cs="Times New Roman"/>
          <w:sz w:val="24"/>
          <w:szCs w:val="24"/>
        </w:rPr>
        <w:t xml:space="preserve"> дня с момента получения заявки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="004935BE">
        <w:rPr>
          <w:rFonts w:ascii="Times New Roman" w:hAnsi="Times New Roman" w:cs="Times New Roman"/>
          <w:sz w:val="24"/>
          <w:szCs w:val="24"/>
        </w:rPr>
        <w:t>ом.</w:t>
      </w:r>
      <w:bookmarkEnd w:id="2"/>
      <w:r w:rsidR="004935BE">
        <w:rPr>
          <w:rFonts w:ascii="Times New Roman" w:hAnsi="Times New Roman" w:cs="Times New Roman"/>
          <w:sz w:val="24"/>
          <w:szCs w:val="24"/>
        </w:rPr>
        <w:t xml:space="preserve"> </w:t>
      </w:r>
      <w:r w:rsidR="00DD3F4C">
        <w:rPr>
          <w:rFonts w:ascii="Times New Roman" w:hAnsi="Times New Roman" w:cs="Times New Roman"/>
          <w:sz w:val="24"/>
          <w:szCs w:val="24"/>
        </w:rPr>
        <w:t xml:space="preserve">В заявке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DD3F4C">
        <w:rPr>
          <w:rFonts w:ascii="Times New Roman" w:hAnsi="Times New Roman" w:cs="Times New Roman"/>
          <w:sz w:val="24"/>
          <w:szCs w:val="24"/>
        </w:rPr>
        <w:t xml:space="preserve"> указывает наименование, количество, характеристики поставляемых товаров в соответствии со Спецификацией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DD3F4C">
        <w:rPr>
          <w:rFonts w:ascii="Times New Roman" w:hAnsi="Times New Roman" w:cs="Times New Roman"/>
          <w:sz w:val="24"/>
          <w:szCs w:val="24"/>
        </w:rPr>
        <w:t xml:space="preserve">товара (Приложение № 1) и Техническим заданием (Приложение № 2).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DD3F4C">
        <w:rPr>
          <w:rFonts w:ascii="Times New Roman" w:hAnsi="Times New Roman" w:cs="Times New Roman"/>
          <w:sz w:val="24"/>
          <w:szCs w:val="24"/>
        </w:rPr>
        <w:t xml:space="preserve"> направляет заявку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="00DD3F4C">
        <w:rPr>
          <w:rFonts w:ascii="Times New Roman" w:hAnsi="Times New Roman" w:cs="Times New Roman"/>
          <w:sz w:val="24"/>
          <w:szCs w:val="24"/>
        </w:rPr>
        <w:t>у любым средством связи, в том числе по факсу, по электронной почте, с последующим вручением</w:t>
      </w:r>
      <w:r w:rsidR="0027588A">
        <w:rPr>
          <w:rFonts w:ascii="Times New Roman" w:hAnsi="Times New Roman" w:cs="Times New Roman"/>
          <w:sz w:val="24"/>
          <w:szCs w:val="24"/>
        </w:rPr>
        <w:t>,</w:t>
      </w:r>
      <w:r w:rsidR="00DD3F4C">
        <w:rPr>
          <w:rFonts w:ascii="Times New Roman" w:hAnsi="Times New Roman" w:cs="Times New Roman"/>
          <w:sz w:val="24"/>
          <w:szCs w:val="24"/>
        </w:rPr>
        <w:t xml:space="preserve"> либо направлением посредством почтовой связи оригинала заявки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="00DD3F4C">
        <w:rPr>
          <w:rFonts w:ascii="Times New Roman" w:hAnsi="Times New Roman" w:cs="Times New Roman"/>
          <w:sz w:val="24"/>
          <w:szCs w:val="24"/>
        </w:rPr>
        <w:t xml:space="preserve">у. </w:t>
      </w:r>
      <w:r w:rsidR="00D31D8B">
        <w:rPr>
          <w:rFonts w:ascii="Times New Roman" w:hAnsi="Times New Roman" w:cs="Times New Roman"/>
          <w:sz w:val="24"/>
          <w:szCs w:val="24"/>
        </w:rPr>
        <w:t xml:space="preserve">Заявки являются неотъемлемыми частями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D31D8B">
        <w:rPr>
          <w:rFonts w:ascii="Times New Roman" w:hAnsi="Times New Roman" w:cs="Times New Roman"/>
          <w:sz w:val="24"/>
          <w:szCs w:val="24"/>
        </w:rPr>
        <w:t xml:space="preserve">а.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="00DD3F4C">
        <w:rPr>
          <w:rFonts w:ascii="Times New Roman" w:hAnsi="Times New Roman" w:cs="Times New Roman"/>
          <w:sz w:val="24"/>
          <w:szCs w:val="24"/>
        </w:rPr>
        <w:t xml:space="preserve"> подтверждает получение заявки от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DD3F4C">
        <w:rPr>
          <w:rFonts w:ascii="Times New Roman" w:hAnsi="Times New Roman" w:cs="Times New Roman"/>
          <w:sz w:val="24"/>
          <w:szCs w:val="24"/>
        </w:rPr>
        <w:t>а.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3.2.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осуществляет поставку товара на собственном </w:t>
      </w:r>
      <w:r w:rsidR="00DD3F4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средстве.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A6460E">
        <w:rPr>
          <w:rFonts w:ascii="Times New Roman" w:hAnsi="Times New Roman" w:cs="Times New Roman"/>
          <w:sz w:val="24"/>
          <w:szCs w:val="24"/>
        </w:rPr>
        <w:t xml:space="preserve"> осуществляет оформление пропусков для доставки товара к месту нахождения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A6460E">
        <w:rPr>
          <w:rFonts w:ascii="Times New Roman" w:hAnsi="Times New Roman" w:cs="Times New Roman"/>
          <w:sz w:val="24"/>
          <w:szCs w:val="24"/>
        </w:rPr>
        <w:t xml:space="preserve">а по адресу, указанному в п.1.1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A6460E">
        <w:rPr>
          <w:rFonts w:ascii="Times New Roman" w:hAnsi="Times New Roman" w:cs="Times New Roman"/>
          <w:sz w:val="24"/>
          <w:szCs w:val="24"/>
        </w:rPr>
        <w:t>а.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3.3. Количество товара, передаваемого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>у, должно соответствовать количеству, указанному в товарораспорядительных документах.</w:t>
      </w:r>
    </w:p>
    <w:p w:rsidR="007B7C05" w:rsidRPr="00ED405E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3.4. Приемка товара по количеству и качест</w:t>
      </w:r>
      <w:r w:rsidR="00A6460E">
        <w:rPr>
          <w:rFonts w:ascii="Times New Roman" w:hAnsi="Times New Roman" w:cs="Times New Roman"/>
          <w:sz w:val="24"/>
          <w:szCs w:val="24"/>
        </w:rPr>
        <w:t xml:space="preserve">ву производится при подписании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Pr="00EE2C83">
        <w:rPr>
          <w:rFonts w:ascii="Times New Roman" w:hAnsi="Times New Roman" w:cs="Times New Roman"/>
          <w:sz w:val="24"/>
          <w:szCs w:val="24"/>
        </w:rPr>
        <w:t>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товара.</w:t>
      </w:r>
      <w:r w:rsidR="00ED405E">
        <w:rPr>
          <w:rFonts w:ascii="Times New Roman" w:hAnsi="Times New Roman" w:cs="Times New Roman"/>
          <w:sz w:val="24"/>
          <w:szCs w:val="24"/>
        </w:rPr>
        <w:t xml:space="preserve"> При исполнении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ED405E">
        <w:rPr>
          <w:rFonts w:ascii="Times New Roman" w:hAnsi="Times New Roman" w:cs="Times New Roman"/>
          <w:sz w:val="24"/>
          <w:szCs w:val="24"/>
        </w:rPr>
        <w:t xml:space="preserve">а по согласованию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ED405E">
        <w:rPr>
          <w:rFonts w:ascii="Times New Roman" w:hAnsi="Times New Roman" w:cs="Times New Roman"/>
          <w:sz w:val="24"/>
          <w:szCs w:val="24"/>
        </w:rPr>
        <w:t xml:space="preserve">а с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="00ED405E" w:rsidRPr="00ED405E">
        <w:rPr>
          <w:rFonts w:ascii="Times New Roman" w:hAnsi="Times New Roman" w:cs="Times New Roman"/>
          <w:sz w:val="24"/>
          <w:szCs w:val="24"/>
        </w:rPr>
        <w:t>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ук</w:t>
      </w:r>
      <w:r w:rsidR="00ED405E">
        <w:rPr>
          <w:rFonts w:ascii="Times New Roman" w:hAnsi="Times New Roman" w:cs="Times New Roman"/>
          <w:sz w:val="24"/>
          <w:szCs w:val="24"/>
        </w:rPr>
        <w:t xml:space="preserve">азанными в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ED405E" w:rsidRPr="00ED405E">
        <w:rPr>
          <w:rFonts w:ascii="Times New Roman" w:hAnsi="Times New Roman" w:cs="Times New Roman"/>
          <w:sz w:val="24"/>
          <w:szCs w:val="24"/>
        </w:rPr>
        <w:t>е</w:t>
      </w:r>
      <w:r w:rsidR="00ED405E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1564D2">
      <w:pPr>
        <w:ind w:firstLine="426"/>
        <w:jc w:val="both"/>
      </w:pPr>
      <w:r w:rsidRPr="00EE2C83">
        <w:t xml:space="preserve">3.5. Датой поставки товара считается дата приемки </w:t>
      </w:r>
      <w:r w:rsidR="00A6460E">
        <w:t xml:space="preserve">товара </w:t>
      </w:r>
      <w:r w:rsidR="00531A64">
        <w:t>Заказчик</w:t>
      </w:r>
      <w:r w:rsidR="00A6460E">
        <w:t xml:space="preserve">ом и подписания </w:t>
      </w:r>
      <w:r w:rsidR="00531A64">
        <w:t>Сторон</w:t>
      </w:r>
      <w:r w:rsidRPr="00EE2C83">
        <w:t>ами акта приемки</w:t>
      </w:r>
      <w:r w:rsidR="00A6460E">
        <w:t>- передачи</w:t>
      </w:r>
      <w:r w:rsidRPr="00EE2C83">
        <w:t xml:space="preserve"> товара. </w:t>
      </w:r>
    </w:p>
    <w:p w:rsidR="007B7C05" w:rsidRPr="00EE2C83" w:rsidRDefault="007B7C05" w:rsidP="001564D2">
      <w:pPr>
        <w:ind w:firstLine="426"/>
        <w:jc w:val="both"/>
      </w:pPr>
      <w:r w:rsidRPr="00EE2C83">
        <w:t>3.6. Товар поставляется по ценам, наименованиям, в количестве и ассортименте, указанным в Спецификации товара (Приложение № 1).</w:t>
      </w:r>
    </w:p>
    <w:p w:rsidR="007B7C05" w:rsidRPr="00EE2C83" w:rsidRDefault="007B7C05" w:rsidP="001564D2">
      <w:pPr>
        <w:ind w:firstLine="426"/>
        <w:jc w:val="both"/>
      </w:pPr>
      <w:r w:rsidRPr="00EE2C83">
        <w:t xml:space="preserve">3.7. Товар поставляется в упаковке, исключающей возможность порчи </w:t>
      </w:r>
      <w:r w:rsidR="00A6460E">
        <w:t xml:space="preserve">или повреждения </w:t>
      </w:r>
      <w:r w:rsidRPr="00EE2C83">
        <w:t>товара при его транспортировке.</w:t>
      </w:r>
    </w:p>
    <w:p w:rsidR="007B7C05" w:rsidRDefault="007B7C05" w:rsidP="001564D2">
      <w:pPr>
        <w:ind w:firstLine="426"/>
        <w:jc w:val="both"/>
      </w:pPr>
      <w:r w:rsidRPr="00EE2C83">
        <w:t xml:space="preserve">3.8. Приемка товара осуществляется </w:t>
      </w:r>
      <w:r w:rsidR="00531A64">
        <w:t>Заказчик</w:t>
      </w:r>
      <w:r w:rsidRPr="00EE2C83">
        <w:t>ом с проверкой его количества и качества, соответствия товара сведениям, указанным в товарораспорядительных документах. В случае обнаружения недостачи товара или дефектов това</w:t>
      </w:r>
      <w:r w:rsidR="00A6460E">
        <w:t>ра, либо несоответствия товара С</w:t>
      </w:r>
      <w:r w:rsidRPr="00EE2C83">
        <w:t xml:space="preserve">пецификации (Приложение № 1), а также невозможности или нецелесообразности дальнейшей поставки товара, </w:t>
      </w:r>
      <w:r w:rsidR="00531A64">
        <w:t>Сторон</w:t>
      </w:r>
      <w:r w:rsidRPr="00EE2C83">
        <w:t>ами составляется соответствующий дву</w:t>
      </w:r>
      <w:r w:rsidR="00531A64">
        <w:t>сторон</w:t>
      </w:r>
      <w:r w:rsidRPr="00EE2C83">
        <w:t>ний акт, содержащий перечень обнаруженных дефектов и недостатков, необходимых доработок, в соответствии с которы</w:t>
      </w:r>
      <w:r w:rsidR="00A6460E">
        <w:t xml:space="preserve">ми </w:t>
      </w:r>
      <w:r w:rsidR="00531A64">
        <w:t>Поставщик</w:t>
      </w:r>
      <w:r w:rsidR="00A6460E">
        <w:t xml:space="preserve"> обязан в течение </w:t>
      </w:r>
      <w:r w:rsidR="00F336A6">
        <w:t>3 (трех</w:t>
      </w:r>
      <w:r w:rsidR="00A6460E">
        <w:t>)</w:t>
      </w:r>
      <w:r w:rsidRPr="00EE2C83">
        <w:t xml:space="preserve"> </w:t>
      </w:r>
      <w:r w:rsidR="00F336A6">
        <w:t xml:space="preserve">рабочих </w:t>
      </w:r>
      <w:r w:rsidRPr="00EE2C83">
        <w:t>дней либо произвести действия по устранению выявленных недостатков, указанных в акте, без дополнительной оплаты,  либо  прекратить поставку товара.</w:t>
      </w:r>
    </w:p>
    <w:p w:rsidR="005F576E" w:rsidRPr="00EE2C83" w:rsidRDefault="005F576E" w:rsidP="001564D2">
      <w:pPr>
        <w:ind w:firstLine="426"/>
        <w:jc w:val="both"/>
      </w:pPr>
      <w:r>
        <w:lastRenderedPageBreak/>
        <w:t xml:space="preserve">3.9. </w:t>
      </w:r>
      <w:r w:rsidRPr="00EE2C83">
        <w:t xml:space="preserve">В случае недопоставки </w:t>
      </w:r>
      <w:r>
        <w:t>т</w:t>
      </w:r>
      <w:r w:rsidRPr="00EE2C83">
        <w:t xml:space="preserve">овара </w:t>
      </w:r>
      <w:r w:rsidR="00531A64">
        <w:t>Поставщик</w:t>
      </w:r>
      <w:r w:rsidRPr="00EE2C83">
        <w:t xml:space="preserve">ом в отдельном периоде поставки, </w:t>
      </w:r>
      <w:r w:rsidR="00531A64">
        <w:t>Поставщик</w:t>
      </w:r>
      <w:r w:rsidRPr="00EE2C83">
        <w:t xml:space="preserve"> не вправе без письменного согласования с </w:t>
      </w:r>
      <w:r w:rsidR="00531A64">
        <w:t>Заказчик</w:t>
      </w:r>
      <w:r>
        <w:t>ом</w:t>
      </w:r>
      <w:r w:rsidRPr="00EE2C83">
        <w:t xml:space="preserve"> порядка восполнения недопоставленного количества </w:t>
      </w:r>
      <w:r>
        <w:t>т</w:t>
      </w:r>
      <w:r w:rsidRPr="00EE2C83">
        <w:t>овара восполнить его в следующем периоде (периодах).</w:t>
      </w:r>
    </w:p>
    <w:p w:rsidR="007B7C05" w:rsidRPr="00EE2C83" w:rsidRDefault="005F576E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При наличии разногласий между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ами по качеству передаваемого товара, любая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>а вправе требовать проведения экспертизы качества в соответствии с действующим законодательством.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3.1</w:t>
      </w:r>
      <w:r w:rsidR="005F576E"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Право собственности на товар переходит к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у с момента его передачи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>ом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 акту приемки- передачи товара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="00A6460E">
        <w:rPr>
          <w:rFonts w:ascii="Times New Roman" w:hAnsi="Times New Roman" w:cs="Times New Roman"/>
          <w:sz w:val="24"/>
          <w:szCs w:val="24"/>
        </w:rPr>
        <w:t xml:space="preserve"> обязан передать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A6460E">
        <w:rPr>
          <w:rFonts w:ascii="Times New Roman" w:hAnsi="Times New Roman" w:cs="Times New Roman"/>
          <w:sz w:val="24"/>
          <w:szCs w:val="24"/>
        </w:rPr>
        <w:t>у товар свободным от прав на товар третьих лиц.</w:t>
      </w:r>
    </w:p>
    <w:p w:rsidR="007B7C05" w:rsidRDefault="007B7C05" w:rsidP="001564D2">
      <w:pPr>
        <w:ind w:firstLine="426"/>
        <w:jc w:val="both"/>
      </w:pPr>
      <w:r w:rsidRPr="00EE2C83">
        <w:t>3.1</w:t>
      </w:r>
      <w:r w:rsidR="005F576E">
        <w:t>2</w:t>
      </w:r>
      <w:r w:rsidRPr="00EE2C83">
        <w:t xml:space="preserve">. Риск случайной гибели или порчи товара переходят от </w:t>
      </w:r>
      <w:r w:rsidR="00531A64">
        <w:t>Поставщик</w:t>
      </w:r>
      <w:r w:rsidRPr="00EE2C83">
        <w:t xml:space="preserve">а к </w:t>
      </w:r>
      <w:r w:rsidR="00531A64">
        <w:t>Заказчик</w:t>
      </w:r>
      <w:r w:rsidRPr="00EE2C83">
        <w:t xml:space="preserve">у с момента приемки товара </w:t>
      </w:r>
      <w:r w:rsidR="00531A64">
        <w:t>Заказчик</w:t>
      </w:r>
      <w:r w:rsidRPr="00EE2C83">
        <w:t>ом и по</w:t>
      </w:r>
      <w:r w:rsidR="00DB5AB9">
        <w:t xml:space="preserve">дписания </w:t>
      </w:r>
      <w:r w:rsidR="00531A64">
        <w:t>Сторон</w:t>
      </w:r>
      <w:r w:rsidR="00DB5AB9">
        <w:t xml:space="preserve">ами акта приемки- передачи </w:t>
      </w:r>
      <w:r w:rsidRPr="00EE2C83">
        <w:t>товара.</w:t>
      </w:r>
    </w:p>
    <w:p w:rsidR="00286145" w:rsidRDefault="00286145" w:rsidP="001564D2">
      <w:pPr>
        <w:ind w:firstLine="426"/>
        <w:jc w:val="both"/>
      </w:pPr>
      <w:r>
        <w:t>3.13. П</w:t>
      </w:r>
      <w:r w:rsidRPr="00915B92">
        <w:t xml:space="preserve">ри исполнении </w:t>
      </w:r>
      <w:r w:rsidR="00531A64">
        <w:t>Договор</w:t>
      </w:r>
      <w:r w:rsidRPr="00915B92">
        <w:t xml:space="preserve">а, заключенного с </w:t>
      </w:r>
      <w:r w:rsidR="00531A64">
        <w:t>Поставщик</w:t>
      </w:r>
      <w:r>
        <w:t>ом</w:t>
      </w:r>
      <w:r w:rsidRPr="00915B92">
        <w:t xml:space="preserve">, которому предоставлен приоритет в соответствии с </w:t>
      </w:r>
      <w:r>
        <w:t>действующим законодательством Российской Федерации</w:t>
      </w:r>
      <w:r w:rsidRPr="00915B92">
        <w:t xml:space="preserve"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</w:t>
      </w:r>
      <w:r w:rsidR="00531A64">
        <w:t>Договор</w:t>
      </w:r>
      <w:r w:rsidRPr="00915B92">
        <w:t>е.</w:t>
      </w:r>
    </w:p>
    <w:p w:rsidR="006910BC" w:rsidRDefault="006910BC" w:rsidP="001564D2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ОБЯЗАННОСТИ </w:t>
      </w:r>
      <w:r w:rsidR="00531A64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6910BC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B7C05" w:rsidRPr="00EE2C83" w:rsidRDefault="006910BC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поставку товара надлежащего качества, в количест</w:t>
      </w:r>
      <w:r>
        <w:rPr>
          <w:rFonts w:ascii="Times New Roman" w:hAnsi="Times New Roman" w:cs="Times New Roman"/>
          <w:sz w:val="24"/>
          <w:szCs w:val="24"/>
        </w:rPr>
        <w:t>ве и по ценам, предусмотренным С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пецификацией (Приложение № 1), в срок, указанный в настоящем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передавать товар свободным от любых прав и притязаний третьих лиц;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доставлять товар </w:t>
      </w:r>
      <w:r w:rsidR="006910BC">
        <w:rPr>
          <w:rFonts w:ascii="Times New Roman" w:hAnsi="Times New Roman" w:cs="Times New Roman"/>
          <w:sz w:val="24"/>
          <w:szCs w:val="24"/>
        </w:rPr>
        <w:t xml:space="preserve">до места нахождения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6910BC">
        <w:rPr>
          <w:rFonts w:ascii="Times New Roman" w:hAnsi="Times New Roman" w:cs="Times New Roman"/>
          <w:sz w:val="24"/>
          <w:szCs w:val="24"/>
        </w:rPr>
        <w:t xml:space="preserve">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6910B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средстве;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поставку товара путем его отгрузки по адресу: </w:t>
      </w:r>
      <w:r w:rsidR="006910BC">
        <w:rPr>
          <w:rFonts w:ascii="Times New Roman" w:hAnsi="Times New Roman" w:cs="Times New Roman"/>
          <w:sz w:val="24"/>
          <w:szCs w:val="24"/>
        </w:rPr>
        <w:t xml:space="preserve">660004, </w:t>
      </w:r>
      <w:r w:rsidR="006910BC" w:rsidRPr="00EE2C83">
        <w:rPr>
          <w:rFonts w:ascii="Times New Roman" w:hAnsi="Times New Roman" w:cs="Times New Roman"/>
          <w:sz w:val="24"/>
          <w:szCs w:val="24"/>
        </w:rPr>
        <w:t>г. Красноярск, ул.</w:t>
      </w:r>
      <w:r w:rsidR="00F336A6">
        <w:rPr>
          <w:rFonts w:ascii="Times New Roman" w:hAnsi="Times New Roman" w:cs="Times New Roman"/>
          <w:sz w:val="24"/>
          <w:szCs w:val="24"/>
        </w:rPr>
        <w:t>26 Бакинских К</w:t>
      </w:r>
      <w:r w:rsidR="006910BC">
        <w:rPr>
          <w:rFonts w:ascii="Times New Roman" w:hAnsi="Times New Roman" w:cs="Times New Roman"/>
          <w:sz w:val="24"/>
          <w:szCs w:val="24"/>
        </w:rPr>
        <w:t>омиссаров, 1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товара или заменять товар ненадлежащего качества товаром надлежащего качества по требованию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а в срок, </w:t>
      </w:r>
      <w:r w:rsidR="006D22E8">
        <w:rPr>
          <w:rFonts w:ascii="Times New Roman" w:hAnsi="Times New Roman" w:cs="Times New Roman"/>
          <w:sz w:val="24"/>
          <w:szCs w:val="24"/>
        </w:rPr>
        <w:t xml:space="preserve">указанный в п. 3.8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Расходы, связанные с устранением </w:t>
      </w:r>
      <w:r w:rsidR="002072EF" w:rsidRPr="00EE2C83">
        <w:rPr>
          <w:rFonts w:ascii="Times New Roman" w:hAnsi="Times New Roman" w:cs="Times New Roman"/>
          <w:sz w:val="24"/>
          <w:szCs w:val="24"/>
        </w:rPr>
        <w:t>недостатков товара,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несет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направлять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у товарораспорядительные документы на </w:t>
      </w:r>
      <w:r w:rsidR="006D22E8">
        <w:rPr>
          <w:rFonts w:ascii="Times New Roman" w:hAnsi="Times New Roman" w:cs="Times New Roman"/>
          <w:sz w:val="24"/>
          <w:szCs w:val="24"/>
        </w:rPr>
        <w:t>каждую партию отгруженного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6D22E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, оформленные в соответствии с действующим законодательством;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контроль за доставкой товара;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согласовывать порядок поставки товара и обеспечивать его соблюдение;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поставку товара собственными силами (привлечение третьих лиц возможно с согласия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>а);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6D22E8">
        <w:rPr>
          <w:rFonts w:ascii="Times New Roman" w:hAnsi="Times New Roman" w:cs="Times New Roman"/>
          <w:sz w:val="24"/>
          <w:szCs w:val="24"/>
        </w:rPr>
        <w:t xml:space="preserve">хранение, страхование, </w:t>
      </w:r>
      <w:r w:rsidRPr="00EE2C83">
        <w:rPr>
          <w:rFonts w:ascii="Times New Roman" w:hAnsi="Times New Roman" w:cs="Times New Roman"/>
          <w:sz w:val="24"/>
          <w:szCs w:val="24"/>
        </w:rPr>
        <w:t>отгрузку, перевозку и разгрузку товара;</w:t>
      </w:r>
    </w:p>
    <w:p w:rsidR="006D22E8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передавать товар в упаковке, исключающей возможность порчи </w:t>
      </w:r>
      <w:r w:rsidR="006D22E8">
        <w:rPr>
          <w:rFonts w:ascii="Times New Roman" w:hAnsi="Times New Roman" w:cs="Times New Roman"/>
          <w:sz w:val="24"/>
          <w:szCs w:val="24"/>
        </w:rPr>
        <w:t xml:space="preserve">или повреждения </w:t>
      </w:r>
      <w:r w:rsidRPr="00EE2C83">
        <w:rPr>
          <w:rFonts w:ascii="Times New Roman" w:hAnsi="Times New Roman" w:cs="Times New Roman"/>
          <w:sz w:val="24"/>
          <w:szCs w:val="24"/>
        </w:rPr>
        <w:t>товара при его транспортировке</w:t>
      </w:r>
      <w:r w:rsidR="00047A92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D22E8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производить оплату поставленного товара в соответствии с настоящим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надлежащим образом осуществлять приемку товара от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>а.</w:t>
      </w:r>
    </w:p>
    <w:p w:rsidR="007B7C05" w:rsidRDefault="006D22E8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поставки </w:t>
      </w:r>
      <w:r w:rsidR="00047A92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>
        <w:rPr>
          <w:rFonts w:ascii="Times New Roman" w:hAnsi="Times New Roman" w:cs="Times New Roman"/>
          <w:sz w:val="24"/>
          <w:szCs w:val="24"/>
        </w:rPr>
        <w:t xml:space="preserve">товарная </w:t>
      </w:r>
      <w:r w:rsidR="007B7C05" w:rsidRPr="00EE2C83">
        <w:rPr>
          <w:rFonts w:ascii="Times New Roman" w:hAnsi="Times New Roman" w:cs="Times New Roman"/>
          <w:sz w:val="24"/>
          <w:szCs w:val="24"/>
        </w:rPr>
        <w:t>накладная</w:t>
      </w:r>
      <w:r w:rsidR="00D74414">
        <w:rPr>
          <w:rFonts w:ascii="Times New Roman" w:hAnsi="Times New Roman" w:cs="Times New Roman"/>
          <w:sz w:val="24"/>
          <w:szCs w:val="24"/>
        </w:rPr>
        <w:t xml:space="preserve"> ТОРГ-12</w:t>
      </w:r>
      <w:r w:rsidR="007B7C05" w:rsidRPr="00EE2C83">
        <w:rPr>
          <w:rFonts w:ascii="Times New Roman" w:hAnsi="Times New Roman" w:cs="Times New Roman"/>
          <w:sz w:val="24"/>
          <w:szCs w:val="24"/>
        </w:rPr>
        <w:t>, акт приемки</w:t>
      </w:r>
      <w:r>
        <w:rPr>
          <w:rFonts w:ascii="Times New Roman" w:hAnsi="Times New Roman" w:cs="Times New Roman"/>
          <w:sz w:val="24"/>
          <w:szCs w:val="24"/>
        </w:rPr>
        <w:t>-передачи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товара, </w:t>
      </w:r>
      <w:r w:rsidR="00047A92">
        <w:rPr>
          <w:rFonts w:ascii="Times New Roman" w:hAnsi="Times New Roman" w:cs="Times New Roman"/>
          <w:sz w:val="24"/>
          <w:szCs w:val="24"/>
        </w:rPr>
        <w:t xml:space="preserve">который подписывается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>ами и скрепляется печатями.</w:t>
      </w:r>
    </w:p>
    <w:p w:rsidR="00CC58E9" w:rsidRDefault="00CC58E9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8E9" w:rsidRDefault="00CC58E9" w:rsidP="00CC58E9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ОБЕСПЕЧЕНИЕ ИСПОЛНЕНИЯ </w:t>
      </w:r>
      <w:r w:rsidR="00531A64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CC58E9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02E6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Pr="00702E61">
        <w:rPr>
          <w:rFonts w:ascii="Times New Roman" w:hAnsi="Times New Roman" w:cs="Times New Roman"/>
          <w:sz w:val="24"/>
          <w:szCs w:val="24"/>
        </w:rPr>
        <w:t xml:space="preserve"> устанавливает обеспечение исполнения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Pr="00702E61">
        <w:rPr>
          <w:rFonts w:ascii="Times New Roman" w:hAnsi="Times New Roman" w:cs="Times New Roman"/>
          <w:sz w:val="24"/>
          <w:szCs w:val="24"/>
        </w:rPr>
        <w:t xml:space="preserve">а в размере </w:t>
      </w:r>
      <w:r w:rsidR="001564D2">
        <w:rPr>
          <w:rFonts w:ascii="Times New Roman" w:hAnsi="Times New Roman" w:cs="Times New Roman"/>
          <w:sz w:val="24"/>
          <w:szCs w:val="24"/>
        </w:rPr>
        <w:t>30</w:t>
      </w:r>
      <w:r w:rsidRPr="00702E61">
        <w:rPr>
          <w:rFonts w:ascii="Times New Roman" w:hAnsi="Times New Roman" w:cs="Times New Roman"/>
          <w:sz w:val="24"/>
          <w:szCs w:val="24"/>
        </w:rPr>
        <w:t xml:space="preserve"> (</w:t>
      </w:r>
      <w:r w:rsidR="001564D2">
        <w:rPr>
          <w:rFonts w:ascii="Times New Roman" w:hAnsi="Times New Roman" w:cs="Times New Roman"/>
          <w:bCs/>
          <w:sz w:val="24"/>
          <w:szCs w:val="24"/>
        </w:rPr>
        <w:t>тридцати</w:t>
      </w:r>
      <w:r w:rsidRPr="00702E61">
        <w:rPr>
          <w:rFonts w:ascii="Times New Roman" w:hAnsi="Times New Roman" w:cs="Times New Roman"/>
          <w:bCs/>
          <w:sz w:val="24"/>
          <w:szCs w:val="24"/>
        </w:rPr>
        <w:t xml:space="preserve">) процентов начальной (максимальной) цены </w:t>
      </w:r>
      <w:r w:rsidR="00531A64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702E61">
        <w:rPr>
          <w:rFonts w:ascii="Times New Roman" w:hAnsi="Times New Roman" w:cs="Times New Roman"/>
          <w:bCs/>
          <w:sz w:val="24"/>
          <w:szCs w:val="24"/>
        </w:rPr>
        <w:t xml:space="preserve">а- </w:t>
      </w:r>
      <w:r w:rsidR="001564D2" w:rsidRPr="001564D2">
        <w:rPr>
          <w:rFonts w:ascii="Times New Roman" w:hAnsi="Times New Roman" w:cs="Times New Roman"/>
          <w:bCs/>
          <w:sz w:val="24"/>
          <w:szCs w:val="24"/>
        </w:rPr>
        <w:t>36</w:t>
      </w:r>
      <w:r w:rsidR="0018649C">
        <w:rPr>
          <w:rFonts w:ascii="Times New Roman" w:hAnsi="Times New Roman" w:cs="Times New Roman"/>
          <w:bCs/>
          <w:sz w:val="24"/>
          <w:szCs w:val="24"/>
        </w:rPr>
        <w:t> 000 000</w:t>
      </w:r>
      <w:r w:rsidR="001564D2" w:rsidRPr="001564D2">
        <w:rPr>
          <w:rFonts w:ascii="Times New Roman" w:hAnsi="Times New Roman" w:cs="Times New Roman"/>
          <w:bCs/>
          <w:sz w:val="24"/>
          <w:szCs w:val="24"/>
        </w:rPr>
        <w:t>,</w:t>
      </w:r>
      <w:r w:rsidR="0018649C">
        <w:rPr>
          <w:rFonts w:ascii="Times New Roman" w:hAnsi="Times New Roman" w:cs="Times New Roman"/>
          <w:bCs/>
          <w:sz w:val="24"/>
          <w:szCs w:val="24"/>
        </w:rPr>
        <w:t>00</w:t>
      </w:r>
      <w:r w:rsidRPr="00702E61">
        <w:rPr>
          <w:rFonts w:ascii="Times New Roman" w:hAnsi="Times New Roman" w:cs="Times New Roman"/>
          <w:bCs/>
          <w:sz w:val="24"/>
          <w:szCs w:val="24"/>
        </w:rPr>
        <w:t xml:space="preserve"> руб</w:t>
      </w:r>
      <w:r w:rsidRPr="00702E61">
        <w:rPr>
          <w:rFonts w:ascii="Times New Roman" w:hAnsi="Times New Roman" w:cs="Times New Roman"/>
          <w:sz w:val="24"/>
          <w:szCs w:val="24"/>
        </w:rPr>
        <w:t>., НДС не облагается.</w:t>
      </w:r>
    </w:p>
    <w:p w:rsidR="00CC58E9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 в обеспечение исполнения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 обязан внести обеспечительный платеж в размере, определенном в п. </w:t>
      </w:r>
      <w:r w:rsidR="002D1A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а, по следующим реквизитам:</w:t>
      </w:r>
    </w:p>
    <w:p w:rsidR="00CC58E9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«Получатель: Общество с ограниченной ответственностью «ПЕСЧАНКА ЭНЕРГО», </w:t>
      </w:r>
      <w:r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Pr="00B1739D">
        <w:rPr>
          <w:rFonts w:ascii="Times New Roman" w:hAnsi="Times New Roman" w:cs="Times New Roman"/>
          <w:color w:val="000000"/>
          <w:sz w:val="24"/>
          <w:szCs w:val="24"/>
        </w:rPr>
        <w:t xml:space="preserve"> 2466172249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1739D">
        <w:rPr>
          <w:rFonts w:ascii="Times New Roman" w:hAnsi="Times New Roman" w:cs="Times New Roman"/>
          <w:color w:val="000000"/>
          <w:sz w:val="24"/>
          <w:szCs w:val="24"/>
        </w:rPr>
        <w:t xml:space="preserve">КПП </w:t>
      </w:r>
      <w:r>
        <w:rPr>
          <w:rFonts w:ascii="Times New Roman" w:hAnsi="Times New Roman" w:cs="Times New Roman"/>
          <w:color w:val="000000"/>
          <w:sz w:val="24"/>
          <w:szCs w:val="24"/>
        </w:rPr>
        <w:t>246601001</w:t>
      </w:r>
    </w:p>
    <w:p w:rsidR="00CC58E9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реквизиты: р</w:t>
      </w:r>
      <w:r>
        <w:rPr>
          <w:rFonts w:ascii="Times New Roman" w:hAnsi="Times New Roman" w:cs="Times New Roman"/>
          <w:sz w:val="24"/>
          <w:szCs w:val="24"/>
        </w:rPr>
        <w:t>/с</w:t>
      </w:r>
      <w:r w:rsidRPr="00B1739D">
        <w:rPr>
          <w:rFonts w:ascii="Times New Roman" w:hAnsi="Times New Roman" w:cs="Times New Roman"/>
          <w:sz w:val="24"/>
          <w:szCs w:val="24"/>
        </w:rPr>
        <w:t xml:space="preserve"> 40702810231000006300 в </w:t>
      </w:r>
      <w:r w:rsidRPr="00B1739D">
        <w:rPr>
          <w:rFonts w:ascii="Times New Roman" w:eastAsia="Calibri" w:hAnsi="Times New Roman" w:cs="Times New Roman"/>
          <w:sz w:val="24"/>
          <w:szCs w:val="24"/>
        </w:rPr>
        <w:t>Красноярское отделение № 8646 ПАО СБЕРБАНК Г.КРАСНОЯРСК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к/с</w:t>
      </w:r>
      <w:r w:rsidRPr="00B1739D">
        <w:rPr>
          <w:rFonts w:ascii="Times New Roman" w:hAnsi="Times New Roman" w:cs="Times New Roman"/>
          <w:sz w:val="24"/>
          <w:szCs w:val="24"/>
        </w:rPr>
        <w:t xml:space="preserve"> 30101810800000000627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39D">
        <w:rPr>
          <w:rFonts w:ascii="Times New Roman" w:hAnsi="Times New Roman" w:cs="Times New Roman"/>
          <w:sz w:val="24"/>
          <w:szCs w:val="24"/>
        </w:rPr>
        <w:t xml:space="preserve"> БИК 040407627</w:t>
      </w:r>
    </w:p>
    <w:p w:rsidR="00CC58E9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 платежа: Обеспечение исполнения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поставки электротехнических материалов</w:t>
      </w:r>
      <w:r w:rsidR="00C0105E">
        <w:rPr>
          <w:rFonts w:ascii="Times New Roman" w:hAnsi="Times New Roman" w:cs="Times New Roman"/>
          <w:sz w:val="24"/>
          <w:szCs w:val="24"/>
        </w:rPr>
        <w:t xml:space="preserve"> и оборудования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C0105E">
        <w:rPr>
          <w:rFonts w:ascii="Times New Roman" w:hAnsi="Times New Roman" w:cs="Times New Roman"/>
          <w:sz w:val="24"/>
          <w:szCs w:val="24"/>
        </w:rPr>
        <w:t xml:space="preserve">нужд </w:t>
      </w:r>
      <w:r>
        <w:rPr>
          <w:rFonts w:ascii="Times New Roman" w:hAnsi="Times New Roman" w:cs="Times New Roman"/>
          <w:sz w:val="24"/>
          <w:szCs w:val="24"/>
        </w:rPr>
        <w:t>ООО «ПЕСЧАНКА ЭНЕРГО», заключаемого по итогам закупки №</w:t>
      </w:r>
      <w:r w:rsidR="00C11B8E">
        <w:rPr>
          <w:rFonts w:ascii="Times New Roman" w:hAnsi="Times New Roman" w:cs="Times New Roman"/>
          <w:sz w:val="24"/>
          <w:szCs w:val="24"/>
        </w:rPr>
        <w:t>13</w:t>
      </w:r>
      <w:r w:rsidR="00B03FD5">
        <w:rPr>
          <w:rFonts w:ascii="Times New Roman" w:hAnsi="Times New Roman" w:cs="Times New Roman"/>
          <w:sz w:val="24"/>
          <w:szCs w:val="24"/>
        </w:rPr>
        <w:t>-201</w:t>
      </w:r>
      <w:r w:rsidR="00C11B8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C58E9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5.3. Обеспечительный платеж вносится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ом в срок, установленный аукционной документацией, до заключения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 поставки электротехнических материалов </w:t>
      </w:r>
      <w:r w:rsidR="005575AB">
        <w:rPr>
          <w:rFonts w:ascii="Times New Roman" w:hAnsi="Times New Roman" w:cs="Times New Roman"/>
          <w:sz w:val="24"/>
          <w:szCs w:val="24"/>
        </w:rPr>
        <w:t xml:space="preserve">и оборудования </w:t>
      </w:r>
      <w:r w:rsidR="002072EF">
        <w:rPr>
          <w:rFonts w:ascii="Times New Roman" w:hAnsi="Times New Roman" w:cs="Times New Roman"/>
          <w:sz w:val="24"/>
          <w:szCs w:val="24"/>
        </w:rPr>
        <w:t>для нужд</w:t>
      </w:r>
      <w:r w:rsidR="00557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«ПЕСЧАНКА ЭНЕРГО».</w:t>
      </w:r>
    </w:p>
    <w:p w:rsidR="00CC58E9" w:rsidRPr="00713624" w:rsidRDefault="00CC58E9" w:rsidP="001564D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t xml:space="preserve"> 5</w:t>
      </w:r>
      <w:r w:rsidRPr="00713624">
        <w:t xml:space="preserve">.4. Обеспечительный платеж обеспечивает надлежащее исполнение </w:t>
      </w:r>
      <w:r w:rsidR="00531A64">
        <w:t>Поставщик</w:t>
      </w:r>
      <w:r>
        <w:t xml:space="preserve">ом </w:t>
      </w:r>
      <w:r w:rsidRPr="00713624">
        <w:t>обязательств</w:t>
      </w:r>
      <w:r>
        <w:t xml:space="preserve">, предусмотренных настоящим </w:t>
      </w:r>
      <w:r w:rsidR="00531A64">
        <w:t>Договор</w:t>
      </w:r>
      <w:r>
        <w:t xml:space="preserve">ом, </w:t>
      </w:r>
      <w:r w:rsidRPr="00713624">
        <w:t xml:space="preserve">в том числе </w:t>
      </w:r>
      <w:r w:rsidRPr="00713624">
        <w:rPr>
          <w:rFonts w:eastAsiaTheme="minorHAnsi"/>
          <w:lang w:eastAsia="en-US"/>
        </w:rPr>
        <w:t xml:space="preserve">обязанность возместить убытки или уплатить неустойку в случае нарушения </w:t>
      </w:r>
      <w:r>
        <w:rPr>
          <w:rFonts w:eastAsiaTheme="minorHAnsi"/>
          <w:lang w:eastAsia="en-US"/>
        </w:rPr>
        <w:t xml:space="preserve">обязательств по </w:t>
      </w:r>
      <w:r w:rsidR="00531A64">
        <w:rPr>
          <w:rFonts w:eastAsiaTheme="minorHAnsi"/>
          <w:lang w:eastAsia="en-US"/>
        </w:rPr>
        <w:t>Договор</w:t>
      </w:r>
      <w:r>
        <w:rPr>
          <w:rFonts w:eastAsiaTheme="minorHAnsi"/>
          <w:lang w:eastAsia="en-US"/>
        </w:rPr>
        <w:t>у.</w:t>
      </w:r>
    </w:p>
    <w:p w:rsidR="00CC58E9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5.5. Обеспечение исполнения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 предоставляется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ом на срок действия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а: по 31 декабря 20</w:t>
      </w:r>
      <w:r w:rsidR="0049599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C58E9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5.6. В случае надлежащего исполнения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ом обязательств по настоящему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у обеспечительный платеж возвращается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ом в течение </w:t>
      </w:r>
      <w:r w:rsidR="00B03F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момента окончании срока действия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 на банковские реквизиты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а, указанные в разделе 13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CC58E9" w:rsidRDefault="00CC58E9" w:rsidP="001564D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1E4B14">
        <w:t xml:space="preserve"> </w:t>
      </w:r>
      <w:r>
        <w:t>5</w:t>
      </w:r>
      <w:r w:rsidRPr="001E4B14">
        <w:t xml:space="preserve">.7. </w:t>
      </w:r>
      <w:r w:rsidRPr="001E4B14">
        <w:rPr>
          <w:rFonts w:eastAsiaTheme="minorHAnsi"/>
          <w:lang w:eastAsia="en-US"/>
        </w:rPr>
        <w:t xml:space="preserve">На сумму обеспечительного платежа проценты, установленные </w:t>
      </w:r>
      <w:hyperlink r:id="rId8" w:history="1">
        <w:r w:rsidRPr="001E4B14">
          <w:rPr>
            <w:rFonts w:eastAsiaTheme="minorHAnsi"/>
            <w:lang w:eastAsia="en-US"/>
          </w:rPr>
          <w:t>статьей 317.1</w:t>
        </w:r>
      </w:hyperlink>
      <w:r w:rsidRPr="001E4B14">
        <w:rPr>
          <w:rFonts w:eastAsiaTheme="minorHAnsi"/>
          <w:lang w:eastAsia="en-US"/>
        </w:rPr>
        <w:t xml:space="preserve"> настоящего Кодекса, не начисляются</w:t>
      </w:r>
      <w:r>
        <w:rPr>
          <w:rFonts w:eastAsiaTheme="minorHAnsi"/>
          <w:lang w:eastAsia="en-US"/>
        </w:rPr>
        <w:t>.</w:t>
      </w:r>
    </w:p>
    <w:p w:rsidR="00CC58E9" w:rsidRPr="00B1739D" w:rsidRDefault="00CC58E9" w:rsidP="00CC58E9">
      <w:pPr>
        <w:autoSpaceDE w:val="0"/>
        <w:autoSpaceDN w:val="0"/>
        <w:adjustRightInd w:val="0"/>
        <w:ind w:firstLine="540"/>
        <w:jc w:val="both"/>
      </w:pPr>
    </w:p>
    <w:p w:rsidR="007B7C05" w:rsidRPr="00EE2C83" w:rsidRDefault="00CC58E9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ГАРАНТИЙНЫЙ СРОК ПОСТАВЛЕННОГО ТОВАРА</w:t>
      </w:r>
    </w:p>
    <w:p w:rsidR="007B7C05" w:rsidRDefault="00CC58E9" w:rsidP="001564D2">
      <w:pPr>
        <w:ind w:firstLine="426"/>
        <w:jc w:val="both"/>
      </w:pPr>
      <w:r>
        <w:t>6</w:t>
      </w:r>
      <w:r w:rsidR="007B7C05" w:rsidRPr="002A6F2B">
        <w:t xml:space="preserve">.1. </w:t>
      </w:r>
      <w:r w:rsidR="00531A64">
        <w:t>Поставщик</w:t>
      </w:r>
      <w:r w:rsidR="007B7C05" w:rsidRPr="002A6F2B">
        <w:t xml:space="preserve"> устанавливает на товар, поставляемый по настоящему </w:t>
      </w:r>
      <w:r w:rsidR="00531A64">
        <w:t>Договор</w:t>
      </w:r>
      <w:r w:rsidR="006D22E8" w:rsidRPr="002A6F2B">
        <w:t>у,</w:t>
      </w:r>
      <w:r w:rsidR="007B7C05" w:rsidRPr="002A6F2B">
        <w:t xml:space="preserve"> гарантийный срок </w:t>
      </w:r>
      <w:r w:rsidR="006D22E8" w:rsidRPr="002A6F2B">
        <w:t>не менее гарантийного срока</w:t>
      </w:r>
      <w:r w:rsidR="002A6F2B">
        <w:t>, установленного изготовителем (производителем</w:t>
      </w:r>
      <w:r w:rsidR="002A6F2B" w:rsidRPr="002A6F2B">
        <w:t>)</w:t>
      </w:r>
      <w:r w:rsidR="0006506F">
        <w:t xml:space="preserve"> товара</w:t>
      </w:r>
      <w:r w:rsidR="007B7C05" w:rsidRPr="002A6F2B">
        <w:t xml:space="preserve">. </w:t>
      </w:r>
    </w:p>
    <w:p w:rsidR="002A3BD7" w:rsidRPr="002A3BD7" w:rsidRDefault="0006506F" w:rsidP="001564D2">
      <w:pPr>
        <w:ind w:firstLine="426"/>
        <w:jc w:val="both"/>
      </w:pPr>
      <w:r>
        <w:t>Весь поставляемый товар</w:t>
      </w:r>
      <w:r w:rsidR="002A3BD7" w:rsidRPr="002A3BD7">
        <w:t xml:space="preserve"> долж</w:t>
      </w:r>
      <w:r>
        <w:t>ен</w:t>
      </w:r>
      <w:r w:rsidR="002A3BD7" w:rsidRPr="002A3BD7">
        <w:t xml:space="preserve"> сопровождаться гарантийными талонами, оформленными надлежащим образом.</w:t>
      </w:r>
    </w:p>
    <w:p w:rsidR="007B7C05" w:rsidRPr="00EE2C83" w:rsidRDefault="00CC58E9" w:rsidP="001564D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вправе предъявить требования, связанные с недостатками товара, при обнаружении недостатков в течение гарантийного срока.</w:t>
      </w:r>
    </w:p>
    <w:p w:rsidR="007B7C05" w:rsidRPr="00EE2C83" w:rsidRDefault="00CC58E9" w:rsidP="001564D2">
      <w:pPr>
        <w:ind w:firstLine="426"/>
        <w:jc w:val="both"/>
      </w:pPr>
      <w:r>
        <w:t>6</w:t>
      </w:r>
      <w:r w:rsidR="007B7C05" w:rsidRPr="00EE2C83">
        <w:t xml:space="preserve">.3. </w:t>
      </w:r>
      <w:r w:rsidR="00531A64">
        <w:t>Заказчик</w:t>
      </w:r>
      <w:r w:rsidR="007B7C05" w:rsidRPr="00EE2C83">
        <w:t xml:space="preserve"> в течение </w:t>
      </w:r>
      <w:r w:rsidR="006D22E8">
        <w:t>3 (трех) рабочих дней</w:t>
      </w:r>
      <w:r w:rsidR="007B7C05" w:rsidRPr="00EE2C83">
        <w:t xml:space="preserve"> с момента обнаружения недостатков</w:t>
      </w:r>
      <w:r w:rsidR="006D22E8">
        <w:t xml:space="preserve"> товара</w:t>
      </w:r>
      <w:r w:rsidR="007B7C05" w:rsidRPr="00EE2C83">
        <w:t xml:space="preserve"> письменно уведомляет о них </w:t>
      </w:r>
      <w:r w:rsidR="00531A64">
        <w:t>Поставщик</w:t>
      </w:r>
      <w:r w:rsidR="007B7C05" w:rsidRPr="00EE2C83">
        <w:t>а.</w:t>
      </w:r>
    </w:p>
    <w:p w:rsidR="007B7C05" w:rsidRPr="00EE2C83" w:rsidRDefault="00CC58E9" w:rsidP="001564D2">
      <w:pPr>
        <w:ind w:firstLine="426"/>
        <w:jc w:val="both"/>
      </w:pPr>
      <w:r>
        <w:t>6</w:t>
      </w:r>
      <w:r w:rsidR="007B7C05" w:rsidRPr="00EE2C83">
        <w:t>.4. После получения такого у</w:t>
      </w:r>
      <w:r w:rsidR="006D22E8">
        <w:t>в</w:t>
      </w:r>
      <w:r w:rsidR="0006506F">
        <w:t xml:space="preserve">едомления </w:t>
      </w:r>
      <w:r w:rsidR="00531A64">
        <w:t>Поставщик</w:t>
      </w:r>
      <w:r w:rsidR="0006506F">
        <w:t xml:space="preserve"> в течение 3 (трех</w:t>
      </w:r>
      <w:r w:rsidR="006D22E8">
        <w:t>)</w:t>
      </w:r>
      <w:r w:rsidR="007B7C05" w:rsidRPr="00EE2C83">
        <w:t xml:space="preserve"> </w:t>
      </w:r>
      <w:r w:rsidR="0006506F">
        <w:t xml:space="preserve">рабочих </w:t>
      </w:r>
      <w:r w:rsidR="007B7C05" w:rsidRPr="00EE2C83">
        <w:t xml:space="preserve">дней проводит замену товара </w:t>
      </w:r>
      <w:r w:rsidR="004C2D86" w:rsidRPr="00EE2C83">
        <w:t>ненадлежащег</w:t>
      </w:r>
      <w:r w:rsidR="004C2D86">
        <w:t xml:space="preserve">о качества </w:t>
      </w:r>
      <w:r w:rsidR="007B7C05" w:rsidRPr="00EE2C83">
        <w:t>или его част</w:t>
      </w:r>
      <w:r w:rsidR="004C2D86">
        <w:t>и за свой счет товаром или частью</w:t>
      </w:r>
      <w:r w:rsidR="007B7C05" w:rsidRPr="00EE2C83">
        <w:t xml:space="preserve"> товара надлежащего качества, без расходов со </w:t>
      </w:r>
      <w:r w:rsidR="00531A64">
        <w:t>Сторон</w:t>
      </w:r>
      <w:r w:rsidR="007B7C05" w:rsidRPr="00EE2C83">
        <w:t xml:space="preserve">ы </w:t>
      </w:r>
      <w:r w:rsidR="00531A64">
        <w:t>Заказчик</w:t>
      </w:r>
      <w:r w:rsidR="007B7C05" w:rsidRPr="00EE2C83">
        <w:t>а.</w:t>
      </w:r>
    </w:p>
    <w:p w:rsidR="007B7C05" w:rsidRPr="00EE2C83" w:rsidRDefault="00CC58E9" w:rsidP="001564D2">
      <w:pPr>
        <w:ind w:firstLine="426"/>
        <w:jc w:val="both"/>
      </w:pPr>
      <w:r>
        <w:t>6</w:t>
      </w:r>
      <w:r w:rsidR="007B7C05" w:rsidRPr="00EE2C83">
        <w:t xml:space="preserve">.5. Срок гарантийного обязательства продлевается на время нахождения товара в ремонте у </w:t>
      </w:r>
      <w:r w:rsidR="00531A64">
        <w:t>Поставщик</w:t>
      </w:r>
      <w:r w:rsidR="007B7C05" w:rsidRPr="00EE2C83">
        <w:t xml:space="preserve">а или на время замены товара </w:t>
      </w:r>
      <w:r w:rsidR="00531A64">
        <w:t>Поставщик</w:t>
      </w:r>
      <w:r w:rsidR="007B7C05" w:rsidRPr="00EE2C83">
        <w:t>ом.</w:t>
      </w:r>
    </w:p>
    <w:p w:rsidR="007B7C05" w:rsidRPr="00EE2C83" w:rsidRDefault="00CC58E9" w:rsidP="001564D2">
      <w:pPr>
        <w:ind w:firstLine="426"/>
        <w:jc w:val="both"/>
      </w:pPr>
      <w:r>
        <w:t>6</w:t>
      </w:r>
      <w:r w:rsidR="007B7C05" w:rsidRPr="00EE2C83">
        <w:t xml:space="preserve">.6. Гарантийные обязательства не распространяются на дефекты и недостатки товара, созданные </w:t>
      </w:r>
      <w:r w:rsidR="00531A64">
        <w:t>Заказчик</w:t>
      </w:r>
      <w:r w:rsidR="007B7C05" w:rsidRPr="00EE2C83">
        <w:t xml:space="preserve">ом. Указанные дефекты устраняются за счет </w:t>
      </w:r>
      <w:r w:rsidR="00531A64">
        <w:t>Заказчик</w:t>
      </w:r>
      <w:r w:rsidR="007B7C05" w:rsidRPr="00EE2C83">
        <w:t>а.</w:t>
      </w:r>
    </w:p>
    <w:p w:rsidR="004C2D86" w:rsidRDefault="004C2D86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CC58E9" w:rsidP="007B7C05">
      <w:pPr>
        <w:pStyle w:val="ConsPlusNonformat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="00531A64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>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 w:rsidR="004C2D8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В случае обнаружения недостатка товара либо товара несоответствующего качества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вправе потребовать от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="007B7C05" w:rsidRPr="00EE2C83">
        <w:rPr>
          <w:rFonts w:ascii="Times New Roman" w:hAnsi="Times New Roman" w:cs="Times New Roman"/>
          <w:sz w:val="24"/>
          <w:szCs w:val="24"/>
        </w:rPr>
        <w:t>а: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безвозмездного устранения недостатка товара в срок, указанный в п. 3.8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4C2D86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безвозмездной допоставки товара;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возмещения понесенных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>ом расходов по исправлению недостатков своими силами или третьими лицами;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цены.</w:t>
      </w:r>
    </w:p>
    <w:p w:rsidR="007B7C05" w:rsidRPr="00EE2C83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За просрочку поставки или недопоставку товара в установленные сроки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поставленного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недопоставленного товара за каждый день просрочки.</w:t>
      </w:r>
    </w:p>
    <w:p w:rsidR="007B7C05" w:rsidRPr="00EE2C83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 w:rsidR="00692FBE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</w:t>
      </w:r>
      <w:r w:rsidR="005575AB">
        <w:rPr>
          <w:rFonts w:ascii="Times New Roman" w:hAnsi="Times New Roman" w:cs="Times New Roman"/>
          <w:sz w:val="24"/>
          <w:szCs w:val="24"/>
        </w:rPr>
        <w:t xml:space="preserve">поставленного товара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="005575AB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вправе требовать от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а уплаты пени в размере 1/300 </w:t>
      </w:r>
      <w:r w:rsidR="005575AB">
        <w:rPr>
          <w:rFonts w:ascii="Times New Roman" w:hAnsi="Times New Roman" w:cs="Times New Roman"/>
          <w:sz w:val="24"/>
          <w:szCs w:val="24"/>
        </w:rPr>
        <w:t xml:space="preserve">ключевой ставки </w:t>
      </w:r>
      <w:r w:rsidR="007B7C05" w:rsidRPr="00EE2C83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 от суммы задолженности за каждый день просрочки.</w:t>
      </w:r>
    </w:p>
    <w:p w:rsidR="007B7C05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.5. Уплата неустойки и возмещение убытков, связанных с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ненадлежащим исполнением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>ами свои</w:t>
      </w:r>
      <w:r w:rsidR="00692FBE">
        <w:rPr>
          <w:rFonts w:ascii="Times New Roman" w:hAnsi="Times New Roman" w:cs="Times New Roman"/>
          <w:sz w:val="24"/>
          <w:szCs w:val="24"/>
        </w:rPr>
        <w:t xml:space="preserve">х обязательств по настоящему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не </w:t>
      </w:r>
      <w:r w:rsidR="007B7C05" w:rsidRPr="00EE2C83">
        <w:rPr>
          <w:rFonts w:ascii="Times New Roman" w:hAnsi="Times New Roman" w:cs="Times New Roman"/>
          <w:sz w:val="24"/>
          <w:szCs w:val="24"/>
        </w:rPr>
        <w:lastRenderedPageBreak/>
        <w:t xml:space="preserve">освобождают нарушившую условия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>у от исполнения взятых на себя обязательств.</w:t>
      </w:r>
    </w:p>
    <w:p w:rsidR="005575AB" w:rsidRPr="00EE2C83" w:rsidRDefault="005575AB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Положения ст. 317.1 Гражданского кодекса Российской Федерации к отношениям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 xml:space="preserve"> по взаиморасчетам по настоящему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у не применяются. </w:t>
      </w:r>
    </w:p>
    <w:p w:rsidR="005A43F1" w:rsidRPr="00EE2C83" w:rsidRDefault="005A43F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CC58E9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7B7C05" w:rsidRPr="00EE2C83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ы освобождаются от ответственности за неисполнение обязательств </w:t>
      </w:r>
      <w:r w:rsidR="00692FBE">
        <w:rPr>
          <w:rFonts w:ascii="Times New Roman" w:hAnsi="Times New Roman" w:cs="Times New Roman"/>
          <w:sz w:val="24"/>
          <w:szCs w:val="24"/>
        </w:rPr>
        <w:t xml:space="preserve">по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 xml:space="preserve">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действия и т.д.)  при условии, что данные обстоятельства непосредственно повлияли на выполнение условий по настоящему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 В этом случае срок выполнения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>ных обязательств будет продлен на время действия этих обстоятельств, но не более одного месяца.</w:t>
      </w:r>
    </w:p>
    <w:p w:rsidR="007B7C05" w:rsidRPr="00EE2C83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а, для которой создалась невозможность исполнения обязательств по указанным причинам, должна известить другую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>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692FBE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CC58E9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B7C05" w:rsidRPr="00EE2C83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 в связи с ним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>ы примут меры к их разрешению путем переговоров.</w:t>
      </w:r>
    </w:p>
    <w:p w:rsidR="007B7C05" w:rsidRPr="00EE2C83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Если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>ы не придут к соглашению, то споры подлежат разрешению в соответствии с действующим законодательством Российской Федерации в Арбитражном суде Красноярского края.</w:t>
      </w:r>
    </w:p>
    <w:p w:rsidR="007B7C05" w:rsidRPr="00EE2C83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>ы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692FBE">
        <w:rPr>
          <w:rFonts w:ascii="Times New Roman" w:hAnsi="Times New Roman" w:cs="Times New Roman"/>
          <w:sz w:val="24"/>
          <w:szCs w:val="24"/>
        </w:rPr>
        <w:t xml:space="preserve">ой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692FBE" w:rsidRDefault="00692FBE" w:rsidP="001564D2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CC58E9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531A6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EE2C83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</w:t>
      </w:r>
      <w:r w:rsidR="005575AB">
        <w:rPr>
          <w:rFonts w:ascii="Times New Roman" w:hAnsi="Times New Roman" w:cs="Times New Roman"/>
          <w:sz w:val="24"/>
          <w:szCs w:val="24"/>
        </w:rPr>
        <w:t xml:space="preserve">нию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5575AB">
        <w:rPr>
          <w:rFonts w:ascii="Times New Roman" w:hAnsi="Times New Roman" w:cs="Times New Roman"/>
          <w:sz w:val="24"/>
          <w:szCs w:val="24"/>
        </w:rPr>
        <w:t xml:space="preserve"> либо по решению суда, либо</w:t>
      </w:r>
      <w:r w:rsidR="0012520B">
        <w:rPr>
          <w:rFonts w:ascii="Times New Roman" w:hAnsi="Times New Roman" w:cs="Times New Roman"/>
          <w:sz w:val="24"/>
          <w:szCs w:val="24"/>
        </w:rPr>
        <w:t xml:space="preserve"> в одно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12520B">
        <w:rPr>
          <w:rFonts w:ascii="Times New Roman" w:hAnsi="Times New Roman" w:cs="Times New Roman"/>
          <w:sz w:val="24"/>
          <w:szCs w:val="24"/>
        </w:rPr>
        <w:t xml:space="preserve">нем порядке </w:t>
      </w:r>
      <w:r w:rsidR="007B7C05"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Федерации.</w:t>
      </w:r>
    </w:p>
    <w:p w:rsidR="007B7C05" w:rsidRPr="00EE2C83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а, решившая расторгнуть настоящий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в пятидневный срок направляет письменное уведомление другой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>е.</w:t>
      </w:r>
    </w:p>
    <w:p w:rsidR="007B7C05" w:rsidRPr="00EE2C83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A3881">
        <w:rPr>
          <w:rFonts w:ascii="Times New Roman" w:hAnsi="Times New Roman" w:cs="Times New Roman"/>
          <w:sz w:val="24"/>
          <w:szCs w:val="24"/>
        </w:rPr>
        <w:t xml:space="preserve">.3.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ами соглашения о расторжении, при условии урегулирования материальных и финансовых претензий по выполненным до момента расторжения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:rsidR="007B7C05" w:rsidRPr="00EE2C83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.4.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 задержке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ом срока поставки, предусмотренного настоящим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 получении товара </w:t>
      </w:r>
      <w:r w:rsidR="005A3881">
        <w:rPr>
          <w:rFonts w:ascii="Times New Roman" w:hAnsi="Times New Roman" w:cs="Times New Roman"/>
          <w:sz w:val="24"/>
          <w:szCs w:val="24"/>
        </w:rPr>
        <w:t xml:space="preserve">по </w:t>
      </w:r>
      <w:r w:rsidRPr="00EE2C83">
        <w:rPr>
          <w:rFonts w:ascii="Times New Roman" w:hAnsi="Times New Roman" w:cs="Times New Roman"/>
          <w:sz w:val="24"/>
          <w:szCs w:val="24"/>
        </w:rPr>
        <w:t>качеств</w:t>
      </w:r>
      <w:r w:rsidR="005A3881">
        <w:rPr>
          <w:rFonts w:ascii="Times New Roman" w:hAnsi="Times New Roman" w:cs="Times New Roman"/>
          <w:sz w:val="24"/>
          <w:szCs w:val="24"/>
        </w:rPr>
        <w:t>у, не соответствующего Спецификации (Приложение № 1)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в случае прекращения потребности или нецелесообразности продолжения поставки товара.</w:t>
      </w:r>
    </w:p>
    <w:p w:rsidR="007B7C05" w:rsidRPr="00EE2C83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A3881">
        <w:rPr>
          <w:rFonts w:ascii="Times New Roman" w:hAnsi="Times New Roman" w:cs="Times New Roman"/>
          <w:sz w:val="24"/>
          <w:szCs w:val="24"/>
        </w:rPr>
        <w:t xml:space="preserve">.5. При расторжении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принять товар надлежащего качества, фактически поставленный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ом на момент расторжения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в течение трех рабочих дней после получения от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>а 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 подписать его или дать мотивированный отказ;</w:t>
      </w:r>
    </w:p>
    <w:p w:rsidR="007B7C05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оплатить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>у фактически поставленный товар.</w:t>
      </w:r>
    </w:p>
    <w:p w:rsidR="005A3881" w:rsidRPr="00EE2C83" w:rsidRDefault="005A3881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5A388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C58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СРОК ДЕЙСТВИЯ </w:t>
      </w:r>
      <w:r w:rsidR="00531A64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A3881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CC58E9">
        <w:rPr>
          <w:rFonts w:ascii="Times New Roman" w:hAnsi="Times New Roman" w:cs="Times New Roman"/>
          <w:sz w:val="24"/>
          <w:szCs w:val="24"/>
        </w:rPr>
        <w:t>1</w:t>
      </w:r>
      <w:r w:rsidR="005A3881">
        <w:rPr>
          <w:rFonts w:ascii="Times New Roman" w:hAnsi="Times New Roman" w:cs="Times New Roman"/>
          <w:sz w:val="24"/>
          <w:szCs w:val="24"/>
        </w:rPr>
        <w:t xml:space="preserve">.1. </w:t>
      </w:r>
      <w:r w:rsidR="00CC58E9" w:rsidRPr="00CC58E9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CC58E9" w:rsidRPr="00CC58E9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CC58E9" w:rsidRPr="00CC58E9">
        <w:rPr>
          <w:rFonts w:ascii="Times New Roman" w:hAnsi="Times New Roman" w:cs="Times New Roman"/>
          <w:sz w:val="24"/>
          <w:szCs w:val="24"/>
        </w:rPr>
        <w:t>ами</w:t>
      </w:r>
      <w:r w:rsidR="005A30E5">
        <w:rPr>
          <w:rFonts w:ascii="Times New Roman" w:hAnsi="Times New Roman" w:cs="Times New Roman"/>
          <w:sz w:val="24"/>
          <w:szCs w:val="24"/>
        </w:rPr>
        <w:t>, но не ранее 01.01.2020г.</w:t>
      </w:r>
      <w:r w:rsidR="00643E69">
        <w:rPr>
          <w:rFonts w:ascii="Times New Roman" w:hAnsi="Times New Roman" w:cs="Times New Roman"/>
          <w:sz w:val="24"/>
          <w:szCs w:val="24"/>
        </w:rPr>
        <w:t xml:space="preserve"> </w:t>
      </w:r>
      <w:r w:rsidR="00CC58E9" w:rsidRPr="00CC58E9">
        <w:rPr>
          <w:rFonts w:ascii="Times New Roman" w:hAnsi="Times New Roman" w:cs="Times New Roman"/>
          <w:sz w:val="24"/>
          <w:szCs w:val="24"/>
        </w:rPr>
        <w:t>и действует по 31.12.20</w:t>
      </w:r>
      <w:r w:rsidR="00287A9E">
        <w:rPr>
          <w:rFonts w:ascii="Times New Roman" w:hAnsi="Times New Roman" w:cs="Times New Roman"/>
          <w:sz w:val="24"/>
          <w:szCs w:val="24"/>
        </w:rPr>
        <w:t>20</w:t>
      </w:r>
      <w:r w:rsidR="005575AB">
        <w:rPr>
          <w:rFonts w:ascii="Times New Roman" w:hAnsi="Times New Roman" w:cs="Times New Roman"/>
          <w:sz w:val="24"/>
          <w:szCs w:val="24"/>
        </w:rPr>
        <w:t>, а в части взаиморасчетов</w:t>
      </w:r>
      <w:r w:rsidR="00DC7731">
        <w:rPr>
          <w:rFonts w:ascii="Times New Roman" w:hAnsi="Times New Roman" w:cs="Times New Roman"/>
          <w:sz w:val="24"/>
          <w:szCs w:val="24"/>
        </w:rPr>
        <w:t xml:space="preserve"> </w:t>
      </w:r>
      <w:r w:rsidR="005575AB">
        <w:rPr>
          <w:rFonts w:ascii="Times New Roman" w:hAnsi="Times New Roman" w:cs="Times New Roman"/>
          <w:sz w:val="24"/>
          <w:szCs w:val="24"/>
        </w:rPr>
        <w:t xml:space="preserve">- до полного исполнения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5575AB">
        <w:rPr>
          <w:rFonts w:ascii="Times New Roman" w:hAnsi="Times New Roman" w:cs="Times New Roman"/>
          <w:sz w:val="24"/>
          <w:szCs w:val="24"/>
        </w:rPr>
        <w:t>ами своих обязательств.</w:t>
      </w:r>
    </w:p>
    <w:p w:rsidR="005A3881" w:rsidRDefault="005A3881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43F1" w:rsidRPr="00EE2C83" w:rsidRDefault="005A3881" w:rsidP="005A38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C58E9">
        <w:rPr>
          <w:rFonts w:ascii="Times New Roman" w:hAnsi="Times New Roman" w:cs="Times New Roman"/>
          <w:b/>
          <w:sz w:val="24"/>
          <w:szCs w:val="24"/>
        </w:rPr>
        <w:t>2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B7C05" w:rsidRPr="00135A35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C58E9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 xml:space="preserve">олнения к настоящему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Pr="00EE2C83">
        <w:rPr>
          <w:rFonts w:ascii="Times New Roman" w:hAnsi="Times New Roman" w:cs="Times New Roman"/>
          <w:sz w:val="24"/>
          <w:szCs w:val="24"/>
        </w:rPr>
        <w:t>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531A64">
        <w:rPr>
          <w:rFonts w:ascii="Times New Roman" w:hAnsi="Times New Roman" w:cs="Times New Roman"/>
          <w:iCs/>
          <w:sz w:val="24"/>
          <w:szCs w:val="24"/>
        </w:rPr>
        <w:t>Сторон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ы признают юридическую силу документов по исполнению, изменению, прекращению </w:t>
      </w:r>
      <w:r w:rsidR="00531A64">
        <w:rPr>
          <w:rFonts w:ascii="Times New Roman" w:hAnsi="Times New Roman" w:cs="Times New Roman"/>
          <w:iCs/>
          <w:sz w:val="24"/>
          <w:szCs w:val="24"/>
        </w:rPr>
        <w:t>Договор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в течение 20 дней после передачи. В указанный срок </w:t>
      </w:r>
      <w:r w:rsidR="00531A64">
        <w:rPr>
          <w:rFonts w:ascii="Times New Roman" w:hAnsi="Times New Roman" w:cs="Times New Roman"/>
          <w:iCs/>
          <w:sz w:val="24"/>
          <w:szCs w:val="24"/>
        </w:rPr>
        <w:t>Сторон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>ы обязуются обменяться оригиналами таких документов, в противном случае их письменная форма считается не соблюденной.</w:t>
      </w:r>
    </w:p>
    <w:p w:rsidR="00135A35" w:rsidRPr="00EE2C83" w:rsidRDefault="007B7C05" w:rsidP="001564D2">
      <w:pPr>
        <w:ind w:firstLine="426"/>
        <w:jc w:val="both"/>
        <w:rPr>
          <w:iCs/>
        </w:rPr>
      </w:pPr>
      <w:r w:rsidRPr="00EE2C83">
        <w:t>1</w:t>
      </w:r>
      <w:r w:rsidR="00CC58E9">
        <w:t>2</w:t>
      </w:r>
      <w:r w:rsidRPr="00EE2C83">
        <w:t xml:space="preserve">.2. </w:t>
      </w:r>
      <w:r w:rsidR="00135A35" w:rsidRPr="00EE2C83">
        <w:rPr>
          <w:iCs/>
        </w:rPr>
        <w:t xml:space="preserve"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</w:t>
      </w:r>
      <w:r w:rsidR="00531A64">
        <w:rPr>
          <w:iCs/>
        </w:rPr>
        <w:t>Сторон</w:t>
      </w:r>
      <w:r w:rsidR="00135A35" w:rsidRPr="00EE2C83">
        <w:rPr>
          <w:iCs/>
        </w:rPr>
        <w:t xml:space="preserve">ы обязаны сообщить друг другу об этом в течение 10 дней с момента возникновения таких обстоятельств. </w:t>
      </w:r>
      <w:r w:rsidR="00531A64">
        <w:rPr>
          <w:iCs/>
        </w:rPr>
        <w:t>Сторон</w:t>
      </w:r>
      <w:r w:rsidR="00135A35" w:rsidRPr="00EE2C83">
        <w:rPr>
          <w:iCs/>
        </w:rPr>
        <w:t xml:space="preserve">а, не сообщившая другой </w:t>
      </w:r>
      <w:r w:rsidR="00531A64">
        <w:rPr>
          <w:iCs/>
        </w:rPr>
        <w:t>Сторон</w:t>
      </w:r>
      <w:r w:rsidR="00135A35" w:rsidRPr="00EE2C83">
        <w:rPr>
          <w:iCs/>
        </w:rPr>
        <w:t>е об указанных обстоятельствах, несет риск вызванных этим неблагополучных последствий.</w:t>
      </w:r>
    </w:p>
    <w:p w:rsidR="00135A35" w:rsidRPr="00EE2C83" w:rsidRDefault="00135A3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58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135A35">
        <w:rPr>
          <w:rFonts w:ascii="Times New Roman" w:hAnsi="Times New Roman" w:cs="Times New Roman"/>
          <w:sz w:val="24"/>
          <w:szCs w:val="24"/>
        </w:rPr>
        <w:t xml:space="preserve">Ни одна из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Pr="00135A35">
        <w:rPr>
          <w:rFonts w:ascii="Times New Roman" w:hAnsi="Times New Roman" w:cs="Times New Roman"/>
          <w:sz w:val="24"/>
          <w:szCs w:val="24"/>
        </w:rPr>
        <w:t xml:space="preserve">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 xml:space="preserve">у третьей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Pr="00135A35">
        <w:rPr>
          <w:rFonts w:ascii="Times New Roman" w:hAnsi="Times New Roman" w:cs="Times New Roman"/>
          <w:sz w:val="24"/>
          <w:szCs w:val="24"/>
        </w:rPr>
        <w:t xml:space="preserve">е без письменного на то согласия другой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 xml:space="preserve">ы. Нарушение данного условия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>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627" w:rsidRPr="00BB3627" w:rsidRDefault="00BB3627" w:rsidP="00BB3627">
      <w:pPr>
        <w:pStyle w:val="af1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B7C05" w:rsidRPr="00EE2C83">
        <w:rPr>
          <w:sz w:val="24"/>
          <w:szCs w:val="24"/>
        </w:rPr>
        <w:t>1</w:t>
      </w:r>
      <w:r w:rsidR="00CC58E9">
        <w:rPr>
          <w:sz w:val="24"/>
          <w:szCs w:val="24"/>
        </w:rPr>
        <w:t>2</w:t>
      </w:r>
      <w:r w:rsidR="00135A35">
        <w:rPr>
          <w:sz w:val="24"/>
          <w:szCs w:val="24"/>
        </w:rPr>
        <w:t>.4</w:t>
      </w:r>
      <w:r w:rsidR="00904364">
        <w:rPr>
          <w:sz w:val="24"/>
          <w:szCs w:val="24"/>
        </w:rPr>
        <w:t xml:space="preserve">. </w:t>
      </w:r>
      <w:r w:rsidRPr="00BB3627">
        <w:rPr>
          <w:sz w:val="24"/>
          <w:szCs w:val="24"/>
        </w:rPr>
        <w:t xml:space="preserve">Договор составлен в форме электронного документа. Электронный экземпляр настоящего Договора подписывается Сторонами электронной цифровой подписью уполномоченных представителей и хранится на сайте электронной площадки </w:t>
      </w:r>
      <w:hyperlink r:id="rId9" w:history="1">
        <w:r w:rsidRPr="00BB3627">
          <w:rPr>
            <w:rStyle w:val="ae"/>
            <w:sz w:val="24"/>
            <w:szCs w:val="24"/>
          </w:rPr>
          <w:t>www.</w:t>
        </w:r>
        <w:r w:rsidRPr="00BB3627">
          <w:rPr>
            <w:rStyle w:val="ae"/>
            <w:sz w:val="24"/>
            <w:szCs w:val="24"/>
            <w:lang w:val="en-US"/>
          </w:rPr>
          <w:t>otc</w:t>
        </w:r>
        <w:r w:rsidRPr="00BB3627">
          <w:rPr>
            <w:rStyle w:val="ae"/>
            <w:sz w:val="24"/>
            <w:szCs w:val="24"/>
          </w:rPr>
          <w:t>.ru.</w:t>
        </w:r>
      </w:hyperlink>
      <w:r w:rsidRPr="00BB3627">
        <w:rPr>
          <w:sz w:val="24"/>
          <w:szCs w:val="24"/>
        </w:rPr>
        <w:t xml:space="preserve"> После заключения Договора Стороны вправе изготовить копию Договора на бумажном носителе в 2 (двух) экземплярах, имеющих одинаковую юридическую силу, по одному для Заказчика и Исполнителя. </w:t>
      </w:r>
    </w:p>
    <w:p w:rsidR="00BB3627" w:rsidRPr="00BB3627" w:rsidRDefault="00BB3627" w:rsidP="00BB3627">
      <w:pPr>
        <w:pStyle w:val="af1"/>
        <w:tabs>
          <w:tab w:val="left" w:pos="426"/>
        </w:tabs>
        <w:ind w:left="0"/>
        <w:rPr>
          <w:sz w:val="24"/>
          <w:szCs w:val="24"/>
        </w:rPr>
      </w:pPr>
    </w:p>
    <w:p w:rsidR="00BB3627" w:rsidRPr="00BB3627" w:rsidRDefault="00BB3627" w:rsidP="00BB3627">
      <w:pPr>
        <w:pStyle w:val="af1"/>
        <w:tabs>
          <w:tab w:val="left" w:pos="426"/>
        </w:tabs>
        <w:ind w:left="0"/>
        <w:jc w:val="center"/>
        <w:rPr>
          <w:b/>
          <w:bCs/>
          <w:sz w:val="24"/>
          <w:szCs w:val="24"/>
        </w:rPr>
      </w:pPr>
      <w:r w:rsidRPr="00BB3627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</w:t>
      </w:r>
      <w:r w:rsidRPr="00BB3627">
        <w:rPr>
          <w:b/>
          <w:bCs/>
          <w:sz w:val="24"/>
          <w:szCs w:val="24"/>
        </w:rPr>
        <w:t>. ПРИЛОЖЕНИЯ</w:t>
      </w:r>
    </w:p>
    <w:p w:rsidR="00BB3627" w:rsidRPr="00BB3627" w:rsidRDefault="00BB3627" w:rsidP="00BB3627">
      <w:pPr>
        <w:pStyle w:val="af1"/>
        <w:tabs>
          <w:tab w:val="left" w:pos="426"/>
        </w:tabs>
        <w:ind w:left="0"/>
        <w:rPr>
          <w:sz w:val="24"/>
          <w:szCs w:val="24"/>
        </w:rPr>
      </w:pPr>
      <w:r w:rsidRPr="00BB3627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BB3627">
        <w:rPr>
          <w:sz w:val="24"/>
          <w:szCs w:val="24"/>
        </w:rPr>
        <w:t>.1. К настоящему Договору прилагаются и являются его неотъемлемыми частями:</w:t>
      </w:r>
    </w:p>
    <w:p w:rsidR="00BB3627" w:rsidRPr="00BB3627" w:rsidRDefault="00BB3627" w:rsidP="00BB3627">
      <w:pPr>
        <w:pStyle w:val="af1"/>
        <w:tabs>
          <w:tab w:val="left" w:pos="426"/>
        </w:tabs>
        <w:ind w:left="0"/>
        <w:rPr>
          <w:sz w:val="24"/>
          <w:szCs w:val="24"/>
        </w:rPr>
      </w:pPr>
      <w:r w:rsidRPr="00BB3627">
        <w:rPr>
          <w:sz w:val="24"/>
          <w:szCs w:val="24"/>
        </w:rPr>
        <w:t>- Спецификация (Приложение №</w:t>
      </w:r>
      <w:r>
        <w:rPr>
          <w:sz w:val="24"/>
          <w:szCs w:val="24"/>
        </w:rPr>
        <w:t xml:space="preserve"> 1</w:t>
      </w:r>
      <w:r w:rsidRPr="00BB3627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7B7C05" w:rsidRDefault="00BB3627" w:rsidP="00BB36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3627">
        <w:rPr>
          <w:rFonts w:ascii="Times New Roman" w:hAnsi="Times New Roman" w:cs="Times New Roman"/>
          <w:sz w:val="24"/>
          <w:szCs w:val="24"/>
        </w:rPr>
        <w:t>- Техническое задание (Приложение № 2)</w:t>
      </w:r>
      <w:r w:rsidR="002957B8">
        <w:rPr>
          <w:rFonts w:ascii="Times New Roman" w:hAnsi="Times New Roman" w:cs="Times New Roman"/>
          <w:sz w:val="24"/>
          <w:szCs w:val="24"/>
        </w:rPr>
        <w:t>;</w:t>
      </w:r>
    </w:p>
    <w:p w:rsidR="002957B8" w:rsidRDefault="002957B8" w:rsidP="00BB36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7B8">
        <w:rPr>
          <w:rFonts w:ascii="Times New Roman" w:hAnsi="Times New Roman" w:cs="Times New Roman"/>
          <w:color w:val="000000"/>
          <w:sz w:val="24"/>
          <w:szCs w:val="24"/>
        </w:rPr>
        <w:t>Акт приемки исполненных обязательств (форма) (Приложение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957B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3627" w:rsidRPr="00BB3627" w:rsidRDefault="00BB3627" w:rsidP="00BB36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BB3627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531A64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531A64" w:rsidP="00BB3627">
      <w:pPr>
        <w:rPr>
          <w:b/>
        </w:rPr>
      </w:pPr>
      <w:proofErr w:type="gramStart"/>
      <w:r>
        <w:rPr>
          <w:b/>
        </w:rPr>
        <w:t>Заказчик</w:t>
      </w:r>
      <w:r w:rsidR="007B7C05" w:rsidRPr="00EE2C83">
        <w:rPr>
          <w:b/>
        </w:rPr>
        <w:t xml:space="preserve">:   </w:t>
      </w:r>
      <w:proofErr w:type="gramEnd"/>
      <w:r w:rsidR="007B7C05" w:rsidRPr="00EE2C83">
        <w:rPr>
          <w:b/>
        </w:rPr>
        <w:t xml:space="preserve">                                </w:t>
      </w:r>
      <w:r w:rsidR="007B7C05" w:rsidRPr="00EE2C83">
        <w:rPr>
          <w:b/>
        </w:rPr>
        <w:tab/>
        <w:t xml:space="preserve">           </w:t>
      </w:r>
      <w:r w:rsidR="00BB3627">
        <w:rPr>
          <w:b/>
        </w:rPr>
        <w:t xml:space="preserve">           </w:t>
      </w:r>
      <w:r>
        <w:rPr>
          <w:b/>
        </w:rPr>
        <w:t>Поставщик</w:t>
      </w:r>
      <w:r w:rsidR="007B7C05" w:rsidRPr="00EE2C83">
        <w:rPr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F7098" w:rsidTr="00827135">
        <w:tc>
          <w:tcPr>
            <w:tcW w:w="4814" w:type="dxa"/>
          </w:tcPr>
          <w:p w:rsidR="00EF7098" w:rsidRPr="00630AA5" w:rsidRDefault="00EF7098" w:rsidP="00EF7098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ООО «ПЕСЧАНКА ЭНЕРГО»</w:t>
            </w:r>
          </w:p>
          <w:p w:rsidR="00EF7098" w:rsidRPr="00630AA5" w:rsidRDefault="00EF7098" w:rsidP="00EF7098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Юридический адрес:</w:t>
            </w:r>
          </w:p>
          <w:p w:rsidR="00EF7098" w:rsidRPr="00630AA5" w:rsidRDefault="00EF7098" w:rsidP="00EF7098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630AA5">
              <w:rPr>
                <w:bCs/>
                <w:color w:val="000000"/>
                <w:spacing w:val="-4"/>
              </w:rPr>
              <w:t>660048, Красноярский край, г. Красноярск, ул. Маерчака, д. 104А</w:t>
            </w:r>
          </w:p>
          <w:p w:rsidR="00EF7098" w:rsidRPr="00630AA5" w:rsidRDefault="00EF7098" w:rsidP="00EF7098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 xml:space="preserve">ОГРН </w:t>
            </w:r>
            <w:r w:rsidRPr="00630AA5">
              <w:rPr>
                <w:bCs/>
                <w:color w:val="000000"/>
                <w:spacing w:val="-4"/>
              </w:rPr>
              <w:t>1162468082094</w:t>
            </w:r>
          </w:p>
          <w:p w:rsidR="00EF7098" w:rsidRPr="00630AA5" w:rsidRDefault="00EF7098" w:rsidP="00EF7098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 xml:space="preserve">ИНН/КПП </w:t>
            </w:r>
            <w:r w:rsidRPr="00630AA5">
              <w:rPr>
                <w:bCs/>
                <w:color w:val="000000"/>
                <w:spacing w:val="-4"/>
              </w:rPr>
              <w:t>2466172249/246601001</w:t>
            </w:r>
            <w:r w:rsidRPr="00630AA5">
              <w:rPr>
                <w:b/>
                <w:bCs/>
                <w:color w:val="000000"/>
                <w:spacing w:val="-4"/>
              </w:rPr>
              <w:t xml:space="preserve">  </w:t>
            </w:r>
          </w:p>
          <w:p w:rsidR="00EF7098" w:rsidRPr="00630AA5" w:rsidRDefault="00EF7098" w:rsidP="00EF7098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Банковские реквизиты:</w:t>
            </w:r>
          </w:p>
          <w:p w:rsidR="00EF7098" w:rsidRDefault="00EF7098" w:rsidP="00EF7098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р/с</w:t>
            </w:r>
            <w:r w:rsidRPr="00630AA5">
              <w:rPr>
                <w:bCs/>
                <w:color w:val="000000"/>
                <w:spacing w:val="-4"/>
              </w:rPr>
              <w:t xml:space="preserve"> </w:t>
            </w:r>
            <w:r w:rsidR="00F2111E" w:rsidRPr="00E26317">
              <w:t>40702810231000006300</w:t>
            </w:r>
            <w:r w:rsidRPr="00630AA5">
              <w:rPr>
                <w:bCs/>
                <w:color w:val="000000"/>
                <w:spacing w:val="-4"/>
              </w:rPr>
              <w:t xml:space="preserve"> в Красноярское отделение №</w:t>
            </w:r>
            <w:r w:rsidR="0015288F">
              <w:rPr>
                <w:bCs/>
                <w:color w:val="000000"/>
                <w:spacing w:val="-4"/>
              </w:rPr>
              <w:t xml:space="preserve"> </w:t>
            </w:r>
            <w:r w:rsidRPr="00630AA5">
              <w:rPr>
                <w:bCs/>
                <w:color w:val="000000"/>
                <w:spacing w:val="-4"/>
              </w:rPr>
              <w:t xml:space="preserve">8646 ПАО СБЕРБАНК </w:t>
            </w:r>
          </w:p>
          <w:p w:rsidR="00EF7098" w:rsidRPr="00630AA5" w:rsidRDefault="00EF7098" w:rsidP="00EF7098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630AA5">
              <w:rPr>
                <w:bCs/>
                <w:color w:val="000000"/>
                <w:spacing w:val="-4"/>
              </w:rPr>
              <w:t>г.</w:t>
            </w:r>
            <w:r>
              <w:rPr>
                <w:bCs/>
                <w:color w:val="000000"/>
                <w:spacing w:val="-4"/>
              </w:rPr>
              <w:t xml:space="preserve"> </w:t>
            </w:r>
            <w:r w:rsidRPr="00630AA5">
              <w:rPr>
                <w:bCs/>
                <w:color w:val="000000"/>
                <w:spacing w:val="-4"/>
              </w:rPr>
              <w:t>Красноярск</w:t>
            </w:r>
          </w:p>
          <w:p w:rsidR="00EF7098" w:rsidRPr="00630AA5" w:rsidRDefault="00EF7098" w:rsidP="00EF7098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630AA5">
              <w:rPr>
                <w:bCs/>
                <w:color w:val="000000"/>
                <w:spacing w:val="-4"/>
              </w:rPr>
              <w:t>к/</w:t>
            </w:r>
            <w:proofErr w:type="spellStart"/>
            <w:r w:rsidRPr="00630AA5">
              <w:rPr>
                <w:bCs/>
                <w:color w:val="000000"/>
                <w:spacing w:val="-4"/>
              </w:rPr>
              <w:t>сч</w:t>
            </w:r>
            <w:proofErr w:type="spellEnd"/>
            <w:r w:rsidRPr="00630AA5">
              <w:rPr>
                <w:bCs/>
                <w:color w:val="000000"/>
                <w:spacing w:val="-4"/>
              </w:rPr>
              <w:t>. 30101810800000000627</w:t>
            </w:r>
          </w:p>
          <w:p w:rsidR="00EF7098" w:rsidRPr="00450133" w:rsidRDefault="00EF7098" w:rsidP="00EF7098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450133">
              <w:rPr>
                <w:bCs/>
                <w:color w:val="000000"/>
                <w:spacing w:val="-4"/>
              </w:rPr>
              <w:t>БИК 040407627</w:t>
            </w:r>
          </w:p>
          <w:p w:rsidR="00EF7098" w:rsidRPr="00D23AB9" w:rsidRDefault="00EF7098" w:rsidP="00EF7098">
            <w:pPr>
              <w:rPr>
                <w:lang w:val="en-US"/>
              </w:rPr>
            </w:pPr>
            <w:r w:rsidRPr="00EE2C83">
              <w:t>Тел</w:t>
            </w:r>
            <w:r w:rsidRPr="00D23AB9">
              <w:rPr>
                <w:lang w:val="en-US"/>
              </w:rPr>
              <w:t xml:space="preserve">. 8 (391) 264-97-57                                             </w:t>
            </w:r>
          </w:p>
          <w:p w:rsidR="00EF7098" w:rsidRPr="00D23AB9" w:rsidRDefault="00EF7098" w:rsidP="00EF7098">
            <w:pPr>
              <w:rPr>
                <w:rStyle w:val="ae"/>
                <w:lang w:val="en-US"/>
              </w:rPr>
            </w:pPr>
            <w:r w:rsidRPr="00EE2C83">
              <w:rPr>
                <w:lang w:val="en-US"/>
              </w:rPr>
              <w:t>E</w:t>
            </w:r>
            <w:r w:rsidRPr="00D23AB9">
              <w:rPr>
                <w:lang w:val="en-US"/>
              </w:rPr>
              <w:t>-</w:t>
            </w:r>
            <w:r w:rsidRPr="00EE2C83">
              <w:rPr>
                <w:lang w:val="en-US"/>
              </w:rPr>
              <w:t>mail</w:t>
            </w:r>
            <w:r w:rsidRPr="00D23AB9">
              <w:rPr>
                <w:lang w:val="en-US"/>
              </w:rPr>
              <w:t xml:space="preserve">: </w:t>
            </w:r>
            <w:hyperlink r:id="rId10" w:history="1">
              <w:r w:rsidRPr="00EE2C83">
                <w:rPr>
                  <w:rStyle w:val="ae"/>
                </w:rPr>
                <w:t>е</w:t>
              </w:r>
              <w:r w:rsidRPr="00EE2C83">
                <w:rPr>
                  <w:rStyle w:val="ae"/>
                  <w:lang w:val="en-US"/>
                </w:rPr>
                <w:t>nergo</w:t>
              </w:r>
              <w:r w:rsidRPr="00D23AB9">
                <w:rPr>
                  <w:rStyle w:val="ae"/>
                  <w:lang w:val="en-US"/>
                </w:rPr>
                <w:t>124@</w:t>
              </w:r>
              <w:r w:rsidRPr="00EE2C83">
                <w:rPr>
                  <w:rStyle w:val="ae"/>
                  <w:lang w:val="en-US"/>
                </w:rPr>
                <w:t>mail</w:t>
              </w:r>
              <w:r w:rsidRPr="00D23AB9">
                <w:rPr>
                  <w:rStyle w:val="ae"/>
                  <w:lang w:val="en-US"/>
                </w:rPr>
                <w:t>.</w:t>
              </w:r>
              <w:r w:rsidRPr="00EE2C83">
                <w:rPr>
                  <w:rStyle w:val="ae"/>
                  <w:lang w:val="en-US"/>
                </w:rPr>
                <w:t>ru</w:t>
              </w:r>
            </w:hyperlink>
            <w:r w:rsidRPr="00D23AB9">
              <w:rPr>
                <w:rStyle w:val="ae"/>
                <w:lang w:val="en-US"/>
              </w:rPr>
              <w:t xml:space="preserve"> </w:t>
            </w:r>
            <w:r w:rsidRPr="00D23AB9">
              <w:rPr>
                <w:rStyle w:val="ae"/>
                <w:u w:val="none"/>
                <w:lang w:val="en-US"/>
              </w:rPr>
              <w:t xml:space="preserve">                                    </w:t>
            </w:r>
            <w:r w:rsidRPr="00D23AB9">
              <w:rPr>
                <w:rStyle w:val="ae"/>
                <w:lang w:val="en-US"/>
              </w:rPr>
              <w:t xml:space="preserve"> </w:t>
            </w:r>
          </w:p>
          <w:p w:rsidR="0015288F" w:rsidRPr="00D23AB9" w:rsidRDefault="0015288F" w:rsidP="00EF7098">
            <w:pPr>
              <w:rPr>
                <w:lang w:val="en-US"/>
              </w:rPr>
            </w:pPr>
          </w:p>
          <w:p w:rsidR="0015288F" w:rsidRDefault="00EF7098" w:rsidP="00EF7098">
            <w:r>
              <w:t xml:space="preserve">Директор    </w:t>
            </w:r>
          </w:p>
          <w:p w:rsidR="00EF7098" w:rsidRPr="006D3293" w:rsidRDefault="00EF7098" w:rsidP="00EF7098">
            <w:r>
              <w:t xml:space="preserve">                                      </w:t>
            </w:r>
            <w:r w:rsidRPr="006D3293">
              <w:t xml:space="preserve">                        </w:t>
            </w:r>
          </w:p>
          <w:p w:rsidR="00EF7098" w:rsidRDefault="00EF7098" w:rsidP="00EF7098">
            <w:r w:rsidRPr="00EE2C83">
              <w:t>________________</w:t>
            </w:r>
            <w:r>
              <w:t>/</w:t>
            </w:r>
            <w:r w:rsidR="00F2111E">
              <w:t xml:space="preserve"> </w:t>
            </w:r>
            <w:r>
              <w:t xml:space="preserve">К.С. Скобников        </w:t>
            </w:r>
          </w:p>
          <w:p w:rsidR="00EF7098" w:rsidRPr="00EE2C83" w:rsidRDefault="00EF7098" w:rsidP="00EF7098">
            <w:r>
              <w:t>М.П.</w:t>
            </w:r>
          </w:p>
          <w:p w:rsidR="00EF7098" w:rsidRDefault="00EF7098" w:rsidP="00827135">
            <w:pPr>
              <w:rPr>
                <w:b/>
              </w:rPr>
            </w:pPr>
          </w:p>
        </w:tc>
        <w:tc>
          <w:tcPr>
            <w:tcW w:w="4814" w:type="dxa"/>
          </w:tcPr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15288F" w:rsidRDefault="0015288F" w:rsidP="00827135">
            <w:pPr>
              <w:rPr>
                <w:b/>
              </w:rPr>
            </w:pPr>
          </w:p>
          <w:p w:rsidR="0015288F" w:rsidRDefault="0015288F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EF7098">
            <w:r w:rsidRPr="00EE2C83">
              <w:t>________________</w:t>
            </w:r>
            <w:r>
              <w:t xml:space="preserve">/ </w:t>
            </w:r>
          </w:p>
          <w:p w:rsidR="00EF7098" w:rsidRPr="00EE2C83" w:rsidRDefault="00EF7098" w:rsidP="00EF7098">
            <w:r>
              <w:t>М.П.</w:t>
            </w:r>
          </w:p>
          <w:p w:rsidR="00EF7098" w:rsidRDefault="00EF7098" w:rsidP="00827135">
            <w:pPr>
              <w:rPr>
                <w:b/>
              </w:rPr>
            </w:pPr>
          </w:p>
        </w:tc>
      </w:tr>
    </w:tbl>
    <w:p w:rsidR="00531A64" w:rsidRDefault="00531A64">
      <w:pPr>
        <w:spacing w:after="200" w:line="276" w:lineRule="auto"/>
      </w:pPr>
    </w:p>
    <w:p w:rsidR="00F2111E" w:rsidRDefault="00F2111E">
      <w:pPr>
        <w:spacing w:after="200" w:line="276" w:lineRule="auto"/>
      </w:pPr>
    </w:p>
    <w:p w:rsidR="007B7C05" w:rsidRPr="00EE2C83" w:rsidRDefault="007B7C05" w:rsidP="00D4199D">
      <w:pPr>
        <w:ind w:left="5529"/>
        <w:jc w:val="both"/>
      </w:pPr>
      <w:r w:rsidRPr="00EE2C83">
        <w:lastRenderedPageBreak/>
        <w:t xml:space="preserve">Приложение № 1 </w:t>
      </w:r>
    </w:p>
    <w:p w:rsidR="007B7C05" w:rsidRPr="00EE2C83" w:rsidRDefault="007B7C05" w:rsidP="00D4199D">
      <w:pPr>
        <w:ind w:left="5529"/>
        <w:jc w:val="both"/>
      </w:pPr>
      <w:bookmarkStart w:id="3" w:name="_Hlk22740045"/>
      <w:r w:rsidRPr="00EE2C83">
        <w:t xml:space="preserve">к </w:t>
      </w:r>
      <w:r w:rsidR="00531A64">
        <w:t>Договор</w:t>
      </w:r>
      <w:r w:rsidR="0099686C">
        <w:t xml:space="preserve">у </w:t>
      </w:r>
      <w:r w:rsidR="00667D64">
        <w:t>поставки электротехнических материалов</w:t>
      </w:r>
      <w:r w:rsidR="0015288F">
        <w:t xml:space="preserve"> и оборудования</w:t>
      </w:r>
      <w:r w:rsidR="00D4199D">
        <w:t xml:space="preserve"> для нужд             ООО «ПЕСЧАНКА ЭНЕРГО» </w:t>
      </w:r>
      <w:r w:rsidR="00B03FD5">
        <w:t>№</w:t>
      </w:r>
      <w:r w:rsidR="00D54B34">
        <w:t xml:space="preserve"> </w:t>
      </w:r>
      <w:r w:rsidR="00287A9E">
        <w:t>13</w:t>
      </w:r>
      <w:r w:rsidR="00B03FD5">
        <w:t>-201</w:t>
      </w:r>
      <w:r w:rsidR="00287A9E">
        <w:t>9</w:t>
      </w:r>
      <w:r w:rsidR="00B03FD5">
        <w:t xml:space="preserve"> </w:t>
      </w:r>
      <w:r w:rsidR="00287A9E">
        <w:t xml:space="preserve">                      </w:t>
      </w:r>
      <w:r w:rsidRPr="00EE2C83">
        <w:t>от «</w:t>
      </w:r>
      <w:r w:rsidR="0006506F">
        <w:t>___</w:t>
      </w:r>
      <w:r w:rsidR="00B67A66">
        <w:t xml:space="preserve">» </w:t>
      </w:r>
      <w:r w:rsidR="0006506F">
        <w:t>_________</w:t>
      </w:r>
      <w:r w:rsidR="00B67A66">
        <w:t xml:space="preserve"> </w:t>
      </w:r>
      <w:r w:rsidRPr="00EE2C83">
        <w:t>20</w:t>
      </w:r>
      <w:r w:rsidR="0099686C">
        <w:t>1</w:t>
      </w:r>
      <w:r w:rsidR="00287A9E">
        <w:t>9</w:t>
      </w:r>
      <w:r w:rsidR="00B03FD5">
        <w:t xml:space="preserve"> </w:t>
      </w:r>
      <w:r w:rsidRPr="00EE2C83">
        <w:t>г.</w:t>
      </w:r>
      <w:r w:rsidR="0099686C">
        <w:t xml:space="preserve"> </w:t>
      </w:r>
    </w:p>
    <w:bookmarkEnd w:id="3"/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Default="007B7C05" w:rsidP="007B7C05">
      <w:pPr>
        <w:jc w:val="center"/>
      </w:pPr>
      <w:r w:rsidRPr="00EE2C83">
        <w:t>СПЕЦИФИКАЦИЯ ТОВАРА</w:t>
      </w:r>
    </w:p>
    <w:p w:rsidR="00DA1E26" w:rsidRDefault="00DA1E26" w:rsidP="007B7C05">
      <w:pPr>
        <w:jc w:val="center"/>
      </w:pPr>
    </w:p>
    <w:tbl>
      <w:tblPr>
        <w:tblStyle w:val="af4"/>
        <w:tblW w:w="9918" w:type="dxa"/>
        <w:tblLayout w:type="fixed"/>
        <w:tblLook w:val="04A0" w:firstRow="1" w:lastRow="0" w:firstColumn="1" w:lastColumn="0" w:noHBand="0" w:noVBand="1"/>
      </w:tblPr>
      <w:tblGrid>
        <w:gridCol w:w="703"/>
        <w:gridCol w:w="1844"/>
        <w:gridCol w:w="1984"/>
        <w:gridCol w:w="711"/>
        <w:gridCol w:w="709"/>
        <w:gridCol w:w="1841"/>
        <w:gridCol w:w="1134"/>
        <w:gridCol w:w="992"/>
      </w:tblGrid>
      <w:tr w:rsidR="0015288F" w:rsidTr="0015288F">
        <w:tc>
          <w:tcPr>
            <w:tcW w:w="703" w:type="dxa"/>
          </w:tcPr>
          <w:p w:rsidR="00DA1E26" w:rsidRPr="00116694" w:rsidRDefault="00DA1E26" w:rsidP="003E6592">
            <w:pPr>
              <w:jc w:val="center"/>
              <w:rPr>
                <w:b/>
              </w:rPr>
            </w:pPr>
            <w:r w:rsidRPr="00116694">
              <w:rPr>
                <w:b/>
              </w:rPr>
              <w:t>№ п/п</w:t>
            </w:r>
          </w:p>
        </w:tc>
        <w:tc>
          <w:tcPr>
            <w:tcW w:w="1844" w:type="dxa"/>
          </w:tcPr>
          <w:p w:rsidR="00DA1E26" w:rsidRDefault="00DA1E26" w:rsidP="003E659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A1E26" w:rsidRPr="00116694" w:rsidRDefault="00DA1E26" w:rsidP="003E6592">
            <w:pPr>
              <w:jc w:val="center"/>
              <w:rPr>
                <w:b/>
              </w:rPr>
            </w:pPr>
            <w:r>
              <w:rPr>
                <w:b/>
              </w:rPr>
              <w:t>товара</w:t>
            </w:r>
            <w:r w:rsidRPr="00116694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DA1E26" w:rsidRPr="00116694" w:rsidRDefault="008B7BEB" w:rsidP="003E659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DA1E26">
              <w:rPr>
                <w:b/>
              </w:rPr>
              <w:t>трана происхождения товара</w:t>
            </w:r>
          </w:p>
        </w:tc>
        <w:tc>
          <w:tcPr>
            <w:tcW w:w="711" w:type="dxa"/>
          </w:tcPr>
          <w:p w:rsidR="00DA1E26" w:rsidRPr="00116694" w:rsidRDefault="00DA1E26" w:rsidP="003E6592">
            <w:pPr>
              <w:jc w:val="center"/>
              <w:rPr>
                <w:b/>
              </w:rPr>
            </w:pPr>
            <w:r w:rsidRPr="00116694">
              <w:rPr>
                <w:b/>
              </w:rPr>
              <w:t>Ед. изм.</w:t>
            </w:r>
          </w:p>
        </w:tc>
        <w:tc>
          <w:tcPr>
            <w:tcW w:w="709" w:type="dxa"/>
          </w:tcPr>
          <w:p w:rsidR="00DA1E26" w:rsidRPr="00116694" w:rsidRDefault="00DA1E26" w:rsidP="003E6592">
            <w:pPr>
              <w:jc w:val="center"/>
              <w:rPr>
                <w:b/>
              </w:rPr>
            </w:pPr>
            <w:r w:rsidRPr="00116694">
              <w:rPr>
                <w:b/>
              </w:rPr>
              <w:t>Кол-во</w:t>
            </w:r>
          </w:p>
        </w:tc>
        <w:tc>
          <w:tcPr>
            <w:tcW w:w="1841" w:type="dxa"/>
          </w:tcPr>
          <w:p w:rsidR="00DA1E26" w:rsidRPr="00116694" w:rsidRDefault="00DA1E26" w:rsidP="003E6592">
            <w:pPr>
              <w:jc w:val="center"/>
              <w:rPr>
                <w:b/>
              </w:rPr>
            </w:pPr>
            <w:r w:rsidRPr="00116694">
              <w:rPr>
                <w:b/>
              </w:rPr>
              <w:t>Характеристики (параметры, степень защиты)</w:t>
            </w:r>
          </w:p>
        </w:tc>
        <w:tc>
          <w:tcPr>
            <w:tcW w:w="1134" w:type="dxa"/>
          </w:tcPr>
          <w:p w:rsidR="00DA1E26" w:rsidRPr="00116694" w:rsidRDefault="00DA1E26" w:rsidP="003E6592">
            <w:pPr>
              <w:jc w:val="center"/>
              <w:rPr>
                <w:b/>
              </w:rPr>
            </w:pPr>
            <w:r w:rsidRPr="00116694">
              <w:rPr>
                <w:b/>
              </w:rPr>
              <w:t>Цена за единицу с учетом НДС</w:t>
            </w:r>
            <w:r w:rsidR="00D54B34">
              <w:rPr>
                <w:b/>
              </w:rPr>
              <w:t>/без НДС</w:t>
            </w:r>
            <w:r w:rsidRPr="00116694">
              <w:rPr>
                <w:b/>
              </w:rPr>
              <w:t xml:space="preserve">, </w:t>
            </w:r>
            <w:r w:rsidR="005B160B">
              <w:rPr>
                <w:b/>
              </w:rPr>
              <w:t>20</w:t>
            </w:r>
            <w:r w:rsidRPr="00116694">
              <w:rPr>
                <w:b/>
              </w:rPr>
              <w:t>%, руб.</w:t>
            </w:r>
          </w:p>
        </w:tc>
        <w:tc>
          <w:tcPr>
            <w:tcW w:w="992" w:type="dxa"/>
          </w:tcPr>
          <w:p w:rsidR="00DA1E26" w:rsidRPr="00116694" w:rsidRDefault="00DA1E26" w:rsidP="003E6592">
            <w:pPr>
              <w:jc w:val="center"/>
              <w:rPr>
                <w:b/>
              </w:rPr>
            </w:pPr>
            <w:r w:rsidRPr="00116694">
              <w:rPr>
                <w:b/>
              </w:rPr>
              <w:t>Всего</w:t>
            </w:r>
          </w:p>
          <w:p w:rsidR="00DA1E26" w:rsidRPr="00116694" w:rsidRDefault="00DA1E26" w:rsidP="003E6592">
            <w:pPr>
              <w:jc w:val="center"/>
              <w:rPr>
                <w:b/>
              </w:rPr>
            </w:pPr>
            <w:r w:rsidRPr="00116694">
              <w:rPr>
                <w:b/>
              </w:rPr>
              <w:t xml:space="preserve">с учетом НДС </w:t>
            </w:r>
            <w:r w:rsidR="005B160B">
              <w:rPr>
                <w:b/>
              </w:rPr>
              <w:t>20</w:t>
            </w:r>
            <w:r w:rsidRPr="00116694">
              <w:rPr>
                <w:b/>
              </w:rPr>
              <w:t>%</w:t>
            </w:r>
            <w:r w:rsidR="00D54B34">
              <w:rPr>
                <w:b/>
              </w:rPr>
              <w:t>/без НДС</w:t>
            </w:r>
            <w:r w:rsidRPr="00116694">
              <w:rPr>
                <w:b/>
              </w:rPr>
              <w:t>, руб.</w:t>
            </w:r>
          </w:p>
        </w:tc>
      </w:tr>
      <w:tr w:rsidR="0015288F" w:rsidTr="0015288F">
        <w:tc>
          <w:tcPr>
            <w:tcW w:w="703" w:type="dxa"/>
          </w:tcPr>
          <w:p w:rsidR="00DA1E26" w:rsidRDefault="00DA1E26" w:rsidP="003E659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44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</w:tr>
      <w:tr w:rsidR="0015288F" w:rsidTr="0015288F">
        <w:tc>
          <w:tcPr>
            <w:tcW w:w="703" w:type="dxa"/>
          </w:tcPr>
          <w:p w:rsidR="00DA1E26" w:rsidRDefault="00DA1E26" w:rsidP="003E659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44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</w:tr>
      <w:tr w:rsidR="0015288F" w:rsidTr="0015288F">
        <w:tc>
          <w:tcPr>
            <w:tcW w:w="703" w:type="dxa"/>
          </w:tcPr>
          <w:p w:rsidR="00DA1E26" w:rsidRDefault="00DA1E26" w:rsidP="003E6592">
            <w:pPr>
              <w:jc w:val="center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1844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</w:tr>
      <w:tr w:rsidR="00DA1E26" w:rsidTr="0015288F">
        <w:tc>
          <w:tcPr>
            <w:tcW w:w="8926" w:type="dxa"/>
            <w:gridSpan w:val="7"/>
          </w:tcPr>
          <w:p w:rsidR="00DA1E26" w:rsidRDefault="00DA1E26" w:rsidP="003E659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</w:tr>
      <w:tr w:rsidR="0015288F" w:rsidTr="0015288F">
        <w:tc>
          <w:tcPr>
            <w:tcW w:w="9918" w:type="dxa"/>
            <w:gridSpan w:val="8"/>
          </w:tcPr>
          <w:p w:rsidR="0015288F" w:rsidRDefault="0015288F" w:rsidP="0015288F">
            <w:pPr>
              <w:rPr>
                <w:b/>
              </w:rPr>
            </w:pPr>
            <w:r>
              <w:t>В том числе НДС (</w:t>
            </w:r>
            <w:r w:rsidR="005B160B">
              <w:t>20</w:t>
            </w:r>
            <w:r>
              <w:t>%</w:t>
            </w:r>
            <w:proofErr w:type="gramStart"/>
            <w:r>
              <w:t>):_</w:t>
            </w:r>
            <w:proofErr w:type="gramEnd"/>
            <w:r>
              <w:t>____________</w:t>
            </w:r>
          </w:p>
        </w:tc>
      </w:tr>
    </w:tbl>
    <w:p w:rsidR="00DA1E26" w:rsidRPr="00EE2C83" w:rsidRDefault="00DA1E26" w:rsidP="007B7C05">
      <w:pPr>
        <w:jc w:val="center"/>
      </w:pPr>
    </w:p>
    <w:p w:rsidR="007B7C05" w:rsidRPr="00EE2C83" w:rsidRDefault="007B7C05" w:rsidP="007B7C05">
      <w:pPr>
        <w:jc w:val="center"/>
      </w:pPr>
    </w:p>
    <w:p w:rsidR="007B7C05" w:rsidRPr="00EE2C83" w:rsidRDefault="007B7C05" w:rsidP="007B7C05">
      <w:pPr>
        <w:jc w:val="center"/>
      </w:pPr>
    </w:p>
    <w:p w:rsidR="007B7C05" w:rsidRPr="00EE2C83" w:rsidRDefault="007B7C05" w:rsidP="007B7C05"/>
    <w:p w:rsidR="007B7C05" w:rsidRPr="00EE2C83" w:rsidRDefault="007B7C05" w:rsidP="007B7C05">
      <w:pPr>
        <w:jc w:val="center"/>
      </w:pPr>
    </w:p>
    <w:p w:rsidR="007B7C05" w:rsidRPr="00EE2C83" w:rsidRDefault="007B7C05" w:rsidP="007B7C05">
      <w:pPr>
        <w:jc w:val="center"/>
      </w:pPr>
    </w:p>
    <w:p w:rsidR="007B7C05" w:rsidRPr="00EE2C83" w:rsidRDefault="007B7C05" w:rsidP="007B7C05">
      <w:pPr>
        <w:jc w:val="center"/>
      </w:pPr>
      <w:r w:rsidRPr="00EE2C83">
        <w:t xml:space="preserve"> </w:t>
      </w:r>
    </w:p>
    <w:p w:rsidR="0099686C" w:rsidRDefault="00531A64" w:rsidP="007B7C05">
      <w:r>
        <w:t>Заказчик</w:t>
      </w:r>
      <w:r w:rsidR="007B7C05" w:rsidRPr="00EE2C83">
        <w:t xml:space="preserve"> </w:t>
      </w:r>
      <w:r w:rsidR="0099686C">
        <w:t xml:space="preserve">                                                 </w:t>
      </w:r>
      <w:r w:rsidR="00FC69C5">
        <w:t xml:space="preserve">                               </w:t>
      </w:r>
      <w:r>
        <w:t>Поставщик</w:t>
      </w:r>
    </w:p>
    <w:p w:rsidR="0015288F" w:rsidRDefault="0099686C" w:rsidP="007B7C05">
      <w:r>
        <w:t>ООО «П</w:t>
      </w:r>
      <w:r w:rsidR="00667D64">
        <w:t>ЕСЧАНКА ЭНЕРГО</w:t>
      </w:r>
      <w:r>
        <w:t>»</w:t>
      </w:r>
      <w:r w:rsidR="007B7C05" w:rsidRPr="00EE2C83">
        <w:t xml:space="preserve"> </w:t>
      </w:r>
    </w:p>
    <w:p w:rsidR="007B7C05" w:rsidRPr="00EE2C83" w:rsidRDefault="0015288F" w:rsidP="007B7C05">
      <w:r>
        <w:t>Директор</w:t>
      </w:r>
      <w:r w:rsidR="007B7C05" w:rsidRPr="00EE2C83">
        <w:t xml:space="preserve">                                                    </w:t>
      </w:r>
    </w:p>
    <w:p w:rsidR="0099686C" w:rsidRDefault="0099686C" w:rsidP="007B7C05"/>
    <w:p w:rsidR="007B7C05" w:rsidRPr="00EE2C83" w:rsidRDefault="00B67A66" w:rsidP="007B7C05">
      <w:r>
        <w:t>________________/К.С. Скобников</w:t>
      </w:r>
      <w:r w:rsidR="007B7C05" w:rsidRPr="00EE2C83">
        <w:t xml:space="preserve">                                     ______________</w:t>
      </w:r>
      <w:r w:rsidR="00D429A8">
        <w:t>/</w:t>
      </w:r>
    </w:p>
    <w:p w:rsidR="007B7C05" w:rsidRPr="00EE2C83" w:rsidRDefault="007B7C05" w:rsidP="007B7C05"/>
    <w:p w:rsidR="007B7C05" w:rsidRPr="00EE2C83" w:rsidRDefault="007B7C05" w:rsidP="007B7C05">
      <w:r w:rsidRPr="00EE2C83">
        <w:t xml:space="preserve">М.П.                                                                             </w:t>
      </w:r>
      <w:r w:rsidR="0099686C">
        <w:t xml:space="preserve">           </w:t>
      </w:r>
      <w:r w:rsidRPr="00EE2C83">
        <w:t xml:space="preserve"> М.П.       </w:t>
      </w:r>
    </w:p>
    <w:p w:rsidR="007B7C05" w:rsidRPr="00EE2C83" w:rsidRDefault="007B7C05" w:rsidP="007B7C05"/>
    <w:p w:rsidR="0045324B" w:rsidRPr="00EE2C83" w:rsidRDefault="007B7C05" w:rsidP="00D4199D">
      <w:pPr>
        <w:ind w:left="5529"/>
        <w:jc w:val="both"/>
      </w:pPr>
      <w:r w:rsidRPr="00EE2C83">
        <w:br w:type="page"/>
      </w:r>
      <w:r w:rsidR="0045324B" w:rsidRPr="00EE2C83">
        <w:lastRenderedPageBreak/>
        <w:t xml:space="preserve">Приложение № </w:t>
      </w:r>
      <w:r w:rsidR="0045324B">
        <w:t>2</w:t>
      </w:r>
      <w:r w:rsidR="0045324B" w:rsidRPr="00EE2C83">
        <w:t xml:space="preserve"> </w:t>
      </w:r>
    </w:p>
    <w:p w:rsidR="0045324B" w:rsidRPr="00EE2C83" w:rsidRDefault="0045324B" w:rsidP="00D4199D">
      <w:pPr>
        <w:ind w:left="5529"/>
        <w:jc w:val="both"/>
      </w:pPr>
      <w:r w:rsidRPr="00EE2C83">
        <w:t xml:space="preserve">к </w:t>
      </w:r>
      <w:r>
        <w:t>Договору поставки электротехнических материалов и оборудования</w:t>
      </w:r>
      <w:r w:rsidR="00D4199D">
        <w:t xml:space="preserve"> для нужд ООО «ПЕСЧАНКА ЭНЕРГО» </w:t>
      </w:r>
      <w:r>
        <w:t>№</w:t>
      </w:r>
      <w:r w:rsidR="00D54B34">
        <w:t xml:space="preserve"> </w:t>
      </w:r>
      <w:r w:rsidR="00287A9E">
        <w:t>13</w:t>
      </w:r>
      <w:r>
        <w:t>-201</w:t>
      </w:r>
      <w:r w:rsidR="00287A9E">
        <w:t>9</w:t>
      </w:r>
      <w:r w:rsidR="00D4199D">
        <w:t xml:space="preserve">             </w:t>
      </w:r>
      <w:r w:rsidR="00287A9E">
        <w:t xml:space="preserve">             </w:t>
      </w:r>
      <w:r>
        <w:t xml:space="preserve"> </w:t>
      </w:r>
      <w:r w:rsidRPr="00EE2C83">
        <w:t>от «</w:t>
      </w:r>
      <w:r>
        <w:t xml:space="preserve">___» _________ </w:t>
      </w:r>
      <w:r w:rsidRPr="00EE2C83">
        <w:t>20</w:t>
      </w:r>
      <w:r>
        <w:t>1</w:t>
      </w:r>
      <w:r w:rsidR="00287A9E">
        <w:t>9</w:t>
      </w:r>
      <w:r>
        <w:t xml:space="preserve"> </w:t>
      </w:r>
      <w:r w:rsidRPr="00EE2C83">
        <w:t>г.</w:t>
      </w:r>
      <w:r>
        <w:t xml:space="preserve"> </w:t>
      </w:r>
    </w:p>
    <w:p w:rsidR="007B7C05" w:rsidRPr="00EE2C83" w:rsidRDefault="007B7C05" w:rsidP="0045324B">
      <w:pPr>
        <w:ind w:left="5670"/>
        <w:jc w:val="both"/>
      </w:pPr>
    </w:p>
    <w:p w:rsidR="007B7C05" w:rsidRPr="00EE2C83" w:rsidRDefault="007B7C05" w:rsidP="007B7C05">
      <w:pPr>
        <w:jc w:val="center"/>
      </w:pPr>
    </w:p>
    <w:p w:rsidR="0045324B" w:rsidRPr="002D7E5B" w:rsidRDefault="0045324B" w:rsidP="0045324B">
      <w:pPr>
        <w:jc w:val="center"/>
        <w:rPr>
          <w:b/>
          <w:szCs w:val="22"/>
        </w:rPr>
      </w:pPr>
      <w:r w:rsidRPr="002D7E5B">
        <w:rPr>
          <w:b/>
          <w:szCs w:val="22"/>
        </w:rPr>
        <w:t>ТЕХНИЧЕСКОЕ ЗАДАНИЕ</w:t>
      </w:r>
    </w:p>
    <w:p w:rsidR="0045324B" w:rsidRDefault="0045324B" w:rsidP="0045324B">
      <w:pPr>
        <w:jc w:val="center"/>
        <w:rPr>
          <w:szCs w:val="22"/>
        </w:rPr>
      </w:pPr>
      <w:r w:rsidRPr="002D7E5B">
        <w:rPr>
          <w:szCs w:val="22"/>
        </w:rPr>
        <w:t xml:space="preserve"> На поставку электротехнических материалов и оборудования для нужд ООО «ПЕСЧАНКА ЭНЕРГО».</w:t>
      </w:r>
    </w:p>
    <w:p w:rsidR="0045324B" w:rsidRPr="002D7E5B" w:rsidRDefault="0045324B" w:rsidP="0045324B">
      <w:pPr>
        <w:jc w:val="center"/>
        <w:rPr>
          <w:szCs w:val="22"/>
        </w:rPr>
      </w:pPr>
    </w:p>
    <w:p w:rsidR="0045324B" w:rsidRPr="002D7E5B" w:rsidRDefault="0045324B" w:rsidP="0045324B">
      <w:pPr>
        <w:ind w:firstLine="426"/>
        <w:rPr>
          <w:szCs w:val="22"/>
        </w:rPr>
      </w:pPr>
      <w:r w:rsidRPr="002D7E5B">
        <w:rPr>
          <w:szCs w:val="22"/>
        </w:rPr>
        <w:t xml:space="preserve">      1.</w:t>
      </w:r>
      <w:r w:rsidRPr="002D7E5B">
        <w:rPr>
          <w:szCs w:val="22"/>
        </w:rPr>
        <w:tab/>
      </w:r>
      <w:r w:rsidRPr="002D7E5B">
        <w:rPr>
          <w:b/>
          <w:szCs w:val="22"/>
        </w:rPr>
        <w:t>Наименование работ, услуг (тема)</w:t>
      </w:r>
      <w:r w:rsidRPr="002D7E5B">
        <w:rPr>
          <w:szCs w:val="22"/>
        </w:rPr>
        <w:t xml:space="preserve">: поставка электротехнических материалов и оборудования для нужд ООО «ПЕСЧАНКА ЭНЕРГО». </w:t>
      </w:r>
    </w:p>
    <w:p w:rsidR="0045324B" w:rsidRPr="002D7E5B" w:rsidRDefault="0045324B" w:rsidP="0045324B">
      <w:pPr>
        <w:ind w:firstLine="426"/>
        <w:rPr>
          <w:szCs w:val="22"/>
        </w:rPr>
      </w:pPr>
      <w:r w:rsidRPr="002D7E5B">
        <w:rPr>
          <w:szCs w:val="22"/>
        </w:rPr>
        <w:t xml:space="preserve">      2.</w:t>
      </w:r>
      <w:r w:rsidRPr="002D7E5B">
        <w:rPr>
          <w:szCs w:val="22"/>
        </w:rPr>
        <w:tab/>
      </w:r>
      <w:r w:rsidRPr="002D7E5B">
        <w:rPr>
          <w:b/>
          <w:szCs w:val="22"/>
        </w:rPr>
        <w:t>Заказчик:</w:t>
      </w:r>
      <w:r w:rsidRPr="002D7E5B">
        <w:rPr>
          <w:szCs w:val="22"/>
        </w:rPr>
        <w:t xml:space="preserve"> ООО «ПЕСЧАНКА ЭНЕРГО».</w:t>
      </w:r>
    </w:p>
    <w:p w:rsidR="0045324B" w:rsidRPr="002D7E5B" w:rsidRDefault="0045324B" w:rsidP="0045324B">
      <w:pPr>
        <w:ind w:firstLine="426"/>
        <w:rPr>
          <w:szCs w:val="22"/>
        </w:rPr>
      </w:pPr>
      <w:r w:rsidRPr="002D7E5B">
        <w:rPr>
          <w:szCs w:val="22"/>
        </w:rPr>
        <w:t xml:space="preserve">      3.</w:t>
      </w:r>
      <w:r w:rsidRPr="002D7E5B">
        <w:rPr>
          <w:szCs w:val="22"/>
        </w:rPr>
        <w:tab/>
      </w:r>
      <w:r w:rsidRPr="002D7E5B">
        <w:rPr>
          <w:b/>
          <w:szCs w:val="22"/>
        </w:rPr>
        <w:t>Основание для объявления процедуры:</w:t>
      </w:r>
    </w:p>
    <w:p w:rsidR="0045324B" w:rsidRPr="002D7E5B" w:rsidRDefault="0045324B" w:rsidP="0045324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993"/>
        <w:jc w:val="both"/>
        <w:rPr>
          <w:szCs w:val="22"/>
        </w:rPr>
      </w:pPr>
      <w:r w:rsidRPr="002D7E5B">
        <w:rPr>
          <w:szCs w:val="22"/>
        </w:rPr>
        <w:t>годовая программа закупок ООО «ПЕСЧАНКА ЭНЕРГО» на 20</w:t>
      </w:r>
      <w:r w:rsidR="00BF11D2">
        <w:rPr>
          <w:szCs w:val="22"/>
        </w:rPr>
        <w:t>20</w:t>
      </w:r>
      <w:r w:rsidRPr="002D7E5B">
        <w:rPr>
          <w:color w:val="FF0000"/>
          <w:szCs w:val="22"/>
        </w:rPr>
        <w:t xml:space="preserve"> </w:t>
      </w:r>
      <w:r w:rsidRPr="002D7E5B">
        <w:rPr>
          <w:szCs w:val="22"/>
        </w:rPr>
        <w:t>год;</w:t>
      </w:r>
    </w:p>
    <w:p w:rsidR="0045324B" w:rsidRPr="002D7E5B" w:rsidRDefault="0045324B" w:rsidP="0045324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993"/>
        <w:jc w:val="both"/>
        <w:rPr>
          <w:szCs w:val="22"/>
        </w:rPr>
      </w:pPr>
      <w:r w:rsidRPr="002D7E5B">
        <w:rPr>
          <w:szCs w:val="22"/>
        </w:rPr>
        <w:t>потребность ООО «ПЕСЧАНКА ЭНЕРГО» в электротехнических материалах на 20</w:t>
      </w:r>
      <w:r w:rsidR="00BF0F87" w:rsidRPr="00BF0F87">
        <w:rPr>
          <w:szCs w:val="22"/>
        </w:rPr>
        <w:t>20</w:t>
      </w:r>
      <w:r w:rsidRPr="002D7E5B">
        <w:rPr>
          <w:szCs w:val="22"/>
        </w:rPr>
        <w:t xml:space="preserve"> год;</w:t>
      </w:r>
    </w:p>
    <w:p w:rsidR="0045324B" w:rsidRPr="002D7E5B" w:rsidRDefault="0045324B" w:rsidP="0045324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993"/>
        <w:jc w:val="both"/>
        <w:rPr>
          <w:szCs w:val="22"/>
        </w:rPr>
      </w:pPr>
      <w:r w:rsidRPr="002D7E5B">
        <w:rPr>
          <w:szCs w:val="22"/>
        </w:rPr>
        <w:t>производственная необходимость.</w:t>
      </w:r>
    </w:p>
    <w:p w:rsidR="0045324B" w:rsidRPr="002D7E5B" w:rsidRDefault="0045324B" w:rsidP="001434B5">
      <w:pPr>
        <w:ind w:firstLine="426"/>
        <w:jc w:val="both"/>
        <w:rPr>
          <w:szCs w:val="22"/>
        </w:rPr>
      </w:pPr>
      <w:r w:rsidRPr="002D7E5B">
        <w:rPr>
          <w:szCs w:val="22"/>
        </w:rPr>
        <w:t xml:space="preserve">      4.</w:t>
      </w:r>
      <w:r w:rsidRPr="002D7E5B">
        <w:rPr>
          <w:szCs w:val="22"/>
        </w:rPr>
        <w:tab/>
      </w:r>
      <w:r w:rsidRPr="002D7E5B">
        <w:rPr>
          <w:b/>
          <w:szCs w:val="22"/>
        </w:rPr>
        <w:t>Источник финансирования:</w:t>
      </w:r>
      <w:r w:rsidRPr="002D7E5B">
        <w:rPr>
          <w:szCs w:val="22"/>
        </w:rPr>
        <w:t xml:space="preserve"> программа производственной деятельности</w:t>
      </w:r>
      <w:r w:rsidR="006F48F2" w:rsidRPr="006F48F2">
        <w:rPr>
          <w:szCs w:val="22"/>
        </w:rPr>
        <w:t xml:space="preserve">                      </w:t>
      </w:r>
      <w:r w:rsidRPr="002D7E5B">
        <w:rPr>
          <w:szCs w:val="22"/>
        </w:rPr>
        <w:t xml:space="preserve">на </w:t>
      </w:r>
      <w:r w:rsidR="00BF11D2">
        <w:rPr>
          <w:szCs w:val="22"/>
        </w:rPr>
        <w:t>2020</w:t>
      </w:r>
      <w:r w:rsidRPr="002D7E5B">
        <w:rPr>
          <w:szCs w:val="22"/>
        </w:rPr>
        <w:t xml:space="preserve"> год.</w:t>
      </w:r>
    </w:p>
    <w:p w:rsidR="0045324B" w:rsidRPr="002D7E5B" w:rsidRDefault="0045324B" w:rsidP="00D54B34">
      <w:pPr>
        <w:ind w:firstLine="426"/>
        <w:jc w:val="both"/>
        <w:rPr>
          <w:szCs w:val="22"/>
        </w:rPr>
      </w:pPr>
      <w:r w:rsidRPr="002D7E5B">
        <w:rPr>
          <w:szCs w:val="22"/>
        </w:rPr>
        <w:t xml:space="preserve">      5.</w:t>
      </w:r>
      <w:r w:rsidRPr="002D7E5B">
        <w:rPr>
          <w:szCs w:val="22"/>
        </w:rPr>
        <w:tab/>
      </w:r>
      <w:r w:rsidRPr="002D7E5B">
        <w:rPr>
          <w:b/>
          <w:szCs w:val="22"/>
        </w:rPr>
        <w:t>Наименования договора</w:t>
      </w:r>
      <w:r w:rsidRPr="002D7E5B">
        <w:rPr>
          <w:szCs w:val="22"/>
        </w:rPr>
        <w:t xml:space="preserve">: поставка электротехнических материалов и оборудования для нужд ООО «ПЕСЧАНКА ЭНЕРГО». </w:t>
      </w:r>
    </w:p>
    <w:p w:rsidR="0045324B" w:rsidRPr="002D7E5B" w:rsidRDefault="0045324B" w:rsidP="00D54B34">
      <w:pPr>
        <w:ind w:firstLine="426"/>
        <w:jc w:val="both"/>
        <w:rPr>
          <w:szCs w:val="22"/>
        </w:rPr>
      </w:pPr>
      <w:r w:rsidRPr="002D7E5B">
        <w:rPr>
          <w:szCs w:val="22"/>
        </w:rPr>
        <w:t xml:space="preserve">      6.</w:t>
      </w:r>
      <w:r w:rsidRPr="002D7E5B">
        <w:rPr>
          <w:szCs w:val="22"/>
        </w:rPr>
        <w:tab/>
      </w:r>
      <w:r w:rsidRPr="002D7E5B">
        <w:rPr>
          <w:b/>
          <w:szCs w:val="22"/>
        </w:rPr>
        <w:t>Срок поставки товара по договору</w:t>
      </w:r>
      <w:r w:rsidRPr="002D7E5B">
        <w:rPr>
          <w:szCs w:val="22"/>
        </w:rPr>
        <w:t>: с</w:t>
      </w:r>
      <w:r w:rsidR="00643E69" w:rsidRPr="00BA0D5C">
        <w:t xml:space="preserve"> </w:t>
      </w:r>
      <w:r w:rsidR="00AC66F5">
        <w:t xml:space="preserve">01.01.2020г. </w:t>
      </w:r>
      <w:r w:rsidRPr="002D7E5B">
        <w:rPr>
          <w:szCs w:val="22"/>
        </w:rPr>
        <w:t>по 31.12.20</w:t>
      </w:r>
      <w:r w:rsidR="00D54B34">
        <w:rPr>
          <w:szCs w:val="22"/>
        </w:rPr>
        <w:t>20</w:t>
      </w:r>
      <w:r w:rsidRPr="002D7E5B">
        <w:rPr>
          <w:szCs w:val="22"/>
        </w:rPr>
        <w:t xml:space="preserve"> (по заявке заказчика: - в течение 21 календарного дня с момента получения заявки).</w:t>
      </w:r>
    </w:p>
    <w:p w:rsidR="0045324B" w:rsidRPr="002D7E5B" w:rsidRDefault="0045324B" w:rsidP="0045324B">
      <w:pPr>
        <w:ind w:firstLine="426"/>
        <w:rPr>
          <w:szCs w:val="22"/>
        </w:rPr>
      </w:pPr>
      <w:r w:rsidRPr="002D7E5B">
        <w:rPr>
          <w:szCs w:val="22"/>
        </w:rPr>
        <w:t xml:space="preserve">     7. </w:t>
      </w:r>
      <w:r w:rsidRPr="002D7E5B">
        <w:rPr>
          <w:b/>
          <w:szCs w:val="22"/>
        </w:rPr>
        <w:t>Объём поставки:</w:t>
      </w:r>
      <w:r w:rsidRPr="002D7E5B">
        <w:rPr>
          <w:szCs w:val="22"/>
        </w:rPr>
        <w:t xml:space="preserve"> объёмы поставки в соответствии с Приложением № 1 к настоящему техническому заданию.</w:t>
      </w:r>
    </w:p>
    <w:p w:rsidR="0045324B" w:rsidRPr="002D7E5B" w:rsidRDefault="0045324B" w:rsidP="0045324B">
      <w:pPr>
        <w:ind w:firstLine="426"/>
        <w:rPr>
          <w:szCs w:val="22"/>
        </w:rPr>
      </w:pPr>
      <w:r w:rsidRPr="002D7E5B">
        <w:rPr>
          <w:szCs w:val="22"/>
        </w:rPr>
        <w:t xml:space="preserve">     8. </w:t>
      </w:r>
      <w:r w:rsidRPr="002D7E5B">
        <w:rPr>
          <w:b/>
          <w:szCs w:val="22"/>
        </w:rPr>
        <w:t>Поставщик (полное наименование организации)</w:t>
      </w:r>
      <w:r w:rsidRPr="002D7E5B">
        <w:rPr>
          <w:szCs w:val="22"/>
        </w:rPr>
        <w:t xml:space="preserve">: </w:t>
      </w:r>
      <w:r w:rsidR="00765873">
        <w:rPr>
          <w:szCs w:val="22"/>
        </w:rPr>
        <w:t>________________________</w:t>
      </w:r>
      <w:r w:rsidRPr="002D7E5B">
        <w:rPr>
          <w:szCs w:val="22"/>
        </w:rPr>
        <w:t>.</w:t>
      </w:r>
    </w:p>
    <w:p w:rsidR="0045324B" w:rsidRPr="002D7E5B" w:rsidRDefault="0045324B" w:rsidP="0045324B">
      <w:pPr>
        <w:ind w:firstLine="426"/>
        <w:rPr>
          <w:szCs w:val="22"/>
        </w:rPr>
      </w:pPr>
      <w:r w:rsidRPr="002D7E5B">
        <w:rPr>
          <w:szCs w:val="22"/>
        </w:rPr>
        <w:t xml:space="preserve">     9. </w:t>
      </w:r>
      <w:r w:rsidRPr="002D7E5B">
        <w:rPr>
          <w:b/>
          <w:szCs w:val="22"/>
        </w:rPr>
        <w:t>Основные требования к поставляемым товарам:</w:t>
      </w:r>
      <w:r w:rsidRPr="002D7E5B">
        <w:rPr>
          <w:szCs w:val="22"/>
        </w:rPr>
        <w:t xml:space="preserve"> </w:t>
      </w:r>
    </w:p>
    <w:p w:rsidR="0045324B" w:rsidRPr="002D7E5B" w:rsidRDefault="0045324B" w:rsidP="0045324B">
      <w:pPr>
        <w:ind w:firstLine="426"/>
        <w:rPr>
          <w:szCs w:val="22"/>
        </w:rPr>
      </w:pPr>
      <w:r w:rsidRPr="002D7E5B">
        <w:rPr>
          <w:szCs w:val="22"/>
        </w:rPr>
        <w:t>- поставка только качественного сертифицированного электротехнического оборудования, кабельной продукции, материалов и комплектующих;</w:t>
      </w:r>
    </w:p>
    <w:p w:rsidR="0045324B" w:rsidRPr="002D7E5B" w:rsidRDefault="0045324B" w:rsidP="0045324B">
      <w:pPr>
        <w:ind w:firstLine="426"/>
        <w:rPr>
          <w:szCs w:val="22"/>
        </w:rPr>
      </w:pPr>
      <w:r w:rsidRPr="002D7E5B">
        <w:rPr>
          <w:szCs w:val="22"/>
        </w:rPr>
        <w:t>- электротехническое оборудование, кабельная продукция, материалы и комплектующие должны обладать свойствами и характеристиками продукта, которые обеспечивают способность удовлетворять заявленные потребности Заказчика в товарах.</w:t>
      </w:r>
    </w:p>
    <w:p w:rsidR="0045324B" w:rsidRPr="002D7E5B" w:rsidRDefault="0045324B" w:rsidP="0045324B">
      <w:pPr>
        <w:ind w:firstLine="426"/>
        <w:rPr>
          <w:szCs w:val="22"/>
        </w:rPr>
      </w:pPr>
      <w:r w:rsidRPr="002D7E5B">
        <w:rPr>
          <w:szCs w:val="22"/>
        </w:rPr>
        <w:t xml:space="preserve">    10</w:t>
      </w:r>
      <w:r w:rsidRPr="002D7E5B">
        <w:rPr>
          <w:b/>
          <w:szCs w:val="22"/>
        </w:rPr>
        <w:t xml:space="preserve">. Место поставки: </w:t>
      </w:r>
      <w:r w:rsidRPr="002D7E5B">
        <w:rPr>
          <w:szCs w:val="22"/>
        </w:rPr>
        <w:t>660004, г. Красноярск, ул.26 Бакинских комиссаров, 1.</w:t>
      </w:r>
    </w:p>
    <w:p w:rsidR="0045324B" w:rsidRPr="002D7E5B" w:rsidRDefault="0045324B" w:rsidP="0045324B">
      <w:pPr>
        <w:ind w:firstLine="426"/>
        <w:rPr>
          <w:b/>
          <w:szCs w:val="22"/>
        </w:rPr>
      </w:pPr>
      <w:r w:rsidRPr="002D7E5B">
        <w:rPr>
          <w:szCs w:val="22"/>
        </w:rPr>
        <w:t xml:space="preserve">    11. </w:t>
      </w:r>
      <w:r w:rsidRPr="002D7E5B">
        <w:rPr>
          <w:b/>
          <w:szCs w:val="22"/>
        </w:rPr>
        <w:t xml:space="preserve">Перечень документации, представляемой с поставляемым товаром: </w:t>
      </w:r>
    </w:p>
    <w:p w:rsidR="0045324B" w:rsidRPr="002D7E5B" w:rsidRDefault="0045324B" w:rsidP="0045324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Cs w:val="22"/>
        </w:rPr>
      </w:pPr>
      <w:r w:rsidRPr="002D7E5B">
        <w:rPr>
          <w:szCs w:val="22"/>
        </w:rPr>
        <w:t>счёт-фактура;</w:t>
      </w:r>
    </w:p>
    <w:p w:rsidR="0045324B" w:rsidRPr="002D7E5B" w:rsidRDefault="0045324B" w:rsidP="0045324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Cs w:val="22"/>
        </w:rPr>
      </w:pPr>
      <w:r w:rsidRPr="002D7E5B">
        <w:rPr>
          <w:szCs w:val="22"/>
        </w:rPr>
        <w:t>товарная накладная формы ТОРГ-12;</w:t>
      </w:r>
    </w:p>
    <w:p w:rsidR="0045324B" w:rsidRPr="002D7E5B" w:rsidRDefault="0045324B" w:rsidP="0045324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Cs w:val="22"/>
        </w:rPr>
      </w:pPr>
      <w:r w:rsidRPr="002D7E5B">
        <w:rPr>
          <w:szCs w:val="22"/>
        </w:rPr>
        <w:t>счёт.</w:t>
      </w:r>
    </w:p>
    <w:p w:rsidR="0045324B" w:rsidRPr="002D7E5B" w:rsidRDefault="0045324B" w:rsidP="0045324B">
      <w:pPr>
        <w:ind w:firstLine="426"/>
        <w:rPr>
          <w:b/>
          <w:szCs w:val="22"/>
        </w:rPr>
      </w:pPr>
      <w:r w:rsidRPr="002D7E5B">
        <w:rPr>
          <w:szCs w:val="22"/>
        </w:rPr>
        <w:t xml:space="preserve">    12. </w:t>
      </w:r>
      <w:r w:rsidRPr="002D7E5B">
        <w:rPr>
          <w:b/>
          <w:szCs w:val="22"/>
        </w:rPr>
        <w:t>Общие требования:</w:t>
      </w:r>
      <w:r w:rsidRPr="002D7E5B">
        <w:rPr>
          <w:szCs w:val="22"/>
        </w:rPr>
        <w:t xml:space="preserve"> </w:t>
      </w:r>
    </w:p>
    <w:p w:rsidR="0045324B" w:rsidRPr="002D7E5B" w:rsidRDefault="0045324B" w:rsidP="008B7BEB">
      <w:pPr>
        <w:tabs>
          <w:tab w:val="left" w:pos="1134"/>
        </w:tabs>
        <w:ind w:firstLine="426"/>
        <w:rPr>
          <w:szCs w:val="22"/>
        </w:rPr>
      </w:pPr>
      <w:r w:rsidRPr="002D7E5B">
        <w:rPr>
          <w:szCs w:val="22"/>
        </w:rPr>
        <w:t>12.1</w:t>
      </w:r>
      <w:r w:rsidR="008B7BEB">
        <w:rPr>
          <w:szCs w:val="22"/>
        </w:rPr>
        <w:t>.</w:t>
      </w:r>
      <w:r w:rsidRPr="002D7E5B">
        <w:rPr>
          <w:szCs w:val="22"/>
        </w:rPr>
        <w:t xml:space="preserve"> Требования к оборудованию.</w:t>
      </w:r>
    </w:p>
    <w:p w:rsidR="0045324B" w:rsidRPr="002D7E5B" w:rsidRDefault="0045324B" w:rsidP="008B7BEB">
      <w:pPr>
        <w:tabs>
          <w:tab w:val="left" w:pos="851"/>
          <w:tab w:val="left" w:pos="993"/>
          <w:tab w:val="left" w:pos="1134"/>
        </w:tabs>
        <w:ind w:firstLine="426"/>
        <w:jc w:val="both"/>
        <w:rPr>
          <w:szCs w:val="22"/>
        </w:rPr>
      </w:pPr>
      <w:r w:rsidRPr="002D7E5B">
        <w:rPr>
          <w:szCs w:val="22"/>
        </w:rPr>
        <w:t>12.1.1.</w:t>
      </w:r>
      <w:r w:rsidRPr="002D7E5B">
        <w:rPr>
          <w:szCs w:val="22"/>
        </w:rPr>
        <w:tab/>
        <w:t>Все оборудование должно сопровождаться соответствующими сертификатами, выданными в соответствии с законодательством Российской Федерации. Электротехническое оборудование, кабельная продукция, материалы, комплектующие должны иметь сертификаты соответствия, безопасности и качества производства.</w:t>
      </w:r>
    </w:p>
    <w:p w:rsidR="0045324B" w:rsidRPr="002D7E5B" w:rsidRDefault="0045324B" w:rsidP="008B7BEB">
      <w:pPr>
        <w:tabs>
          <w:tab w:val="left" w:pos="993"/>
          <w:tab w:val="left" w:pos="1134"/>
        </w:tabs>
        <w:ind w:firstLine="426"/>
        <w:jc w:val="both"/>
        <w:rPr>
          <w:szCs w:val="22"/>
        </w:rPr>
      </w:pPr>
      <w:r w:rsidRPr="002D7E5B">
        <w:rPr>
          <w:szCs w:val="22"/>
        </w:rPr>
        <w:t>12.1.2.</w:t>
      </w:r>
      <w:r w:rsidRPr="002D7E5B">
        <w:rPr>
          <w:szCs w:val="22"/>
        </w:rPr>
        <w:tab/>
        <w:t>Поставляемое оборудование должно быть новым, не допускается поставка выставочных образцов, а также оборудования, собранного из восстановленных узлов и агрегатов, если иное не установлено в Аукционной документации. Оборудование должно быть поставлено комплектно и обеспечивать конструктивную и функциональную совместимость с оборудованием, используемым Заказчиком.</w:t>
      </w:r>
    </w:p>
    <w:p w:rsidR="0045324B" w:rsidRPr="002D7E5B" w:rsidRDefault="0045324B" w:rsidP="008B7BEB">
      <w:pPr>
        <w:tabs>
          <w:tab w:val="left" w:pos="993"/>
          <w:tab w:val="left" w:pos="1134"/>
        </w:tabs>
        <w:ind w:firstLine="426"/>
        <w:jc w:val="both"/>
        <w:rPr>
          <w:szCs w:val="22"/>
        </w:rPr>
      </w:pPr>
      <w:r w:rsidRPr="002D7E5B">
        <w:rPr>
          <w:szCs w:val="22"/>
        </w:rPr>
        <w:t>12.1.3.</w:t>
      </w:r>
      <w:r w:rsidRPr="002D7E5B">
        <w:rPr>
          <w:szCs w:val="22"/>
        </w:rPr>
        <w:tab/>
        <w:t>Поставляемое оборудование должно иметь количественные и качественные показатели, соответствующие Спецификации.</w:t>
      </w:r>
    </w:p>
    <w:p w:rsidR="0045324B" w:rsidRPr="002D7E5B" w:rsidRDefault="0045324B" w:rsidP="008B7BEB">
      <w:pPr>
        <w:tabs>
          <w:tab w:val="left" w:pos="993"/>
          <w:tab w:val="left" w:pos="1134"/>
        </w:tabs>
        <w:ind w:firstLine="426"/>
        <w:jc w:val="both"/>
        <w:rPr>
          <w:szCs w:val="22"/>
        </w:rPr>
      </w:pPr>
      <w:r w:rsidRPr="002D7E5B">
        <w:rPr>
          <w:szCs w:val="22"/>
        </w:rPr>
        <w:t>12.1.4.</w:t>
      </w:r>
      <w:r w:rsidRPr="002D7E5B">
        <w:rPr>
          <w:szCs w:val="22"/>
        </w:rPr>
        <w:tab/>
        <w:t>Качество поставляемой продукции должно обеспечиваться системой управления качеством при производстве, монтаже и обслуживании, сертифицированной на соответствие требованиям ГОСТ, ТР.</w:t>
      </w:r>
    </w:p>
    <w:p w:rsidR="0045324B" w:rsidRPr="002D7E5B" w:rsidRDefault="0045324B" w:rsidP="008B7BEB">
      <w:pPr>
        <w:tabs>
          <w:tab w:val="left" w:pos="993"/>
          <w:tab w:val="left" w:pos="1134"/>
        </w:tabs>
        <w:ind w:firstLine="426"/>
        <w:jc w:val="both"/>
        <w:rPr>
          <w:szCs w:val="22"/>
        </w:rPr>
      </w:pPr>
      <w:r w:rsidRPr="002D7E5B">
        <w:rPr>
          <w:szCs w:val="22"/>
        </w:rPr>
        <w:lastRenderedPageBreak/>
        <w:t>12.1.5.</w:t>
      </w:r>
      <w:r w:rsidRPr="002D7E5B">
        <w:rPr>
          <w:szCs w:val="22"/>
        </w:rPr>
        <w:tab/>
        <w:t>Поставляемое оборудование должно соответствовать 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</w:t>
      </w:r>
    </w:p>
    <w:p w:rsidR="0045324B" w:rsidRPr="002D7E5B" w:rsidRDefault="0045324B" w:rsidP="008B7BEB">
      <w:pPr>
        <w:tabs>
          <w:tab w:val="left" w:pos="993"/>
          <w:tab w:val="left" w:pos="1134"/>
        </w:tabs>
        <w:ind w:firstLine="426"/>
        <w:jc w:val="both"/>
        <w:rPr>
          <w:szCs w:val="22"/>
        </w:rPr>
      </w:pPr>
      <w:r w:rsidRPr="002D7E5B">
        <w:rPr>
          <w:szCs w:val="22"/>
        </w:rPr>
        <w:t>12.1.6.</w:t>
      </w:r>
      <w:r w:rsidRPr="002D7E5B">
        <w:rPr>
          <w:szCs w:val="22"/>
        </w:rPr>
        <w:tab/>
        <w:t>Перечень оборудования, предлагаемого к поставке Поставщиком, должен содержать полные наименования (торговые марки, модели и коды производителя).</w:t>
      </w:r>
    </w:p>
    <w:p w:rsidR="0045324B" w:rsidRPr="002D7E5B" w:rsidRDefault="0045324B" w:rsidP="008B7BEB">
      <w:pPr>
        <w:tabs>
          <w:tab w:val="left" w:pos="993"/>
          <w:tab w:val="left" w:pos="1134"/>
        </w:tabs>
        <w:ind w:firstLine="426"/>
        <w:jc w:val="both"/>
        <w:rPr>
          <w:szCs w:val="22"/>
        </w:rPr>
      </w:pPr>
      <w:r w:rsidRPr="002D7E5B">
        <w:rPr>
          <w:szCs w:val="22"/>
        </w:rPr>
        <w:t>12.1.7.</w:t>
      </w:r>
      <w:r w:rsidRPr="002D7E5B">
        <w:rPr>
          <w:szCs w:val="22"/>
        </w:rPr>
        <w:tab/>
        <w:t>В комплект поставляемого оборудования должны входить все кабели и комплектующие, необходимые для его подключения и эксплуатации.</w:t>
      </w:r>
    </w:p>
    <w:p w:rsidR="0045324B" w:rsidRPr="002D7E5B" w:rsidRDefault="0045324B" w:rsidP="008B7BEB">
      <w:pPr>
        <w:tabs>
          <w:tab w:val="left" w:pos="993"/>
          <w:tab w:val="left" w:pos="1134"/>
        </w:tabs>
        <w:ind w:firstLine="426"/>
        <w:jc w:val="both"/>
        <w:rPr>
          <w:szCs w:val="22"/>
        </w:rPr>
      </w:pPr>
      <w:r w:rsidRPr="002D7E5B">
        <w:rPr>
          <w:szCs w:val="22"/>
        </w:rPr>
        <w:t>12.1.8.</w:t>
      </w:r>
      <w:r w:rsidRPr="002D7E5B">
        <w:rPr>
          <w:szCs w:val="22"/>
        </w:rPr>
        <w:tab/>
        <w:t>Оборудование поставляется в упаковке, соответствующей стандартам, ТР, обязательным правилам и требованиям для тары и упаковки. Упаковка должна обеспечивать полную сохранность оборудования на весь срок его транспортировки с учетом перегрузок и длительного хранения.</w:t>
      </w:r>
    </w:p>
    <w:p w:rsidR="0045324B" w:rsidRPr="002D7E5B" w:rsidRDefault="0045324B" w:rsidP="008B7BEB">
      <w:pPr>
        <w:tabs>
          <w:tab w:val="left" w:pos="851"/>
        </w:tabs>
        <w:ind w:firstLine="426"/>
        <w:rPr>
          <w:szCs w:val="22"/>
        </w:rPr>
      </w:pPr>
      <w:r w:rsidRPr="002D7E5B">
        <w:rPr>
          <w:szCs w:val="22"/>
        </w:rPr>
        <w:t>13.</w:t>
      </w:r>
      <w:r w:rsidRPr="002D7E5B">
        <w:rPr>
          <w:szCs w:val="22"/>
        </w:rPr>
        <w:tab/>
      </w:r>
      <w:r w:rsidRPr="002D7E5B">
        <w:rPr>
          <w:b/>
          <w:szCs w:val="22"/>
        </w:rPr>
        <w:t>Гарантийные обязательства</w:t>
      </w:r>
      <w:r w:rsidRPr="002D7E5B">
        <w:rPr>
          <w:szCs w:val="22"/>
        </w:rPr>
        <w:t xml:space="preserve"> </w:t>
      </w:r>
    </w:p>
    <w:p w:rsidR="0045324B" w:rsidRPr="002D7E5B" w:rsidRDefault="0045324B" w:rsidP="008B7BEB">
      <w:pPr>
        <w:tabs>
          <w:tab w:val="left" w:pos="993"/>
        </w:tabs>
        <w:ind w:firstLine="426"/>
        <w:jc w:val="both"/>
        <w:rPr>
          <w:szCs w:val="22"/>
        </w:rPr>
      </w:pPr>
      <w:r w:rsidRPr="002D7E5B">
        <w:rPr>
          <w:szCs w:val="22"/>
        </w:rPr>
        <w:t>13.1.</w:t>
      </w:r>
      <w:r w:rsidRPr="002D7E5B">
        <w:rPr>
          <w:szCs w:val="22"/>
        </w:rPr>
        <w:tab/>
      </w:r>
      <w:r w:rsidRPr="002D7E5B">
        <w:rPr>
          <w:color w:val="000000"/>
          <w:szCs w:val="22"/>
        </w:rPr>
        <w:t>В случае выявления в течение гарантийного срока со дня приемки товара некачественного товара, Поставщик обязан в течение 3 (трех) рабочих дней с даты направления соответствующего уведомления заменить некачественный товар на товар надлежащего качества, либо по согласованию на аналогичный товар с лучшими техническими, функциональными характеристиками.</w:t>
      </w:r>
    </w:p>
    <w:p w:rsidR="0045324B" w:rsidRPr="002D7E5B" w:rsidRDefault="0045324B" w:rsidP="008B7BEB">
      <w:pPr>
        <w:tabs>
          <w:tab w:val="left" w:pos="993"/>
        </w:tabs>
        <w:ind w:firstLine="426"/>
        <w:jc w:val="both"/>
        <w:rPr>
          <w:szCs w:val="22"/>
        </w:rPr>
      </w:pPr>
      <w:r w:rsidRPr="002D7E5B">
        <w:rPr>
          <w:szCs w:val="22"/>
        </w:rPr>
        <w:t>13.2.</w:t>
      </w:r>
      <w:r w:rsidRPr="002D7E5B">
        <w:rPr>
          <w:szCs w:val="22"/>
        </w:rPr>
        <w:tab/>
        <w:t>Весь поставляемый товар должен сопровождаться гарантийными талонами, оформленными надлежащим образом.</w:t>
      </w:r>
    </w:p>
    <w:p w:rsidR="0045324B" w:rsidRPr="002D7E5B" w:rsidRDefault="0045324B" w:rsidP="00D54B34">
      <w:pPr>
        <w:ind w:firstLine="426"/>
        <w:jc w:val="both"/>
        <w:rPr>
          <w:szCs w:val="22"/>
        </w:rPr>
      </w:pPr>
      <w:r w:rsidRPr="002D7E5B">
        <w:rPr>
          <w:szCs w:val="22"/>
        </w:rPr>
        <w:t>13.3. Гаранти</w:t>
      </w:r>
      <w:bookmarkStart w:id="4" w:name="_GoBack"/>
      <w:bookmarkEnd w:id="4"/>
      <w:r w:rsidRPr="002D7E5B">
        <w:rPr>
          <w:szCs w:val="22"/>
        </w:rPr>
        <w:t>йный срок на поставляемые товары должен быть не менее гарантийного срока производителя товара.</w:t>
      </w:r>
    </w:p>
    <w:p w:rsidR="00827135" w:rsidRDefault="00827135" w:rsidP="00827135">
      <w:pPr>
        <w:ind w:firstLine="426"/>
        <w:jc w:val="both"/>
      </w:pPr>
    </w:p>
    <w:p w:rsidR="00827135" w:rsidRDefault="00827135" w:rsidP="00827135">
      <w:pPr>
        <w:ind w:firstLine="426"/>
        <w:jc w:val="both"/>
      </w:pPr>
    </w:p>
    <w:p w:rsidR="00827135" w:rsidRPr="003276AA" w:rsidRDefault="00827135" w:rsidP="00827135">
      <w:pPr>
        <w:jc w:val="center"/>
        <w:rPr>
          <w:sz w:val="22"/>
          <w:szCs w:val="22"/>
        </w:rPr>
      </w:pPr>
    </w:p>
    <w:p w:rsidR="0023644E" w:rsidRDefault="00531A64" w:rsidP="0023644E">
      <w:r>
        <w:t>Заказчик</w:t>
      </w:r>
      <w:r w:rsidR="0023644E" w:rsidRPr="00EE2C83">
        <w:t xml:space="preserve"> </w:t>
      </w:r>
      <w:r w:rsidR="0023644E">
        <w:t xml:space="preserve">                                                                                </w:t>
      </w:r>
      <w:r>
        <w:t>Поставщик</w:t>
      </w:r>
    </w:p>
    <w:p w:rsidR="00D361D4" w:rsidRDefault="0023644E" w:rsidP="0023644E">
      <w:r>
        <w:t>ООО «ПЕСЧАНКА ЭНЕРГО»</w:t>
      </w:r>
      <w:r w:rsidRPr="00EE2C83">
        <w:t xml:space="preserve">  </w:t>
      </w:r>
    </w:p>
    <w:p w:rsidR="0023644E" w:rsidRPr="00EE2C83" w:rsidRDefault="00D361D4" w:rsidP="0023644E">
      <w:r>
        <w:t>Директор</w:t>
      </w:r>
      <w:r w:rsidR="0023644E" w:rsidRPr="00EE2C83">
        <w:t xml:space="preserve">                                                   </w:t>
      </w:r>
    </w:p>
    <w:p w:rsidR="0023644E" w:rsidRDefault="0023644E" w:rsidP="0023644E"/>
    <w:p w:rsidR="0023644E" w:rsidRPr="00EE2C83" w:rsidRDefault="0023644E" w:rsidP="0023644E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23644E" w:rsidRPr="00EE2C83" w:rsidRDefault="0023644E" w:rsidP="0023644E"/>
    <w:p w:rsidR="0023644E" w:rsidRPr="00EE2C83" w:rsidRDefault="0023644E" w:rsidP="0023644E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B67A66" w:rsidRDefault="00B67A66" w:rsidP="00827135">
      <w:pPr>
        <w:rPr>
          <w:sz w:val="22"/>
          <w:szCs w:val="22"/>
        </w:rPr>
      </w:pPr>
    </w:p>
    <w:p w:rsidR="00046E23" w:rsidRDefault="00046E23" w:rsidP="00827135">
      <w:pPr>
        <w:rPr>
          <w:sz w:val="22"/>
          <w:szCs w:val="22"/>
        </w:rPr>
      </w:pPr>
    </w:p>
    <w:p w:rsidR="00046E23" w:rsidRDefault="00046E23" w:rsidP="00827135">
      <w:pPr>
        <w:rPr>
          <w:sz w:val="22"/>
          <w:szCs w:val="22"/>
        </w:rPr>
      </w:pPr>
    </w:p>
    <w:p w:rsidR="00046E23" w:rsidRDefault="00046E23" w:rsidP="00827135">
      <w:pPr>
        <w:rPr>
          <w:sz w:val="22"/>
          <w:szCs w:val="22"/>
        </w:rPr>
      </w:pPr>
    </w:p>
    <w:p w:rsidR="00046E23" w:rsidRDefault="00046E23" w:rsidP="00827135">
      <w:pPr>
        <w:rPr>
          <w:sz w:val="22"/>
          <w:szCs w:val="22"/>
        </w:rPr>
      </w:pPr>
    </w:p>
    <w:p w:rsidR="00046E23" w:rsidRDefault="00046E23" w:rsidP="00827135">
      <w:pPr>
        <w:rPr>
          <w:sz w:val="22"/>
          <w:szCs w:val="22"/>
        </w:rPr>
      </w:pPr>
    </w:p>
    <w:p w:rsidR="00046E23" w:rsidRDefault="00046E23" w:rsidP="00827135">
      <w:pPr>
        <w:rPr>
          <w:sz w:val="22"/>
          <w:szCs w:val="22"/>
        </w:rPr>
      </w:pPr>
    </w:p>
    <w:p w:rsidR="00046E23" w:rsidRDefault="00046E23" w:rsidP="00827135">
      <w:pPr>
        <w:rPr>
          <w:sz w:val="22"/>
          <w:szCs w:val="22"/>
        </w:rPr>
      </w:pPr>
    </w:p>
    <w:p w:rsidR="00046E23" w:rsidRDefault="00046E23" w:rsidP="00827135">
      <w:pPr>
        <w:rPr>
          <w:sz w:val="22"/>
          <w:szCs w:val="22"/>
        </w:rPr>
      </w:pPr>
    </w:p>
    <w:p w:rsidR="00046E23" w:rsidRDefault="00046E23" w:rsidP="00827135">
      <w:pPr>
        <w:rPr>
          <w:sz w:val="22"/>
          <w:szCs w:val="22"/>
        </w:rPr>
      </w:pPr>
    </w:p>
    <w:p w:rsidR="00046E23" w:rsidRDefault="00046E23" w:rsidP="00827135">
      <w:pPr>
        <w:rPr>
          <w:sz w:val="22"/>
          <w:szCs w:val="22"/>
        </w:rPr>
      </w:pPr>
    </w:p>
    <w:p w:rsidR="00046E23" w:rsidRDefault="00046E23" w:rsidP="00827135">
      <w:pPr>
        <w:rPr>
          <w:sz w:val="22"/>
          <w:szCs w:val="22"/>
        </w:rPr>
      </w:pPr>
    </w:p>
    <w:p w:rsidR="00046E23" w:rsidRDefault="00046E23" w:rsidP="00827135">
      <w:pPr>
        <w:rPr>
          <w:sz w:val="22"/>
          <w:szCs w:val="22"/>
        </w:rPr>
      </w:pPr>
    </w:p>
    <w:p w:rsidR="00046E23" w:rsidRDefault="00046E23" w:rsidP="00827135">
      <w:pPr>
        <w:rPr>
          <w:sz w:val="22"/>
          <w:szCs w:val="22"/>
        </w:rPr>
      </w:pPr>
    </w:p>
    <w:p w:rsidR="00046E23" w:rsidRDefault="00046E23" w:rsidP="00827135">
      <w:pPr>
        <w:rPr>
          <w:sz w:val="22"/>
          <w:szCs w:val="22"/>
        </w:rPr>
      </w:pPr>
    </w:p>
    <w:p w:rsidR="00046E23" w:rsidRDefault="00046E23" w:rsidP="00827135">
      <w:pPr>
        <w:rPr>
          <w:sz w:val="22"/>
          <w:szCs w:val="22"/>
        </w:rPr>
      </w:pPr>
    </w:p>
    <w:p w:rsidR="00046E23" w:rsidRDefault="00046E23" w:rsidP="00827135">
      <w:pPr>
        <w:rPr>
          <w:sz w:val="22"/>
          <w:szCs w:val="22"/>
        </w:rPr>
      </w:pPr>
    </w:p>
    <w:p w:rsidR="00046E23" w:rsidRDefault="00046E23" w:rsidP="00827135">
      <w:pPr>
        <w:rPr>
          <w:sz w:val="22"/>
          <w:szCs w:val="22"/>
        </w:rPr>
      </w:pPr>
    </w:p>
    <w:p w:rsidR="00046E23" w:rsidRDefault="00046E23" w:rsidP="00827135">
      <w:pPr>
        <w:rPr>
          <w:sz w:val="22"/>
          <w:szCs w:val="22"/>
        </w:rPr>
      </w:pPr>
    </w:p>
    <w:p w:rsidR="00046E23" w:rsidRDefault="00046E23" w:rsidP="00827135">
      <w:pPr>
        <w:rPr>
          <w:sz w:val="22"/>
          <w:szCs w:val="22"/>
        </w:rPr>
      </w:pPr>
    </w:p>
    <w:p w:rsidR="00046E23" w:rsidRDefault="00046E23" w:rsidP="00827135">
      <w:pPr>
        <w:rPr>
          <w:sz w:val="22"/>
          <w:szCs w:val="22"/>
        </w:rPr>
      </w:pPr>
    </w:p>
    <w:p w:rsidR="00046E23" w:rsidRDefault="00046E23" w:rsidP="00827135">
      <w:pPr>
        <w:rPr>
          <w:sz w:val="22"/>
          <w:szCs w:val="22"/>
        </w:rPr>
      </w:pPr>
    </w:p>
    <w:p w:rsidR="00046E23" w:rsidRDefault="00046E23" w:rsidP="00827135">
      <w:pPr>
        <w:rPr>
          <w:sz w:val="22"/>
          <w:szCs w:val="22"/>
        </w:rPr>
      </w:pPr>
    </w:p>
    <w:p w:rsidR="00046E23" w:rsidRDefault="00046E23" w:rsidP="00827135">
      <w:pPr>
        <w:rPr>
          <w:sz w:val="22"/>
          <w:szCs w:val="22"/>
        </w:rPr>
      </w:pPr>
    </w:p>
    <w:p w:rsidR="00A370C5" w:rsidRDefault="00046E23" w:rsidP="00046E23">
      <w:pPr>
        <w:ind w:left="5529"/>
        <w:jc w:val="both"/>
      </w:pPr>
      <w:r>
        <w:lastRenderedPageBreak/>
        <w:t>Приложение №</w:t>
      </w:r>
      <w:r w:rsidRPr="00046E23">
        <w:t xml:space="preserve">3 </w:t>
      </w:r>
    </w:p>
    <w:p w:rsidR="00046E23" w:rsidRPr="00EE2C83" w:rsidRDefault="00046E23" w:rsidP="00046E23">
      <w:pPr>
        <w:ind w:left="5529"/>
        <w:jc w:val="both"/>
      </w:pPr>
      <w:r w:rsidRPr="00EE2C83">
        <w:t xml:space="preserve">к </w:t>
      </w:r>
      <w:r>
        <w:t xml:space="preserve">Договору </w:t>
      </w:r>
      <w:bookmarkStart w:id="5" w:name="_Hlk22740149"/>
      <w:r>
        <w:t>поставки электротехнических материалов и оборудования</w:t>
      </w:r>
      <w:bookmarkEnd w:id="5"/>
      <w:r>
        <w:t xml:space="preserve"> для нужд</w:t>
      </w:r>
      <w:r w:rsidR="00CB2153">
        <w:t xml:space="preserve"> </w:t>
      </w:r>
      <w:r>
        <w:t xml:space="preserve">ООО «ПЕСЧАНКА ЭНЕРГО» № 13-2019                       </w:t>
      </w:r>
      <w:r w:rsidRPr="00EE2C83">
        <w:t>от «</w:t>
      </w:r>
      <w:r>
        <w:t xml:space="preserve">___» _________ </w:t>
      </w:r>
      <w:r w:rsidRPr="00EE2C83">
        <w:t>20</w:t>
      </w:r>
      <w:r>
        <w:t xml:space="preserve">19 </w:t>
      </w:r>
      <w:r w:rsidRPr="00EE2C83">
        <w:t>г.</w:t>
      </w:r>
      <w:r>
        <w:t xml:space="preserve"> </w:t>
      </w:r>
    </w:p>
    <w:p w:rsidR="00046E23" w:rsidRDefault="00046E23" w:rsidP="00046E23">
      <w:pPr>
        <w:jc w:val="right"/>
        <w:rPr>
          <w:b/>
        </w:rPr>
      </w:pPr>
    </w:p>
    <w:p w:rsidR="00046E23" w:rsidRDefault="00046E23" w:rsidP="00046E23">
      <w:pPr>
        <w:jc w:val="right"/>
        <w:rPr>
          <w:b/>
        </w:rPr>
      </w:pPr>
      <w:r>
        <w:rPr>
          <w:b/>
        </w:rPr>
        <w:t>ФОРМА</w:t>
      </w:r>
    </w:p>
    <w:p w:rsidR="00046E23" w:rsidRDefault="00046E23" w:rsidP="00046E23">
      <w:pPr>
        <w:jc w:val="center"/>
        <w:rPr>
          <w:b/>
          <w:sz w:val="22"/>
        </w:rPr>
      </w:pPr>
    </w:p>
    <w:p w:rsidR="00046E23" w:rsidRPr="002B4177" w:rsidRDefault="00046E23" w:rsidP="00046E23">
      <w:pPr>
        <w:jc w:val="center"/>
        <w:rPr>
          <w:b/>
          <w:sz w:val="22"/>
        </w:rPr>
      </w:pPr>
      <w:r w:rsidRPr="002B4177">
        <w:rPr>
          <w:b/>
          <w:sz w:val="22"/>
        </w:rPr>
        <w:t>Акт приемки исполненных обязательств</w:t>
      </w:r>
    </w:p>
    <w:p w:rsidR="00046E23" w:rsidRPr="002B4177" w:rsidRDefault="00046E23" w:rsidP="00046E23">
      <w:pPr>
        <w:jc w:val="center"/>
        <w:rPr>
          <w:b/>
          <w:sz w:val="22"/>
        </w:rPr>
      </w:pPr>
    </w:p>
    <w:p w:rsidR="00046E23" w:rsidRPr="002B4177" w:rsidRDefault="00046E23" w:rsidP="00046E23">
      <w:pPr>
        <w:rPr>
          <w:b/>
          <w:sz w:val="22"/>
        </w:rPr>
      </w:pPr>
      <w:r w:rsidRPr="002B4177">
        <w:rPr>
          <w:b/>
          <w:sz w:val="22"/>
        </w:rPr>
        <w:t>Заказчик: ООО «ПЕСЧАНКА ЭНЕРГО»</w:t>
      </w:r>
    </w:p>
    <w:p w:rsidR="00046E23" w:rsidRPr="002B4177" w:rsidRDefault="00046E23" w:rsidP="00046E23">
      <w:pPr>
        <w:rPr>
          <w:b/>
          <w:sz w:val="22"/>
        </w:rPr>
      </w:pPr>
      <w:r>
        <w:rPr>
          <w:b/>
          <w:sz w:val="22"/>
        </w:rPr>
        <w:t>Исполнитель</w:t>
      </w:r>
      <w:r w:rsidRPr="002B4177">
        <w:rPr>
          <w:b/>
          <w:sz w:val="22"/>
        </w:rPr>
        <w:t>: ___________________________</w:t>
      </w:r>
    </w:p>
    <w:p w:rsidR="00046E23" w:rsidRPr="001E4986" w:rsidRDefault="00046E23" w:rsidP="00046E23">
      <w:pPr>
        <w:jc w:val="both"/>
        <w:rPr>
          <w:b/>
          <w:sz w:val="22"/>
        </w:rPr>
      </w:pPr>
      <w:r w:rsidRPr="002B4177">
        <w:rPr>
          <w:b/>
          <w:sz w:val="22"/>
        </w:rPr>
        <w:t xml:space="preserve">Основание: </w:t>
      </w:r>
      <w:r>
        <w:rPr>
          <w:b/>
          <w:sz w:val="22"/>
        </w:rPr>
        <w:t>Договор</w:t>
      </w:r>
      <w:r w:rsidRPr="00046E23">
        <w:t xml:space="preserve"> </w:t>
      </w:r>
      <w:r w:rsidRPr="00046E23">
        <w:rPr>
          <w:b/>
          <w:sz w:val="22"/>
        </w:rPr>
        <w:t>поставки электротехнических материалов и оборудования</w:t>
      </w:r>
      <w:r>
        <w:rPr>
          <w:b/>
          <w:sz w:val="22"/>
        </w:rPr>
        <w:t xml:space="preserve"> </w:t>
      </w:r>
      <w:r w:rsidRPr="00A72B67">
        <w:rPr>
          <w:b/>
          <w:sz w:val="22"/>
        </w:rPr>
        <w:t>для нужд ООО «ПЕСЧАНКА ЭНЕРГО»</w:t>
      </w:r>
      <w:r w:rsidRPr="001E4986">
        <w:rPr>
          <w:b/>
          <w:sz w:val="22"/>
        </w:rPr>
        <w:t xml:space="preserve"> от «___» _________ 2019 г. № </w:t>
      </w:r>
      <w:r>
        <w:rPr>
          <w:b/>
          <w:sz w:val="22"/>
        </w:rPr>
        <w:t>1</w:t>
      </w:r>
      <w:r w:rsidRPr="00046E23">
        <w:rPr>
          <w:b/>
          <w:sz w:val="22"/>
        </w:rPr>
        <w:t>3</w:t>
      </w:r>
      <w:r w:rsidRPr="001E4986">
        <w:rPr>
          <w:b/>
          <w:sz w:val="22"/>
        </w:rPr>
        <w:t>-2019</w:t>
      </w:r>
    </w:p>
    <w:p w:rsidR="00046E23" w:rsidRPr="002B4177" w:rsidRDefault="00046E23" w:rsidP="00046E23">
      <w:pPr>
        <w:rPr>
          <w:b/>
          <w:sz w:val="22"/>
        </w:rPr>
      </w:pPr>
    </w:p>
    <w:tbl>
      <w:tblPr>
        <w:tblStyle w:val="af4"/>
        <w:tblW w:w="10295" w:type="dxa"/>
        <w:tblLook w:val="04A0" w:firstRow="1" w:lastRow="0" w:firstColumn="1" w:lastColumn="0" w:noHBand="0" w:noVBand="1"/>
      </w:tblPr>
      <w:tblGrid>
        <w:gridCol w:w="672"/>
        <w:gridCol w:w="1701"/>
        <w:gridCol w:w="1392"/>
        <w:gridCol w:w="1429"/>
        <w:gridCol w:w="1576"/>
        <w:gridCol w:w="1581"/>
        <w:gridCol w:w="1944"/>
      </w:tblGrid>
      <w:tr w:rsidR="00046E23" w:rsidRPr="002B4177" w:rsidTr="00343D07">
        <w:tc>
          <w:tcPr>
            <w:tcW w:w="704" w:type="dxa"/>
          </w:tcPr>
          <w:p w:rsidR="00046E23" w:rsidRPr="002B4177" w:rsidRDefault="00046E23" w:rsidP="00343D07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П/</w:t>
            </w:r>
            <w:r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1526" w:type="dxa"/>
          </w:tcPr>
          <w:p w:rsidR="00046E23" w:rsidRPr="002B4177" w:rsidRDefault="00046E23" w:rsidP="00343D07">
            <w:pPr>
              <w:ind w:firstLine="12"/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Наименование оказываемых услуг, работ, товаров</w:t>
            </w:r>
          </w:p>
        </w:tc>
        <w:tc>
          <w:tcPr>
            <w:tcW w:w="1253" w:type="dxa"/>
          </w:tcPr>
          <w:p w:rsidR="00046E23" w:rsidRPr="002B4177" w:rsidRDefault="00046E23" w:rsidP="00343D07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479" w:type="dxa"/>
          </w:tcPr>
          <w:p w:rsidR="00046E23" w:rsidRPr="002B4177" w:rsidRDefault="00046E23" w:rsidP="00343D07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664" w:type="dxa"/>
          </w:tcPr>
          <w:p w:rsidR="00046E23" w:rsidRPr="002B4177" w:rsidRDefault="00046E23" w:rsidP="00343D07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Стоимость (без НДС)</w:t>
            </w:r>
          </w:p>
        </w:tc>
        <w:tc>
          <w:tcPr>
            <w:tcW w:w="1664" w:type="dxa"/>
          </w:tcPr>
          <w:p w:rsidR="00046E23" w:rsidRPr="002B4177" w:rsidRDefault="00046E23" w:rsidP="00343D07">
            <w:pPr>
              <w:ind w:firstLine="20"/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Стоимость (с НДС)</w:t>
            </w:r>
          </w:p>
        </w:tc>
        <w:tc>
          <w:tcPr>
            <w:tcW w:w="2005" w:type="dxa"/>
          </w:tcPr>
          <w:p w:rsidR="00046E23" w:rsidRPr="002B4177" w:rsidRDefault="00046E23" w:rsidP="00343D07">
            <w:pPr>
              <w:ind w:firstLine="63"/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Наименование валюты</w:t>
            </w:r>
          </w:p>
        </w:tc>
      </w:tr>
      <w:tr w:rsidR="00046E23" w:rsidRPr="002B4177" w:rsidTr="00343D07">
        <w:tc>
          <w:tcPr>
            <w:tcW w:w="704" w:type="dxa"/>
          </w:tcPr>
          <w:p w:rsidR="00046E23" w:rsidRPr="002B4177" w:rsidRDefault="00046E23" w:rsidP="00343D07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26" w:type="dxa"/>
          </w:tcPr>
          <w:p w:rsidR="00046E23" w:rsidRPr="002B4177" w:rsidRDefault="00046E23" w:rsidP="00343D07">
            <w:pPr>
              <w:rPr>
                <w:b/>
                <w:sz w:val="22"/>
                <w:szCs w:val="22"/>
              </w:rPr>
            </w:pPr>
          </w:p>
        </w:tc>
        <w:tc>
          <w:tcPr>
            <w:tcW w:w="1253" w:type="dxa"/>
          </w:tcPr>
          <w:p w:rsidR="00046E23" w:rsidRPr="002B4177" w:rsidRDefault="00046E23" w:rsidP="00343D07">
            <w:pPr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</w:tcPr>
          <w:p w:rsidR="00046E23" w:rsidRPr="002B4177" w:rsidRDefault="00046E23" w:rsidP="00343D07">
            <w:pPr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</w:tcPr>
          <w:p w:rsidR="00046E23" w:rsidRPr="002B4177" w:rsidRDefault="00046E23" w:rsidP="00343D07">
            <w:pPr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</w:tcPr>
          <w:p w:rsidR="00046E23" w:rsidRPr="002B4177" w:rsidRDefault="00046E23" w:rsidP="00343D07">
            <w:pPr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046E23" w:rsidRPr="002B4177" w:rsidRDefault="00046E23" w:rsidP="00343D07">
            <w:pPr>
              <w:rPr>
                <w:b/>
                <w:sz w:val="22"/>
                <w:szCs w:val="22"/>
              </w:rPr>
            </w:pPr>
          </w:p>
        </w:tc>
      </w:tr>
    </w:tbl>
    <w:p w:rsidR="00046E23" w:rsidRPr="002B4177" w:rsidRDefault="00046E23" w:rsidP="00046E23">
      <w:pPr>
        <w:rPr>
          <w:b/>
          <w:sz w:val="22"/>
        </w:rPr>
      </w:pPr>
    </w:p>
    <w:p w:rsidR="00046E23" w:rsidRPr="002B4177" w:rsidRDefault="00046E23" w:rsidP="00046E23">
      <w:pPr>
        <w:rPr>
          <w:sz w:val="22"/>
        </w:rPr>
      </w:pPr>
      <w:r w:rsidRPr="002B4177">
        <w:rPr>
          <w:sz w:val="22"/>
        </w:rPr>
        <w:t>Обязательства исполнены в объеме, указанном в настоящем Акте, Стороны не имеют претензий в части исполненных обязательств.</w:t>
      </w:r>
    </w:p>
    <w:p w:rsidR="00046E23" w:rsidRPr="002B4177" w:rsidRDefault="00046E23" w:rsidP="00046E23">
      <w:pPr>
        <w:rPr>
          <w:sz w:val="22"/>
        </w:rPr>
      </w:pPr>
      <w:r w:rsidRPr="002B4177">
        <w:rPr>
          <w:sz w:val="22"/>
        </w:rPr>
        <w:t>Обязательства исполнены на сумму _______.</w:t>
      </w:r>
    </w:p>
    <w:p w:rsidR="00046E23" w:rsidRDefault="00046E23" w:rsidP="00046E23">
      <w:pPr>
        <w:rPr>
          <w:sz w:val="22"/>
        </w:rPr>
      </w:pPr>
      <w:r w:rsidRPr="002B4177">
        <w:rPr>
          <w:sz w:val="22"/>
        </w:rPr>
        <w:t>Дата последнего платежа: ____________.</w:t>
      </w:r>
    </w:p>
    <w:p w:rsidR="00046E23" w:rsidRDefault="00046E23" w:rsidP="00046E23">
      <w:pPr>
        <w:rPr>
          <w:sz w:val="22"/>
        </w:rPr>
      </w:pPr>
    </w:p>
    <w:p w:rsidR="00046E23" w:rsidRPr="002B4177" w:rsidRDefault="00046E23" w:rsidP="00046E23">
      <w:pPr>
        <w:rPr>
          <w:sz w:val="22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7"/>
        <w:gridCol w:w="3814"/>
      </w:tblGrid>
      <w:tr w:rsidR="00046E23" w:rsidRPr="002B4177" w:rsidTr="00343D07">
        <w:tc>
          <w:tcPr>
            <w:tcW w:w="10969" w:type="dxa"/>
          </w:tcPr>
          <w:p w:rsidR="00046E23" w:rsidRPr="002B4177" w:rsidRDefault="00046E23" w:rsidP="00343D07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Заказчик                                                                                 </w:t>
            </w:r>
          </w:p>
          <w:p w:rsidR="00046E23" w:rsidRPr="002B4177" w:rsidRDefault="00046E23" w:rsidP="00343D07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ООО «ПЕСЧАНКА ЭНЕРГО»  </w:t>
            </w:r>
          </w:p>
          <w:p w:rsidR="00046E23" w:rsidRPr="002B4177" w:rsidRDefault="00046E23" w:rsidP="00343D07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Директор                                                   </w:t>
            </w:r>
          </w:p>
          <w:p w:rsidR="00046E23" w:rsidRPr="002B4177" w:rsidRDefault="00046E23" w:rsidP="00343D07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>________________/</w:t>
            </w:r>
            <w:r>
              <w:rPr>
                <w:sz w:val="22"/>
                <w:szCs w:val="22"/>
              </w:rPr>
              <w:t xml:space="preserve"> </w:t>
            </w:r>
            <w:r w:rsidRPr="002B4177">
              <w:rPr>
                <w:sz w:val="22"/>
                <w:szCs w:val="22"/>
              </w:rPr>
              <w:t xml:space="preserve">К.С. Скобников                                     </w:t>
            </w:r>
          </w:p>
          <w:p w:rsidR="00046E23" w:rsidRPr="002B4177" w:rsidRDefault="00046E23" w:rsidP="00343D07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  <w:tc>
          <w:tcPr>
            <w:tcW w:w="4622" w:type="dxa"/>
          </w:tcPr>
          <w:p w:rsidR="00046E23" w:rsidRPr="00046E23" w:rsidRDefault="00046E23" w:rsidP="00343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Поставщик</w:t>
            </w:r>
          </w:p>
          <w:p w:rsidR="00046E23" w:rsidRPr="002B4177" w:rsidRDefault="00046E23" w:rsidP="00343D07">
            <w:pPr>
              <w:rPr>
                <w:sz w:val="22"/>
                <w:szCs w:val="22"/>
              </w:rPr>
            </w:pPr>
          </w:p>
          <w:p w:rsidR="00046E23" w:rsidRPr="002B4177" w:rsidRDefault="00046E23" w:rsidP="00343D07">
            <w:pPr>
              <w:rPr>
                <w:sz w:val="22"/>
                <w:szCs w:val="22"/>
              </w:rPr>
            </w:pPr>
          </w:p>
          <w:p w:rsidR="00046E23" w:rsidRPr="002B4177" w:rsidRDefault="00046E23" w:rsidP="00343D07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______________/____________ </w:t>
            </w:r>
          </w:p>
          <w:p w:rsidR="00046E23" w:rsidRPr="002B4177" w:rsidRDefault="00046E23" w:rsidP="00343D07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</w:tr>
    </w:tbl>
    <w:p w:rsidR="00046E23" w:rsidRPr="00321592" w:rsidRDefault="00046E23" w:rsidP="00046E23">
      <w:pPr>
        <w:rPr>
          <w:b/>
          <w:bCs/>
          <w:sz w:val="22"/>
        </w:rPr>
      </w:pPr>
      <w:r w:rsidRPr="00321592">
        <w:rPr>
          <w:b/>
          <w:bCs/>
          <w:sz w:val="22"/>
        </w:rPr>
        <w:t>______________________________________________________________________________________</w:t>
      </w:r>
    </w:p>
    <w:p w:rsidR="00046E23" w:rsidRDefault="00046E23" w:rsidP="00046E23">
      <w:pPr>
        <w:jc w:val="center"/>
        <w:rPr>
          <w:sz w:val="22"/>
        </w:rPr>
      </w:pPr>
    </w:p>
    <w:p w:rsidR="00046E23" w:rsidRPr="00321592" w:rsidRDefault="00046E23" w:rsidP="00046E23">
      <w:pPr>
        <w:jc w:val="center"/>
        <w:rPr>
          <w:b/>
          <w:bCs/>
          <w:sz w:val="22"/>
        </w:rPr>
      </w:pPr>
      <w:r w:rsidRPr="00321592">
        <w:rPr>
          <w:b/>
          <w:bCs/>
          <w:sz w:val="22"/>
        </w:rPr>
        <w:t>ФОРМА АКТА СОГЛАСОВАНА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7"/>
        <w:gridCol w:w="3814"/>
      </w:tblGrid>
      <w:tr w:rsidR="00046E23" w:rsidRPr="002B4177" w:rsidTr="00343D07">
        <w:tc>
          <w:tcPr>
            <w:tcW w:w="11057" w:type="dxa"/>
          </w:tcPr>
          <w:p w:rsidR="00046E23" w:rsidRPr="002B4177" w:rsidRDefault="00046E23" w:rsidP="00343D07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Заказчик                                                                                 </w:t>
            </w:r>
          </w:p>
          <w:p w:rsidR="00046E23" w:rsidRPr="002B4177" w:rsidRDefault="00046E23" w:rsidP="00343D07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ООО «ПЕСЧАНКА ЭНЕРГО»  </w:t>
            </w:r>
          </w:p>
          <w:p w:rsidR="00046E23" w:rsidRPr="002B4177" w:rsidRDefault="00046E23" w:rsidP="00343D07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Директор                                                   </w:t>
            </w:r>
          </w:p>
          <w:p w:rsidR="00046E23" w:rsidRPr="002B4177" w:rsidRDefault="00046E23" w:rsidP="00343D07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>________________/</w:t>
            </w:r>
            <w:r>
              <w:rPr>
                <w:sz w:val="22"/>
                <w:szCs w:val="22"/>
              </w:rPr>
              <w:t xml:space="preserve"> </w:t>
            </w:r>
            <w:r w:rsidRPr="002B4177">
              <w:rPr>
                <w:sz w:val="22"/>
                <w:szCs w:val="22"/>
              </w:rPr>
              <w:t xml:space="preserve">К.С. Скобников                                     </w:t>
            </w:r>
          </w:p>
          <w:p w:rsidR="00046E23" w:rsidRPr="002B4177" w:rsidRDefault="00046E23" w:rsidP="00343D07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  <w:tc>
          <w:tcPr>
            <w:tcW w:w="4637" w:type="dxa"/>
          </w:tcPr>
          <w:p w:rsidR="00046E23" w:rsidRPr="002B4177" w:rsidRDefault="00046E23" w:rsidP="00343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Поставщик</w:t>
            </w:r>
          </w:p>
          <w:p w:rsidR="00046E23" w:rsidRPr="002B4177" w:rsidRDefault="00046E23" w:rsidP="00343D07">
            <w:pPr>
              <w:rPr>
                <w:sz w:val="22"/>
                <w:szCs w:val="22"/>
              </w:rPr>
            </w:pPr>
          </w:p>
          <w:p w:rsidR="00046E23" w:rsidRPr="002B4177" w:rsidRDefault="00046E23" w:rsidP="00343D07">
            <w:pPr>
              <w:rPr>
                <w:sz w:val="22"/>
                <w:szCs w:val="22"/>
              </w:rPr>
            </w:pPr>
          </w:p>
          <w:p w:rsidR="00046E23" w:rsidRPr="002B4177" w:rsidRDefault="00046E23" w:rsidP="00343D07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______________/____________ </w:t>
            </w:r>
          </w:p>
          <w:p w:rsidR="00046E23" w:rsidRPr="002B4177" w:rsidRDefault="00046E23" w:rsidP="00343D07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</w:tr>
    </w:tbl>
    <w:p w:rsidR="00046E23" w:rsidRDefault="00046E23" w:rsidP="00046E23"/>
    <w:p w:rsidR="00046E23" w:rsidRDefault="00046E23" w:rsidP="00046E23"/>
    <w:p w:rsidR="00046E23" w:rsidRDefault="00046E23" w:rsidP="00046E23"/>
    <w:p w:rsidR="00046E23" w:rsidRDefault="00046E23" w:rsidP="00046E23"/>
    <w:p w:rsidR="00046E23" w:rsidRDefault="00046E23" w:rsidP="00827135">
      <w:pPr>
        <w:rPr>
          <w:sz w:val="22"/>
          <w:szCs w:val="22"/>
        </w:rPr>
      </w:pPr>
    </w:p>
    <w:p w:rsidR="00046E23" w:rsidRDefault="00046E23" w:rsidP="00827135">
      <w:pPr>
        <w:rPr>
          <w:sz w:val="22"/>
          <w:szCs w:val="22"/>
        </w:rPr>
      </w:pPr>
    </w:p>
    <w:p w:rsidR="00046E23" w:rsidRDefault="00046E23" w:rsidP="00827135">
      <w:pPr>
        <w:rPr>
          <w:sz w:val="22"/>
          <w:szCs w:val="22"/>
        </w:rPr>
      </w:pPr>
    </w:p>
    <w:sectPr w:rsidR="00046E23" w:rsidSect="00BB3627">
      <w:footerReference w:type="default" r:id="rId11"/>
      <w:pgSz w:w="11906" w:h="16838"/>
      <w:pgMar w:top="567" w:right="567" w:bottom="426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145" w:rsidRDefault="00286145" w:rsidP="005B4189">
      <w:r>
        <w:separator/>
      </w:r>
    </w:p>
  </w:endnote>
  <w:endnote w:type="continuationSeparator" w:id="0">
    <w:p w:rsidR="00286145" w:rsidRDefault="00286145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145" w:rsidRDefault="0028614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111E">
      <w:rPr>
        <w:noProof/>
      </w:rPr>
      <w:t>9</w:t>
    </w:r>
    <w:r>
      <w:fldChar w:fldCharType="end"/>
    </w:r>
  </w:p>
  <w:p w:rsidR="00286145" w:rsidRDefault="002861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145" w:rsidRDefault="00286145" w:rsidP="005B4189">
      <w:r>
        <w:separator/>
      </w:r>
    </w:p>
  </w:footnote>
  <w:footnote w:type="continuationSeparator" w:id="0">
    <w:p w:rsidR="00286145" w:rsidRDefault="00286145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AB5"/>
    <w:multiLevelType w:val="hybridMultilevel"/>
    <w:tmpl w:val="501A4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2CAB"/>
    <w:multiLevelType w:val="multilevel"/>
    <w:tmpl w:val="DB78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D4BB0"/>
    <w:multiLevelType w:val="hybridMultilevel"/>
    <w:tmpl w:val="D1460C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56731"/>
    <w:multiLevelType w:val="hybridMultilevel"/>
    <w:tmpl w:val="2E2EE234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6140A"/>
    <w:multiLevelType w:val="hybridMultilevel"/>
    <w:tmpl w:val="BE4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65901"/>
    <w:multiLevelType w:val="hybridMultilevel"/>
    <w:tmpl w:val="AEBCD7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F7EFF"/>
    <w:multiLevelType w:val="hybridMultilevel"/>
    <w:tmpl w:val="96F0EB68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156A7"/>
    <w:multiLevelType w:val="hybridMultilevel"/>
    <w:tmpl w:val="377A8C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0EBD29EB"/>
    <w:multiLevelType w:val="hybridMultilevel"/>
    <w:tmpl w:val="BE4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80688"/>
    <w:multiLevelType w:val="hybridMultilevel"/>
    <w:tmpl w:val="035AE77C"/>
    <w:lvl w:ilvl="0" w:tplc="9488BE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17597"/>
    <w:multiLevelType w:val="hybridMultilevel"/>
    <w:tmpl w:val="E3CE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47578"/>
    <w:multiLevelType w:val="hybridMultilevel"/>
    <w:tmpl w:val="5D782EB4"/>
    <w:lvl w:ilvl="0" w:tplc="5ECAD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401414"/>
    <w:multiLevelType w:val="hybridMultilevel"/>
    <w:tmpl w:val="6206E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EA0904"/>
    <w:multiLevelType w:val="hybridMultilevel"/>
    <w:tmpl w:val="163099AE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5" w15:restartNumberingAfterBreak="0">
    <w:nsid w:val="1F6F2C2E"/>
    <w:multiLevelType w:val="hybridMultilevel"/>
    <w:tmpl w:val="3DF41392"/>
    <w:lvl w:ilvl="0" w:tplc="5ECAD1D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215612D3"/>
    <w:multiLevelType w:val="hybridMultilevel"/>
    <w:tmpl w:val="48C65E1A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41C21"/>
    <w:multiLevelType w:val="hybridMultilevel"/>
    <w:tmpl w:val="C20CCCFE"/>
    <w:lvl w:ilvl="0" w:tplc="FFFFFFFF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234A9D"/>
    <w:multiLevelType w:val="hybridMultilevel"/>
    <w:tmpl w:val="689E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E70C4"/>
    <w:multiLevelType w:val="hybridMultilevel"/>
    <w:tmpl w:val="BA305D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06C63E0"/>
    <w:multiLevelType w:val="hybridMultilevel"/>
    <w:tmpl w:val="AE46489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30CD73B5"/>
    <w:multiLevelType w:val="hybridMultilevel"/>
    <w:tmpl w:val="53D4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1811FD"/>
    <w:multiLevelType w:val="hybridMultilevel"/>
    <w:tmpl w:val="6F382A8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322C06DC"/>
    <w:multiLevelType w:val="hybridMultilevel"/>
    <w:tmpl w:val="B41AC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CC4C20"/>
    <w:multiLevelType w:val="hybridMultilevel"/>
    <w:tmpl w:val="712C2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F0840"/>
    <w:multiLevelType w:val="hybridMultilevel"/>
    <w:tmpl w:val="4CC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A18E2"/>
    <w:multiLevelType w:val="hybridMultilevel"/>
    <w:tmpl w:val="B51C7BE6"/>
    <w:lvl w:ilvl="0" w:tplc="0419000F">
      <w:start w:val="1"/>
      <w:numFmt w:val="decimal"/>
      <w:lvlText w:val="%1."/>
      <w:lvlJc w:val="left"/>
      <w:pPr>
        <w:ind w:left="642" w:hanging="360"/>
      </w:p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7" w15:restartNumberingAfterBreak="0">
    <w:nsid w:val="48095684"/>
    <w:multiLevelType w:val="hybridMultilevel"/>
    <w:tmpl w:val="CE9C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9523A"/>
    <w:multiLevelType w:val="hybridMultilevel"/>
    <w:tmpl w:val="239C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42106"/>
    <w:multiLevelType w:val="hybridMultilevel"/>
    <w:tmpl w:val="4808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652EB"/>
    <w:multiLevelType w:val="hybridMultilevel"/>
    <w:tmpl w:val="FA6EF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03743"/>
    <w:multiLevelType w:val="multilevel"/>
    <w:tmpl w:val="B51C7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91C9D"/>
    <w:multiLevelType w:val="hybridMultilevel"/>
    <w:tmpl w:val="C41AB094"/>
    <w:lvl w:ilvl="0" w:tplc="0419000F">
      <w:start w:val="1"/>
      <w:numFmt w:val="decimal"/>
      <w:lvlText w:val="%1."/>
      <w:lvlJc w:val="left"/>
      <w:pPr>
        <w:ind w:left="1001" w:hanging="360"/>
      </w:p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3" w15:restartNumberingAfterBreak="0">
    <w:nsid w:val="59F13469"/>
    <w:multiLevelType w:val="hybridMultilevel"/>
    <w:tmpl w:val="A2D43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EC3D82"/>
    <w:multiLevelType w:val="hybridMultilevel"/>
    <w:tmpl w:val="CF488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C50FE"/>
    <w:multiLevelType w:val="hybridMultilevel"/>
    <w:tmpl w:val="BC626EE4"/>
    <w:lvl w:ilvl="0" w:tplc="5ECAD1D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6E266730"/>
    <w:multiLevelType w:val="hybridMultilevel"/>
    <w:tmpl w:val="F3C68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F5D8E"/>
    <w:multiLevelType w:val="multilevel"/>
    <w:tmpl w:val="DB78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EE05655"/>
    <w:multiLevelType w:val="multilevel"/>
    <w:tmpl w:val="4446B284"/>
    <w:lvl w:ilvl="0">
      <w:start w:val="5"/>
      <w:numFmt w:val="none"/>
      <w:lvlText w:val="8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8.%2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2"/>
        </w:tabs>
        <w:ind w:left="4542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9" w15:restartNumberingAfterBreak="0">
    <w:nsid w:val="6EE930CE"/>
    <w:multiLevelType w:val="hybridMultilevel"/>
    <w:tmpl w:val="24AA0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EC5827"/>
    <w:multiLevelType w:val="hybridMultilevel"/>
    <w:tmpl w:val="249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F289B"/>
    <w:multiLevelType w:val="hybridMultilevel"/>
    <w:tmpl w:val="F0DCABF2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7351B"/>
    <w:multiLevelType w:val="hybridMultilevel"/>
    <w:tmpl w:val="FAF8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2"/>
  </w:num>
  <w:num w:numId="3">
    <w:abstractNumId w:val="30"/>
  </w:num>
  <w:num w:numId="4">
    <w:abstractNumId w:val="0"/>
  </w:num>
  <w:num w:numId="5">
    <w:abstractNumId w:val="2"/>
  </w:num>
  <w:num w:numId="6">
    <w:abstractNumId w:val="40"/>
  </w:num>
  <w:num w:numId="7">
    <w:abstractNumId w:val="25"/>
  </w:num>
  <w:num w:numId="8">
    <w:abstractNumId w:val="10"/>
  </w:num>
  <w:num w:numId="9">
    <w:abstractNumId w:val="5"/>
  </w:num>
  <w:num w:numId="10">
    <w:abstractNumId w:val="12"/>
  </w:num>
  <w:num w:numId="11">
    <w:abstractNumId w:val="16"/>
  </w:num>
  <w:num w:numId="12">
    <w:abstractNumId w:val="35"/>
  </w:num>
  <w:num w:numId="13">
    <w:abstractNumId w:val="22"/>
  </w:num>
  <w:num w:numId="14">
    <w:abstractNumId w:val="20"/>
  </w:num>
  <w:num w:numId="15">
    <w:abstractNumId w:val="15"/>
  </w:num>
  <w:num w:numId="16">
    <w:abstractNumId w:val="37"/>
  </w:num>
  <w:num w:numId="17">
    <w:abstractNumId w:val="8"/>
  </w:num>
  <w:num w:numId="18">
    <w:abstractNumId w:val="19"/>
  </w:num>
  <w:num w:numId="19">
    <w:abstractNumId w:val="41"/>
  </w:num>
  <w:num w:numId="20">
    <w:abstractNumId w:val="4"/>
  </w:num>
  <w:num w:numId="21">
    <w:abstractNumId w:val="1"/>
  </w:num>
  <w:num w:numId="22">
    <w:abstractNumId w:val="9"/>
  </w:num>
  <w:num w:numId="23">
    <w:abstractNumId w:val="27"/>
  </w:num>
  <w:num w:numId="24">
    <w:abstractNumId w:val="26"/>
  </w:num>
  <w:num w:numId="25">
    <w:abstractNumId w:val="32"/>
  </w:num>
  <w:num w:numId="26">
    <w:abstractNumId w:val="31"/>
  </w:num>
  <w:num w:numId="27">
    <w:abstractNumId w:val="18"/>
  </w:num>
  <w:num w:numId="28">
    <w:abstractNumId w:val="29"/>
  </w:num>
  <w:num w:numId="29">
    <w:abstractNumId w:val="11"/>
  </w:num>
  <w:num w:numId="30">
    <w:abstractNumId w:val="7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8"/>
  </w:num>
  <w:num w:numId="34">
    <w:abstractNumId w:val="6"/>
  </w:num>
  <w:num w:numId="35">
    <w:abstractNumId w:val="34"/>
  </w:num>
  <w:num w:numId="36">
    <w:abstractNumId w:val="3"/>
  </w:num>
  <w:num w:numId="37">
    <w:abstractNumId w:val="36"/>
  </w:num>
  <w:num w:numId="38">
    <w:abstractNumId w:val="24"/>
  </w:num>
  <w:num w:numId="39">
    <w:abstractNumId w:val="21"/>
  </w:num>
  <w:num w:numId="40">
    <w:abstractNumId w:val="39"/>
  </w:num>
  <w:num w:numId="41">
    <w:abstractNumId w:val="14"/>
  </w:num>
  <w:num w:numId="42">
    <w:abstractNumId w:val="13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05"/>
    <w:rsid w:val="00046E23"/>
    <w:rsid w:val="00047A92"/>
    <w:rsid w:val="0006506F"/>
    <w:rsid w:val="00086ED7"/>
    <w:rsid w:val="00097BC4"/>
    <w:rsid w:val="0012520B"/>
    <w:rsid w:val="00135A35"/>
    <w:rsid w:val="001434B5"/>
    <w:rsid w:val="0015288F"/>
    <w:rsid w:val="001564D2"/>
    <w:rsid w:val="0017044F"/>
    <w:rsid w:val="0018649C"/>
    <w:rsid w:val="001D13F8"/>
    <w:rsid w:val="001D750A"/>
    <w:rsid w:val="002072EF"/>
    <w:rsid w:val="0023644E"/>
    <w:rsid w:val="0023690B"/>
    <w:rsid w:val="00267741"/>
    <w:rsid w:val="0027588A"/>
    <w:rsid w:val="00275A1F"/>
    <w:rsid w:val="00286145"/>
    <w:rsid w:val="0028721D"/>
    <w:rsid w:val="00287A9E"/>
    <w:rsid w:val="002957B8"/>
    <w:rsid w:val="002A3BD7"/>
    <w:rsid w:val="002A6F2B"/>
    <w:rsid w:val="002D1ADB"/>
    <w:rsid w:val="00300999"/>
    <w:rsid w:val="0035103D"/>
    <w:rsid w:val="00366783"/>
    <w:rsid w:val="003D7BFB"/>
    <w:rsid w:val="003E5E8F"/>
    <w:rsid w:val="003F0762"/>
    <w:rsid w:val="003F0769"/>
    <w:rsid w:val="003F1E7F"/>
    <w:rsid w:val="003F2A0E"/>
    <w:rsid w:val="0042419D"/>
    <w:rsid w:val="00427C80"/>
    <w:rsid w:val="00430195"/>
    <w:rsid w:val="0045324B"/>
    <w:rsid w:val="00483E63"/>
    <w:rsid w:val="004935BE"/>
    <w:rsid w:val="0049599B"/>
    <w:rsid w:val="00496D29"/>
    <w:rsid w:val="004C2D86"/>
    <w:rsid w:val="00531A64"/>
    <w:rsid w:val="00551CF3"/>
    <w:rsid w:val="005575AB"/>
    <w:rsid w:val="00557C26"/>
    <w:rsid w:val="005744C4"/>
    <w:rsid w:val="0059709F"/>
    <w:rsid w:val="005A30E5"/>
    <w:rsid w:val="005A3881"/>
    <w:rsid w:val="005A43F1"/>
    <w:rsid w:val="005A6184"/>
    <w:rsid w:val="005A6973"/>
    <w:rsid w:val="005B160B"/>
    <w:rsid w:val="005B2F82"/>
    <w:rsid w:val="005B4189"/>
    <w:rsid w:val="005C5C86"/>
    <w:rsid w:val="005D31BA"/>
    <w:rsid w:val="005D7B91"/>
    <w:rsid w:val="005F576E"/>
    <w:rsid w:val="005F66C1"/>
    <w:rsid w:val="00615E90"/>
    <w:rsid w:val="00643E69"/>
    <w:rsid w:val="00667D64"/>
    <w:rsid w:val="00673D07"/>
    <w:rsid w:val="00683454"/>
    <w:rsid w:val="006910BC"/>
    <w:rsid w:val="00692FBE"/>
    <w:rsid w:val="00693533"/>
    <w:rsid w:val="00695231"/>
    <w:rsid w:val="006D22E8"/>
    <w:rsid w:val="006D3293"/>
    <w:rsid w:val="006F0272"/>
    <w:rsid w:val="006F48F2"/>
    <w:rsid w:val="0072584B"/>
    <w:rsid w:val="00765873"/>
    <w:rsid w:val="007B7C05"/>
    <w:rsid w:val="00827135"/>
    <w:rsid w:val="008B4027"/>
    <w:rsid w:val="008B45DD"/>
    <w:rsid w:val="008B7BEB"/>
    <w:rsid w:val="008C5992"/>
    <w:rsid w:val="008D6F5A"/>
    <w:rsid w:val="00904364"/>
    <w:rsid w:val="009767EF"/>
    <w:rsid w:val="00984D17"/>
    <w:rsid w:val="00994DDC"/>
    <w:rsid w:val="0099686C"/>
    <w:rsid w:val="009A4CF1"/>
    <w:rsid w:val="009B5101"/>
    <w:rsid w:val="009F2014"/>
    <w:rsid w:val="00A1775A"/>
    <w:rsid w:val="00A370C5"/>
    <w:rsid w:val="00A417E5"/>
    <w:rsid w:val="00A6460E"/>
    <w:rsid w:val="00A7562C"/>
    <w:rsid w:val="00AC5027"/>
    <w:rsid w:val="00AC66F5"/>
    <w:rsid w:val="00AD6876"/>
    <w:rsid w:val="00B03FD5"/>
    <w:rsid w:val="00B05A7B"/>
    <w:rsid w:val="00B45CAA"/>
    <w:rsid w:val="00B67A66"/>
    <w:rsid w:val="00BA3E38"/>
    <w:rsid w:val="00BB064F"/>
    <w:rsid w:val="00BB3627"/>
    <w:rsid w:val="00BF0F87"/>
    <w:rsid w:val="00BF11D2"/>
    <w:rsid w:val="00C00849"/>
    <w:rsid w:val="00C0105E"/>
    <w:rsid w:val="00C11B8E"/>
    <w:rsid w:val="00C47A59"/>
    <w:rsid w:val="00C668AB"/>
    <w:rsid w:val="00CA0426"/>
    <w:rsid w:val="00CA0F6E"/>
    <w:rsid w:val="00CB2153"/>
    <w:rsid w:val="00CC58E9"/>
    <w:rsid w:val="00D04F75"/>
    <w:rsid w:val="00D23AB9"/>
    <w:rsid w:val="00D31D8B"/>
    <w:rsid w:val="00D361D4"/>
    <w:rsid w:val="00D4199D"/>
    <w:rsid w:val="00D429A8"/>
    <w:rsid w:val="00D54B34"/>
    <w:rsid w:val="00D74414"/>
    <w:rsid w:val="00D80A38"/>
    <w:rsid w:val="00D97E75"/>
    <w:rsid w:val="00DA1E26"/>
    <w:rsid w:val="00DB40E8"/>
    <w:rsid w:val="00DB5AB9"/>
    <w:rsid w:val="00DC7731"/>
    <w:rsid w:val="00DD3F4C"/>
    <w:rsid w:val="00E014ED"/>
    <w:rsid w:val="00ED04A9"/>
    <w:rsid w:val="00ED405E"/>
    <w:rsid w:val="00ED49A7"/>
    <w:rsid w:val="00EE2C83"/>
    <w:rsid w:val="00EF7098"/>
    <w:rsid w:val="00F0558C"/>
    <w:rsid w:val="00F2111E"/>
    <w:rsid w:val="00F336A6"/>
    <w:rsid w:val="00F6351D"/>
    <w:rsid w:val="00F835B5"/>
    <w:rsid w:val="00FA1975"/>
    <w:rsid w:val="00FC3A3C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D795"/>
  <w15:docId w15:val="{38E7693F-7063-49A6-9C75-2B0CE0A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27135"/>
    <w:pPr>
      <w:keepNext/>
      <w:ind w:firstLine="708"/>
      <w:outlineLvl w:val="3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7E75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59"/>
    <w:rsid w:val="00EF70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rsid w:val="0082713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5">
    <w:basedOn w:val="a"/>
    <w:next w:val="a"/>
    <w:link w:val="af6"/>
    <w:qFormat/>
    <w:rsid w:val="00827135"/>
    <w:pPr>
      <w:jc w:val="center"/>
    </w:pPr>
    <w:rPr>
      <w:szCs w:val="20"/>
      <w:lang w:eastAsia="ar-SA"/>
    </w:rPr>
  </w:style>
  <w:style w:type="character" w:customStyle="1" w:styleId="af6">
    <w:name w:val="Название Знак"/>
    <w:link w:val="af5"/>
    <w:rsid w:val="0082713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7">
    <w:name w:val="Subtitle"/>
    <w:basedOn w:val="a"/>
    <w:next w:val="a"/>
    <w:link w:val="af8"/>
    <w:uiPriority w:val="11"/>
    <w:qFormat/>
    <w:rsid w:val="00827135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8271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27135"/>
    <w:pPr>
      <w:jc w:val="both"/>
    </w:pPr>
    <w:rPr>
      <w:szCs w:val="20"/>
      <w:lang w:eastAsia="ar-SA"/>
    </w:rPr>
  </w:style>
  <w:style w:type="paragraph" w:customStyle="1" w:styleId="Heading">
    <w:name w:val="Heading"/>
    <w:uiPriority w:val="99"/>
    <w:rsid w:val="008271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apple-converted-space">
    <w:name w:val="apple-converted-space"/>
    <w:rsid w:val="00827135"/>
  </w:style>
  <w:style w:type="character" w:customStyle="1" w:styleId="propertyname">
    <w:name w:val="property_name"/>
    <w:rsid w:val="00827135"/>
  </w:style>
  <w:style w:type="paragraph" w:customStyle="1" w:styleId="msonormal0">
    <w:name w:val="msonormal"/>
    <w:basedOn w:val="a"/>
    <w:rsid w:val="00827135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827135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827135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a"/>
    <w:rsid w:val="00827135"/>
    <w:pPr>
      <w:spacing w:before="100" w:beforeAutospacing="1" w:after="100" w:afterAutospacing="1"/>
    </w:pPr>
    <w:rPr>
      <w:color w:val="444444"/>
      <w:sz w:val="20"/>
      <w:szCs w:val="20"/>
    </w:rPr>
  </w:style>
  <w:style w:type="paragraph" w:customStyle="1" w:styleId="font7">
    <w:name w:val="font7"/>
    <w:basedOn w:val="a"/>
    <w:rsid w:val="00827135"/>
    <w:pPr>
      <w:spacing w:before="100" w:beforeAutospacing="1" w:after="100" w:afterAutospacing="1"/>
    </w:pPr>
    <w:rPr>
      <w:rFonts w:ascii="Calibri" w:hAnsi="Calibri"/>
      <w:color w:val="444444"/>
      <w:sz w:val="22"/>
      <w:szCs w:val="22"/>
    </w:rPr>
  </w:style>
  <w:style w:type="paragraph" w:customStyle="1" w:styleId="font8">
    <w:name w:val="font8"/>
    <w:basedOn w:val="a"/>
    <w:rsid w:val="00827135"/>
    <w:pPr>
      <w:spacing w:before="100" w:beforeAutospacing="1" w:after="100" w:afterAutospacing="1"/>
    </w:pPr>
    <w:rPr>
      <w:rFonts w:ascii="Calibri" w:hAnsi="Calibri"/>
      <w:color w:val="333333"/>
      <w:sz w:val="22"/>
      <w:szCs w:val="22"/>
    </w:rPr>
  </w:style>
  <w:style w:type="paragraph" w:customStyle="1" w:styleId="font9">
    <w:name w:val="font9"/>
    <w:basedOn w:val="a"/>
    <w:rsid w:val="00827135"/>
    <w:pPr>
      <w:spacing w:before="100" w:beforeAutospacing="1" w:after="100" w:afterAutospacing="1"/>
    </w:pPr>
    <w:rPr>
      <w:rFonts w:ascii="Calibri" w:hAnsi="Calibri"/>
      <w:color w:val="24221F"/>
      <w:sz w:val="22"/>
      <w:szCs w:val="22"/>
    </w:rPr>
  </w:style>
  <w:style w:type="paragraph" w:customStyle="1" w:styleId="font10">
    <w:name w:val="font10"/>
    <w:basedOn w:val="a"/>
    <w:rsid w:val="00827135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font11">
    <w:name w:val="font11"/>
    <w:basedOn w:val="a"/>
    <w:rsid w:val="00827135"/>
    <w:pPr>
      <w:spacing w:before="100" w:beforeAutospacing="1" w:after="100" w:afterAutospacing="1"/>
    </w:pPr>
    <w:rPr>
      <w:rFonts w:ascii="Calibri" w:hAnsi="Calibri"/>
      <w:color w:val="411170"/>
      <w:sz w:val="22"/>
      <w:szCs w:val="22"/>
    </w:rPr>
  </w:style>
  <w:style w:type="paragraph" w:customStyle="1" w:styleId="font12">
    <w:name w:val="font12"/>
    <w:basedOn w:val="a"/>
    <w:rsid w:val="0082713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8271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8271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827135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8271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8271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8271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74">
    <w:name w:val="xl74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75">
    <w:name w:val="xl75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8271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8271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8271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3F2F"/>
      <w:sz w:val="20"/>
      <w:szCs w:val="20"/>
    </w:rPr>
  </w:style>
  <w:style w:type="paragraph" w:customStyle="1" w:styleId="xl94">
    <w:name w:val="xl94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3F2F"/>
      <w:sz w:val="20"/>
      <w:szCs w:val="20"/>
    </w:rPr>
  </w:style>
  <w:style w:type="paragraph" w:customStyle="1" w:styleId="xl95">
    <w:name w:val="xl95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3F2F"/>
      <w:sz w:val="20"/>
      <w:szCs w:val="20"/>
    </w:rPr>
  </w:style>
  <w:style w:type="paragraph" w:customStyle="1" w:styleId="xl96">
    <w:name w:val="xl96"/>
    <w:basedOn w:val="a"/>
    <w:rsid w:val="008271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82713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101">
    <w:name w:val="xl101"/>
    <w:basedOn w:val="a"/>
    <w:rsid w:val="0082713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8271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8271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120">
    <w:name w:val="xl120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121">
    <w:name w:val="xl121"/>
    <w:basedOn w:val="a"/>
    <w:rsid w:val="0082713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82713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82713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82713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2713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82713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82713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8271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8271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8271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8271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A349B698A60AEB892A3D68E9B13F9E826FFD0EF5FD7DD4E19720B906D83972EA22506E37467Q04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&#1077;nergo12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112C9-D4DC-4DB4-85E3-77183EAC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10</Pages>
  <Words>4061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47</cp:revision>
  <cp:lastPrinted>2016-04-08T07:10:00Z</cp:lastPrinted>
  <dcterms:created xsi:type="dcterms:W3CDTF">2018-11-01T02:25:00Z</dcterms:created>
  <dcterms:modified xsi:type="dcterms:W3CDTF">2019-11-17T06:50:00Z</dcterms:modified>
</cp:coreProperties>
</file>