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CA" w:rsidRDefault="005F66C1" w:rsidP="00635A6D">
      <w:pPr>
        <w:pStyle w:val="a3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AF6BCA">
        <w:rPr>
          <w:sz w:val="24"/>
          <w:szCs w:val="24"/>
        </w:rPr>
        <w:t xml:space="preserve">АРЕНДЫ ТРАНСПОРТНЫХ СРЕДСТВ </w:t>
      </w:r>
    </w:p>
    <w:p w:rsidR="00350022" w:rsidRDefault="00AF6BCA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И СПЕЦИАЛИЗИРОВАННОЙ ТЕХНИКИ С ЭКИПАЖЕМ</w:t>
      </w:r>
    </w:p>
    <w:p w:rsidR="00B1739D" w:rsidRDefault="00B1739D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для нужд ооо «песчанка Энерго»</w:t>
      </w:r>
    </w:p>
    <w:p w:rsidR="007B7C05" w:rsidRPr="00EE2C83" w:rsidRDefault="00350022" w:rsidP="007B7C05">
      <w:pPr>
        <w:pStyle w:val="a3"/>
        <w:rPr>
          <w:sz w:val="24"/>
          <w:szCs w:val="24"/>
        </w:rPr>
      </w:pPr>
      <w:r w:rsidRPr="00350022">
        <w:rPr>
          <w:sz w:val="24"/>
          <w:szCs w:val="24"/>
        </w:rPr>
        <w:t xml:space="preserve"> № </w:t>
      </w:r>
      <w:r w:rsidR="00AF6BCA">
        <w:rPr>
          <w:sz w:val="24"/>
          <w:szCs w:val="24"/>
        </w:rPr>
        <w:t>2</w:t>
      </w:r>
      <w:r w:rsidRPr="00350022">
        <w:rPr>
          <w:sz w:val="24"/>
          <w:szCs w:val="24"/>
        </w:rPr>
        <w:t>-201</w:t>
      </w:r>
      <w:r w:rsidR="00AF6BCA">
        <w:rPr>
          <w:sz w:val="24"/>
          <w:szCs w:val="24"/>
        </w:rPr>
        <w:t>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="004E4296">
        <w:t xml:space="preserve"> </w:t>
      </w:r>
      <w:proofErr w:type="gramStart"/>
      <w:r w:rsidR="004E4296">
        <w:t xml:space="preserve">  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4E4296">
        <w:t xml:space="preserve">апреля </w:t>
      </w:r>
      <w:r w:rsidR="007B7C05" w:rsidRPr="00EE2C83">
        <w:t>20</w:t>
      </w:r>
      <w:r w:rsidRPr="00EE2C83">
        <w:t>1</w:t>
      </w:r>
      <w:r w:rsidR="00E77C8B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Арендатор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4E4296">
        <w:rPr>
          <w:rFonts w:ascii="Times New Roman" w:hAnsi="Times New Roman" w:cs="Times New Roman"/>
          <w:sz w:val="24"/>
          <w:szCs w:val="24"/>
        </w:rPr>
        <w:t>единственный участник открытого конкурса в электронной форме Общество с ограниченной ответственностью Транспортная Компания «Логистик»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E4296">
        <w:rPr>
          <w:rFonts w:ascii="Times New Roman" w:hAnsi="Times New Roman" w:cs="Times New Roman"/>
          <w:sz w:val="24"/>
          <w:szCs w:val="24"/>
        </w:rPr>
        <w:t>директора Короленко Евгения Александровича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E4296">
        <w:rPr>
          <w:rFonts w:ascii="Times New Roman" w:hAnsi="Times New Roman" w:cs="Times New Roman"/>
          <w:sz w:val="24"/>
          <w:szCs w:val="24"/>
        </w:rPr>
        <w:t>Устава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Арендодатель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AF6BCA">
        <w:rPr>
          <w:rFonts w:ascii="Times New Roman" w:hAnsi="Times New Roman" w:cs="Times New Roman"/>
          <w:sz w:val="24"/>
          <w:szCs w:val="24"/>
        </w:rPr>
        <w:t>аренды транспортных средств и специализированной техники с экипажем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4E4296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заявок на участие в открытом конкурсе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>
        <w:rPr>
          <w:rFonts w:ascii="Times New Roman" w:hAnsi="Times New Roman" w:cs="Times New Roman"/>
          <w:sz w:val="24"/>
          <w:szCs w:val="24"/>
        </w:rPr>
        <w:t xml:space="preserve">ме № </w:t>
      </w:r>
      <w:r w:rsidR="004E4296">
        <w:rPr>
          <w:rFonts w:ascii="Times New Roman" w:hAnsi="Times New Roman" w:cs="Times New Roman"/>
          <w:sz w:val="24"/>
          <w:szCs w:val="24"/>
        </w:rPr>
        <w:t xml:space="preserve">4172990 </w:t>
      </w:r>
      <w:r w:rsidR="00AF6BCA">
        <w:rPr>
          <w:rFonts w:ascii="Times New Roman" w:hAnsi="Times New Roman" w:cs="Times New Roman"/>
          <w:sz w:val="24"/>
          <w:szCs w:val="24"/>
        </w:rPr>
        <w:t>от «</w:t>
      </w:r>
      <w:r w:rsidR="004E4296">
        <w:rPr>
          <w:rFonts w:ascii="Times New Roman" w:hAnsi="Times New Roman" w:cs="Times New Roman"/>
          <w:sz w:val="24"/>
          <w:szCs w:val="24"/>
        </w:rPr>
        <w:t>03</w:t>
      </w:r>
      <w:r w:rsidR="00AF6BCA">
        <w:rPr>
          <w:rFonts w:ascii="Times New Roman" w:hAnsi="Times New Roman" w:cs="Times New Roman"/>
          <w:sz w:val="24"/>
          <w:szCs w:val="24"/>
        </w:rPr>
        <w:t>»</w:t>
      </w:r>
      <w:r w:rsidR="004E429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F6BCA">
        <w:rPr>
          <w:rFonts w:ascii="Times New Roman" w:hAnsi="Times New Roman" w:cs="Times New Roman"/>
          <w:sz w:val="24"/>
          <w:szCs w:val="24"/>
        </w:rPr>
        <w:t>2017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E77C8B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E77C8B">
        <w:rPr>
          <w:rFonts w:ascii="Times New Roman" w:hAnsi="Times New Roman" w:cs="Times New Roman"/>
          <w:sz w:val="24"/>
          <w:szCs w:val="24"/>
        </w:rPr>
        <w:t>предоставить в аренду</w:t>
      </w:r>
      <w:r w:rsidR="00730973">
        <w:rPr>
          <w:rFonts w:ascii="Times New Roman" w:hAnsi="Times New Roman" w:cs="Times New Roman"/>
          <w:sz w:val="24"/>
          <w:szCs w:val="24"/>
        </w:rPr>
        <w:t xml:space="preserve"> (временное владение и пользование)</w:t>
      </w:r>
      <w:r w:rsidR="00E77C8B">
        <w:rPr>
          <w:rFonts w:ascii="Times New Roman" w:hAnsi="Times New Roman" w:cs="Times New Roman"/>
          <w:sz w:val="24"/>
          <w:szCs w:val="24"/>
        </w:rPr>
        <w:t xml:space="preserve"> транспортные средства и специализированную технику</w:t>
      </w:r>
      <w:r w:rsidR="005365AC">
        <w:rPr>
          <w:rFonts w:ascii="Times New Roman" w:hAnsi="Times New Roman" w:cs="Times New Roman"/>
          <w:sz w:val="24"/>
          <w:szCs w:val="24"/>
        </w:rPr>
        <w:t xml:space="preserve"> (далее также техника)</w:t>
      </w:r>
      <w:r w:rsidR="00E77C8B">
        <w:rPr>
          <w:rFonts w:ascii="Times New Roman" w:hAnsi="Times New Roman" w:cs="Times New Roman"/>
          <w:sz w:val="24"/>
          <w:szCs w:val="24"/>
        </w:rPr>
        <w:t xml:space="preserve"> с экипажем </w:t>
      </w:r>
      <w:r w:rsidR="0040613E">
        <w:rPr>
          <w:rFonts w:ascii="Times New Roman" w:hAnsi="Times New Roman" w:cs="Times New Roman"/>
          <w:sz w:val="24"/>
          <w:szCs w:val="24"/>
        </w:rPr>
        <w:t xml:space="preserve">в обусловленный срок </w:t>
      </w:r>
      <w:r w:rsidR="00E77C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973">
        <w:rPr>
          <w:rFonts w:ascii="Times New Roman" w:hAnsi="Times New Roman" w:cs="Times New Roman"/>
          <w:sz w:val="24"/>
          <w:szCs w:val="24"/>
        </w:rPr>
        <w:t>Т</w:t>
      </w:r>
      <w:r w:rsidR="00E32A30">
        <w:rPr>
          <w:rFonts w:ascii="Times New Roman" w:hAnsi="Times New Roman" w:cs="Times New Roman"/>
          <w:sz w:val="24"/>
          <w:szCs w:val="24"/>
        </w:rPr>
        <w:t xml:space="preserve">ехническому заданию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 xml:space="preserve">1  к настоящему договору), </w:t>
      </w:r>
      <w:r w:rsidR="00730973">
        <w:rPr>
          <w:rFonts w:ascii="Times New Roman" w:hAnsi="Times New Roman" w:cs="Times New Roman"/>
          <w:sz w:val="24"/>
          <w:szCs w:val="24"/>
        </w:rPr>
        <w:t xml:space="preserve">в объеме согласно </w:t>
      </w:r>
      <w:r w:rsidR="00E32A30">
        <w:rPr>
          <w:rFonts w:ascii="Times New Roman" w:hAnsi="Times New Roman" w:cs="Times New Roman"/>
          <w:sz w:val="24"/>
          <w:szCs w:val="24"/>
        </w:rPr>
        <w:t xml:space="preserve">Коммерческому предложению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E32A30">
        <w:rPr>
          <w:rFonts w:ascii="Times New Roman" w:hAnsi="Times New Roman" w:cs="Times New Roman"/>
          <w:sz w:val="24"/>
          <w:szCs w:val="24"/>
        </w:rPr>
        <w:t xml:space="preserve">2 к настоящему договору), </w:t>
      </w:r>
      <w:r w:rsidR="00803A84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>а также оказать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своими силами услуги по управлению им</w:t>
      </w:r>
      <w:r w:rsidR="00730973">
        <w:rPr>
          <w:rFonts w:ascii="Times New Roman" w:hAnsi="Times New Roman" w:cs="Times New Roman"/>
          <w:sz w:val="24"/>
          <w:szCs w:val="24"/>
        </w:rPr>
        <w:t>и и их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технической эксплуатации</w:t>
      </w:r>
      <w:r w:rsidR="00730973">
        <w:rPr>
          <w:rFonts w:ascii="Times New Roman" w:hAnsi="Times New Roman" w:cs="Times New Roman"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E32A30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</w:t>
      </w:r>
      <w:r w:rsidR="00730973">
        <w:rPr>
          <w:rFonts w:ascii="Times New Roman" w:hAnsi="Times New Roman" w:cs="Times New Roman"/>
          <w:sz w:val="24"/>
          <w:szCs w:val="24"/>
        </w:rPr>
        <w:t>в аренду транспортные</w:t>
      </w:r>
      <w:r w:rsidR="00E32A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30973">
        <w:rPr>
          <w:rFonts w:ascii="Times New Roman" w:hAnsi="Times New Roman" w:cs="Times New Roman"/>
          <w:sz w:val="24"/>
          <w:szCs w:val="24"/>
        </w:rPr>
        <w:t>а и специализированную технику</w:t>
      </w:r>
      <w:r w:rsidR="00E32A30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932911" w:rsidRDefault="00730973" w:rsidP="00730973">
      <w:pPr>
        <w:pStyle w:val="ConsPlusNormal"/>
        <w:tabs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>Место предоставления транспортных средств и специализированной техники в аренду</w:t>
      </w:r>
      <w:r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32A30" w:rsidRPr="00E32A30">
        <w:rPr>
          <w:rFonts w:ascii="Times New Roman" w:hAnsi="Times New Roman" w:cs="Times New Roman"/>
          <w:sz w:val="24"/>
          <w:szCs w:val="24"/>
        </w:rPr>
        <w:t>:</w:t>
      </w:r>
    </w:p>
    <w:p w:rsidR="00932911" w:rsidRPr="00932911" w:rsidRDefault="00E32A30" w:rsidP="00932911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30">
        <w:rPr>
          <w:rFonts w:ascii="Times New Roman" w:hAnsi="Times New Roman" w:cs="Times New Roman"/>
          <w:sz w:val="24"/>
          <w:szCs w:val="24"/>
        </w:rPr>
        <w:t xml:space="preserve"> </w:t>
      </w:r>
      <w:r w:rsidR="00932911" w:rsidRPr="00932911">
        <w:rPr>
          <w:rFonts w:ascii="Times New Roman" w:hAnsi="Times New Roman" w:cs="Times New Roman"/>
          <w:sz w:val="24"/>
          <w:szCs w:val="24"/>
        </w:rPr>
        <w:t>- Красноярский край, г. Красноярск;</w:t>
      </w:r>
    </w:p>
    <w:p w:rsidR="00932911" w:rsidRPr="00932911" w:rsidRDefault="00730973" w:rsidP="00932911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11" w:rsidRPr="00932911">
        <w:rPr>
          <w:rFonts w:ascii="Times New Roman" w:hAnsi="Times New Roman" w:cs="Times New Roman"/>
          <w:sz w:val="24"/>
          <w:szCs w:val="24"/>
        </w:rPr>
        <w:t xml:space="preserve">- Красноярский край, </w:t>
      </w:r>
      <w:proofErr w:type="spellStart"/>
      <w:r w:rsidR="00932911" w:rsidRPr="00932911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932911" w:rsidRPr="0093291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32911" w:rsidRPr="009329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32911" w:rsidRPr="00932911">
        <w:rPr>
          <w:rFonts w:ascii="Times New Roman" w:hAnsi="Times New Roman" w:cs="Times New Roman"/>
          <w:sz w:val="24"/>
          <w:szCs w:val="24"/>
        </w:rPr>
        <w:t>. Мотыгино;</w:t>
      </w:r>
    </w:p>
    <w:p w:rsidR="00932911" w:rsidRDefault="00932911" w:rsidP="0093291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911">
        <w:rPr>
          <w:rFonts w:ascii="Times New Roman" w:hAnsi="Times New Roman" w:cs="Times New Roman"/>
          <w:sz w:val="24"/>
          <w:szCs w:val="24"/>
        </w:rPr>
        <w:t>- Красноярский край, М</w:t>
      </w:r>
      <w:r w:rsidR="00730973">
        <w:rPr>
          <w:rFonts w:ascii="Times New Roman" w:hAnsi="Times New Roman" w:cs="Times New Roman"/>
          <w:sz w:val="24"/>
          <w:szCs w:val="24"/>
        </w:rPr>
        <w:t xml:space="preserve">отыгинский район, п. </w:t>
      </w:r>
      <w:proofErr w:type="spellStart"/>
      <w:r w:rsidR="00730973">
        <w:rPr>
          <w:rFonts w:ascii="Times New Roman" w:hAnsi="Times New Roman" w:cs="Times New Roman"/>
          <w:sz w:val="24"/>
          <w:szCs w:val="24"/>
        </w:rPr>
        <w:t>Раздолинск</w:t>
      </w:r>
      <w:proofErr w:type="spellEnd"/>
      <w:r w:rsidR="0073097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6F0272" w:rsidRDefault="005000EF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E32A30">
        <w:rPr>
          <w:rFonts w:ascii="Times New Roman" w:hAnsi="Times New Roman" w:cs="Times New Roman"/>
          <w:sz w:val="24"/>
          <w:szCs w:val="24"/>
        </w:rPr>
        <w:t>техники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удостоверяется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5365AC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, оформленными в соответствии с действующим законодательством, и которые </w:t>
      </w:r>
      <w:r w:rsidR="00E32A30">
        <w:rPr>
          <w:rFonts w:ascii="Times New Roman" w:hAnsi="Times New Roman" w:cs="Times New Roman"/>
          <w:sz w:val="24"/>
          <w:szCs w:val="24"/>
        </w:rPr>
        <w:t>Арендодатель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 w:rsidR="00E32A30">
        <w:rPr>
          <w:rFonts w:ascii="Times New Roman" w:hAnsi="Times New Roman" w:cs="Times New Roman"/>
          <w:sz w:val="24"/>
          <w:szCs w:val="24"/>
        </w:rPr>
        <w:t>техники в аренду</w:t>
      </w:r>
      <w:r w:rsidR="007B7C05"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350022" w:rsidRPr="00350022">
        <w:t xml:space="preserve">протокола </w:t>
      </w:r>
      <w:r w:rsidR="004E4296">
        <w:t xml:space="preserve">рассмотрения и </w:t>
      </w:r>
      <w:r w:rsidR="00350022" w:rsidRPr="00350022">
        <w:t>оценки заявок на участие в открытом конкурсе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0E4EB6">
        <w:t>03.04.2017</w:t>
      </w:r>
      <w:r w:rsidR="005D7B91">
        <w:t xml:space="preserve">г. </w:t>
      </w:r>
      <w:r w:rsidRPr="00EE2C83">
        <w:t xml:space="preserve">и составляет </w:t>
      </w:r>
      <w:r w:rsidR="00BC0781">
        <w:rPr>
          <w:b/>
        </w:rPr>
        <w:t>51 032 000</w:t>
      </w:r>
      <w:r w:rsidR="005365AC">
        <w:rPr>
          <w:b/>
        </w:rPr>
        <w:t xml:space="preserve"> </w:t>
      </w:r>
      <w:r w:rsidR="005365AC" w:rsidRPr="005365AC">
        <w:t>(</w:t>
      </w:r>
      <w:r w:rsidR="00BC0781" w:rsidRPr="00BC0781">
        <w:rPr>
          <w:b/>
        </w:rPr>
        <w:t>пятьдесят один миллион тридцать две тысячи</w:t>
      </w:r>
      <w:r w:rsidR="005365AC" w:rsidRPr="000E4EB6">
        <w:rPr>
          <w:b/>
        </w:rPr>
        <w:t>)</w:t>
      </w:r>
      <w:r w:rsidR="000E4EB6" w:rsidRPr="000E4EB6">
        <w:rPr>
          <w:b/>
        </w:rPr>
        <w:t xml:space="preserve"> рублей 00 копеек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E014ED" w:rsidRPr="00EE2C83" w:rsidRDefault="00A96D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 является твердой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</w:t>
      </w:r>
      <w:r w:rsidR="005365AC">
        <w:rPr>
          <w:rFonts w:ascii="Times New Roman" w:hAnsi="Times New Roman" w:cs="Times New Roman"/>
          <w:sz w:val="24"/>
          <w:szCs w:val="24"/>
        </w:rPr>
        <w:t>ию не подлежи</w:t>
      </w:r>
      <w:r w:rsidR="00E014ED" w:rsidRPr="00E014ED">
        <w:rPr>
          <w:rFonts w:ascii="Times New Roman" w:hAnsi="Times New Roman" w:cs="Times New Roman"/>
          <w:sz w:val="24"/>
          <w:szCs w:val="24"/>
        </w:rPr>
        <w:t>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E5B7D" w:rsidRPr="004E5B7D">
        <w:rPr>
          <w:rFonts w:ascii="Times New Roman" w:hAnsi="Times New Roman" w:cs="Times New Roman"/>
          <w:sz w:val="24"/>
          <w:szCs w:val="24"/>
        </w:rPr>
        <w:t>Ц</w:t>
      </w:r>
      <w:r w:rsidR="004E5B7D" w:rsidRPr="004E5B7D">
        <w:rPr>
          <w:rFonts w:ascii="Times New Roman" w:hAnsi="Times New Roman" w:cs="Times New Roman"/>
          <w:sz w:val="24"/>
        </w:rPr>
        <w:t xml:space="preserve">ена договора включает в себя стоимость аренды транспортных средств и специализированной техники с экипажем, оплату  горюче-смазочных и других материалов,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а также все транспортные расходы по доставке специализированной техники, расходы на страхование, уплату налогов, сборов и других обязательных платежей, другие сопутствующие расходы, связанные с предоставлением в аренду транспортных средств и </w:t>
      </w:r>
      <w:r w:rsidR="004E5B7D" w:rsidRPr="004E5B7D">
        <w:rPr>
          <w:rFonts w:ascii="Times New Roman" w:hAnsi="Times New Roman" w:cs="Times New Roman"/>
          <w:sz w:val="24"/>
        </w:rPr>
        <w:lastRenderedPageBreak/>
        <w:t>специа</w:t>
      </w:r>
      <w:r w:rsidR="005365AC">
        <w:rPr>
          <w:rFonts w:ascii="Times New Roman" w:hAnsi="Times New Roman" w:cs="Times New Roman"/>
          <w:sz w:val="24"/>
        </w:rPr>
        <w:t xml:space="preserve">лизированной техники с экипажем и </w:t>
      </w:r>
      <w:r w:rsidR="00E32A30" w:rsidRPr="00E32A30">
        <w:rPr>
          <w:rFonts w:ascii="Times New Roman" w:hAnsi="Times New Roman" w:cs="Times New Roman"/>
          <w:sz w:val="24"/>
          <w:szCs w:val="24"/>
        </w:rPr>
        <w:t xml:space="preserve">коммерческой эксплуатацией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</w:t>
      </w:r>
      <w:r w:rsidR="005365AC">
        <w:rPr>
          <w:rFonts w:ascii="Times New Roman" w:hAnsi="Times New Roman" w:cs="Times New Roman"/>
          <w:sz w:val="24"/>
          <w:szCs w:val="24"/>
        </w:rPr>
        <w:t>зированной техники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910"/>
        <w:gridCol w:w="1574"/>
        <w:gridCol w:w="1550"/>
        <w:gridCol w:w="1411"/>
      </w:tblGrid>
      <w:tr w:rsidR="003D4E58" w:rsidTr="003D4E58">
        <w:trPr>
          <w:trHeight w:hRule="exact" w:val="7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3D4E58">
              <w:rPr>
                <w:rStyle w:val="Bodytext285pt"/>
                <w:sz w:val="20"/>
                <w:szCs w:val="20"/>
              </w:rPr>
              <w:t>№</w:t>
            </w:r>
          </w:p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before="60" w:after="0" w:line="170" w:lineRule="exact"/>
              <w:ind w:left="140"/>
              <w:jc w:val="left"/>
              <w:rPr>
                <w:sz w:val="20"/>
                <w:szCs w:val="20"/>
              </w:rPr>
            </w:pPr>
            <w:proofErr w:type="spellStart"/>
            <w:r w:rsidRPr="003D4E58">
              <w:rPr>
                <w:rStyle w:val="Bodytext285pt"/>
                <w:sz w:val="20"/>
                <w:szCs w:val="20"/>
              </w:rPr>
              <w:t>п.п</w:t>
            </w:r>
            <w:proofErr w:type="spellEnd"/>
            <w:r w:rsidRPr="003D4E58">
              <w:rPr>
                <w:rStyle w:val="Bodytext285pt"/>
                <w:sz w:val="20"/>
                <w:szCs w:val="20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D4E58">
              <w:rPr>
                <w:rStyle w:val="Bodytext285pt"/>
                <w:sz w:val="20"/>
                <w:szCs w:val="20"/>
              </w:rPr>
              <w:t>Марка, модель транспортного средства,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230" w:lineRule="exact"/>
              <w:jc w:val="center"/>
              <w:rPr>
                <w:rStyle w:val="Bodytext285pt"/>
                <w:sz w:val="20"/>
                <w:szCs w:val="20"/>
              </w:rPr>
            </w:pPr>
            <w:r w:rsidRPr="003D4E58">
              <w:rPr>
                <w:rStyle w:val="Bodytext285pt"/>
                <w:sz w:val="20"/>
                <w:szCs w:val="20"/>
              </w:rPr>
              <w:t xml:space="preserve">Цена аренды </w:t>
            </w:r>
          </w:p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3D4E58">
              <w:rPr>
                <w:rStyle w:val="Bodytext285pt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3D4E58">
              <w:rPr>
                <w:rStyle w:val="Bodytext285pt"/>
                <w:sz w:val="20"/>
                <w:szCs w:val="20"/>
              </w:rPr>
              <w:t>маш</w:t>
            </w:r>
            <w:proofErr w:type="spellEnd"/>
            <w:r w:rsidRPr="003D4E58">
              <w:rPr>
                <w:rStyle w:val="Bodytext285pt"/>
                <w:sz w:val="20"/>
                <w:szCs w:val="20"/>
              </w:rPr>
              <w:t>.*</w:t>
            </w:r>
            <w:proofErr w:type="gramEnd"/>
            <w:r w:rsidRPr="003D4E58">
              <w:rPr>
                <w:rStyle w:val="Bodytext285pt"/>
                <w:sz w:val="20"/>
                <w:szCs w:val="20"/>
              </w:rPr>
              <w:t>час, без учета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D4E58">
              <w:rPr>
                <w:rStyle w:val="Bodytext285pt"/>
                <w:sz w:val="20"/>
                <w:szCs w:val="20"/>
              </w:rPr>
              <w:t>НДС в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3D4E58">
              <w:rPr>
                <w:rStyle w:val="Bodytext285pt"/>
                <w:sz w:val="20"/>
                <w:szCs w:val="20"/>
              </w:rPr>
              <w:t>Цена с НДС в руб.</w:t>
            </w:r>
          </w:p>
        </w:tc>
      </w:tr>
      <w:tr w:rsidR="003D4E58" w:rsidTr="003D4E58">
        <w:trPr>
          <w:trHeight w:hRule="exact" w:val="7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Тягач седельный КАМАЗ-43118 с прицепом СЗАП-9327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1016,95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183,05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1200</w:t>
            </w:r>
          </w:p>
        </w:tc>
      </w:tr>
      <w:tr w:rsidR="003D4E58" w:rsidTr="003D4E58">
        <w:trPr>
          <w:trHeight w:hRule="exact" w:val="7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Автомобиль бортовой с КМУ 7078В7 на шасси УРАЛ 4320 с гидробуром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1271,19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228,8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1500</w:t>
            </w:r>
          </w:p>
        </w:tc>
      </w:tr>
      <w:tr w:rsidR="003D4E58" w:rsidTr="003D4E58"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Погрузчик BOBCAT S770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800</w:t>
            </w:r>
          </w:p>
        </w:tc>
      </w:tr>
      <w:tr w:rsidR="003D4E58" w:rsidTr="003D4E58"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4.1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Погрузчик</w:t>
            </w:r>
            <w:r w:rsidRPr="003D4E58">
              <w:rPr>
                <w:sz w:val="20"/>
                <w:szCs w:val="20"/>
                <w:lang w:val="en-US"/>
              </w:rPr>
              <w:t xml:space="preserve"> </w:t>
            </w:r>
            <w:r w:rsidRPr="003D4E58">
              <w:rPr>
                <w:sz w:val="20"/>
                <w:szCs w:val="20"/>
              </w:rPr>
              <w:t>одноковшовый</w:t>
            </w:r>
          </w:p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  <w:lang w:val="en-US"/>
              </w:rPr>
              <w:t>HITACHI ZW</w:t>
            </w:r>
            <w:r w:rsidRPr="003D4E58">
              <w:rPr>
                <w:sz w:val="20"/>
                <w:szCs w:val="20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1000</w:t>
            </w:r>
          </w:p>
        </w:tc>
      </w:tr>
      <w:tr w:rsidR="003D4E58" w:rsidTr="003D4E58">
        <w:trPr>
          <w:trHeight w:hRule="exact" w:val="4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Погрузчик</w:t>
            </w:r>
            <w:r w:rsidRPr="003D4E58">
              <w:rPr>
                <w:sz w:val="20"/>
                <w:szCs w:val="20"/>
                <w:lang w:val="en-US"/>
              </w:rPr>
              <w:t xml:space="preserve"> HITACHI ZW</w:t>
            </w:r>
            <w:r w:rsidRPr="003D4E58">
              <w:rPr>
                <w:sz w:val="20"/>
                <w:szCs w:val="20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1000</w:t>
            </w:r>
          </w:p>
        </w:tc>
      </w:tr>
      <w:tr w:rsidR="003D4E58" w:rsidTr="003D4E58">
        <w:trPr>
          <w:trHeight w:hRule="exact" w:val="4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Трал ТСП 94183-0000010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1000</w:t>
            </w:r>
          </w:p>
        </w:tc>
      </w:tr>
      <w:tr w:rsidR="003D4E58" w:rsidTr="003D4E58">
        <w:trPr>
          <w:trHeight w:hRule="exact" w:val="7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Автомобиль грузовой-бортовой с манипулятором </w:t>
            </w:r>
            <w:r w:rsidRPr="003D4E58">
              <w:rPr>
                <w:sz w:val="20"/>
                <w:szCs w:val="20"/>
                <w:lang w:val="en-US"/>
              </w:rPr>
              <w:t>DAEWOO</w:t>
            </w:r>
            <w:r w:rsidRPr="003D4E58">
              <w:rPr>
                <w:sz w:val="20"/>
                <w:szCs w:val="20"/>
              </w:rPr>
              <w:t xml:space="preserve"> </w:t>
            </w:r>
            <w:r w:rsidRPr="003D4E58">
              <w:rPr>
                <w:sz w:val="20"/>
                <w:szCs w:val="20"/>
                <w:lang w:val="en-US"/>
              </w:rPr>
              <w:t>NOVUS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800</w:t>
            </w:r>
          </w:p>
        </w:tc>
      </w:tr>
      <w:tr w:rsidR="003D4E58" w:rsidTr="003D4E58"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Экскаватор- гусеничный</w:t>
            </w:r>
            <w:r w:rsidRPr="003D4E58">
              <w:rPr>
                <w:sz w:val="20"/>
                <w:szCs w:val="20"/>
                <w:lang w:val="en-US"/>
              </w:rPr>
              <w:t xml:space="preserve"> HYUNDAI R210LC-7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1300</w:t>
            </w:r>
          </w:p>
        </w:tc>
      </w:tr>
      <w:tr w:rsidR="003D4E58" w:rsidTr="003D4E58">
        <w:trPr>
          <w:trHeight w:hRule="exact" w:val="5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Экскаватор- гусеничный</w:t>
            </w:r>
            <w:r w:rsidRPr="003D4E58">
              <w:rPr>
                <w:sz w:val="20"/>
                <w:szCs w:val="20"/>
                <w:lang w:val="en-US"/>
              </w:rPr>
              <w:t xml:space="preserve"> KOMATSU PC200-7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  <w:lang w:val="en-US"/>
              </w:rPr>
              <w:t>1300</w:t>
            </w:r>
          </w:p>
        </w:tc>
      </w:tr>
      <w:tr w:rsidR="003D4E58" w:rsidRPr="003D4E58" w:rsidTr="003D4E58">
        <w:trPr>
          <w:trHeight w:hRule="exact"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Экскаватор</w:t>
            </w:r>
            <w:r w:rsidRPr="003D4E58">
              <w:rPr>
                <w:sz w:val="20"/>
                <w:szCs w:val="20"/>
                <w:lang w:val="en-US"/>
              </w:rPr>
              <w:t xml:space="preserve">- </w:t>
            </w:r>
            <w:r w:rsidRPr="003D4E58">
              <w:rPr>
                <w:sz w:val="20"/>
                <w:szCs w:val="20"/>
              </w:rPr>
              <w:t>колесный</w:t>
            </w:r>
            <w:r w:rsidRPr="003D4E58">
              <w:rPr>
                <w:sz w:val="20"/>
                <w:szCs w:val="20"/>
                <w:lang w:val="en-US"/>
              </w:rPr>
              <w:t xml:space="preserve"> HYUNDAI HEAVY INDUSTRIES CO LTD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1300</w:t>
            </w:r>
          </w:p>
        </w:tc>
      </w:tr>
      <w:tr w:rsidR="003D4E58" w:rsidTr="003D4E58">
        <w:trPr>
          <w:trHeight w:hRule="exact" w:val="5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 xml:space="preserve">Микроавтобус </w:t>
            </w:r>
            <w:r w:rsidRPr="003D4E58">
              <w:rPr>
                <w:sz w:val="20"/>
                <w:szCs w:val="20"/>
                <w:lang w:val="en-US"/>
              </w:rPr>
              <w:t>HYUNDAI H-1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250</w:t>
            </w:r>
          </w:p>
        </w:tc>
      </w:tr>
      <w:tr w:rsidR="003D4E58" w:rsidTr="003D4E58">
        <w:trPr>
          <w:trHeight w:hRule="exact" w:val="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 xml:space="preserve">Снегоходы </w:t>
            </w:r>
            <w:r w:rsidRPr="003D4E58">
              <w:rPr>
                <w:sz w:val="20"/>
                <w:szCs w:val="20"/>
                <w:lang w:val="en-US"/>
              </w:rPr>
              <w:t xml:space="preserve">TAYGA </w:t>
            </w:r>
            <w:proofErr w:type="spellStart"/>
            <w:r w:rsidRPr="003D4E58">
              <w:rPr>
                <w:sz w:val="20"/>
                <w:szCs w:val="20"/>
                <w:lang w:val="en-US"/>
              </w:rPr>
              <w:t>Patrul</w:t>
            </w:r>
            <w:proofErr w:type="spellEnd"/>
            <w:r w:rsidRPr="003D4E58">
              <w:rPr>
                <w:sz w:val="20"/>
                <w:szCs w:val="20"/>
                <w:lang w:val="en-US"/>
              </w:rPr>
              <w:t xml:space="preserve"> 550 SWT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200</w:t>
            </w:r>
          </w:p>
        </w:tc>
      </w:tr>
      <w:tr w:rsidR="003D4E58" w:rsidTr="003D4E58">
        <w:trPr>
          <w:trHeight w:hRule="exact" w:val="4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Самосвал</w:t>
            </w:r>
            <w:r w:rsidRPr="003D4E58">
              <w:rPr>
                <w:sz w:val="20"/>
                <w:szCs w:val="20"/>
                <w:lang w:val="en-US"/>
              </w:rPr>
              <w:t xml:space="preserve"> VOLVO FM-TRUCK 6*4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775</w:t>
            </w:r>
          </w:p>
        </w:tc>
      </w:tr>
      <w:tr w:rsidR="003D4E58" w:rsidRPr="003D4E58" w:rsidTr="003D4E58">
        <w:trPr>
          <w:trHeight w:hRule="exact" w:val="5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Самосвал</w:t>
            </w:r>
            <w:r w:rsidRPr="003D4E58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775</w:t>
            </w:r>
          </w:p>
        </w:tc>
      </w:tr>
      <w:tr w:rsidR="003D4E58" w:rsidRPr="003D4E58" w:rsidTr="003D4E58">
        <w:trPr>
          <w:trHeight w:hRule="exact" w:val="5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Самосвал</w:t>
            </w:r>
            <w:r w:rsidRPr="003D4E58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775</w:t>
            </w:r>
          </w:p>
        </w:tc>
      </w:tr>
      <w:tr w:rsidR="003D4E58" w:rsidRPr="003D4E58" w:rsidTr="003D4E58">
        <w:trPr>
          <w:trHeight w:hRule="exact" w:val="7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4E58" w:rsidRPr="003D4E58" w:rsidRDefault="003D4E58" w:rsidP="003D4E58">
            <w:pPr>
              <w:framePr w:w="10056" w:wrap="notBeside" w:vAnchor="text" w:hAnchor="page" w:x="1306" w:y="1133"/>
              <w:rPr>
                <w:sz w:val="20"/>
                <w:szCs w:val="20"/>
                <w:lang w:val="en-US"/>
              </w:rPr>
            </w:pPr>
            <w:r w:rsidRPr="003D4E58">
              <w:rPr>
                <w:sz w:val="20"/>
                <w:szCs w:val="20"/>
              </w:rPr>
              <w:t>Снегоболотоход</w:t>
            </w:r>
            <w:r w:rsidRPr="003D4E58">
              <w:rPr>
                <w:sz w:val="20"/>
                <w:szCs w:val="20"/>
                <w:lang w:val="en-US"/>
              </w:rPr>
              <w:t xml:space="preserve"> CAN AM OUTLANDER MAX XT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pStyle w:val="Bodytext20"/>
              <w:framePr w:w="10056" w:wrap="notBeside" w:vAnchor="text" w:hAnchor="page" w:x="1306" w:y="1133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58" w:rsidRPr="003D4E58" w:rsidRDefault="003D4E58" w:rsidP="003D4E58">
            <w:pPr>
              <w:framePr w:w="10056" w:wrap="notBeside" w:vAnchor="text" w:hAnchor="page" w:x="1306" w:y="1133"/>
              <w:jc w:val="center"/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100</w:t>
            </w:r>
          </w:p>
        </w:tc>
      </w:tr>
    </w:tbl>
    <w:p w:rsidR="00E1768C" w:rsidRDefault="007B7C05" w:rsidP="00635A6D">
      <w:pPr>
        <w:pStyle w:val="3"/>
        <w:spacing w:after="0"/>
        <w:ind w:left="-142" w:firstLine="697"/>
        <w:jc w:val="both"/>
      </w:pPr>
      <w:r w:rsidRPr="00EE2C83">
        <w:rPr>
          <w:sz w:val="24"/>
          <w:szCs w:val="24"/>
        </w:rPr>
        <w:t>2.3</w:t>
      </w:r>
      <w:r w:rsidR="00E1768C">
        <w:rPr>
          <w:sz w:val="24"/>
          <w:szCs w:val="24"/>
        </w:rPr>
        <w:t xml:space="preserve">. </w:t>
      </w:r>
      <w:r w:rsidR="00E1768C" w:rsidRPr="00E1768C">
        <w:rPr>
          <w:sz w:val="24"/>
          <w:szCs w:val="24"/>
        </w:rPr>
        <w:t>Арендная плата за пользование транспортными средствами установлена в следующих размерах в соответствии с прилагаемым к договору Калькуляц</w:t>
      </w:r>
      <w:r w:rsidR="00E1768C">
        <w:rPr>
          <w:sz w:val="24"/>
          <w:szCs w:val="24"/>
        </w:rPr>
        <w:t>ией (Приложение №</w:t>
      </w:r>
      <w:r w:rsidR="005365AC">
        <w:rPr>
          <w:sz w:val="24"/>
          <w:szCs w:val="24"/>
        </w:rPr>
        <w:t xml:space="preserve"> </w:t>
      </w:r>
      <w:r w:rsidR="005000EF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 к договору).</w:t>
      </w:r>
      <w:r w:rsidR="00E1768C" w:rsidRPr="00E1768C">
        <w:t xml:space="preserve"> </w:t>
      </w:r>
    </w:p>
    <w:p w:rsidR="00E1768C" w:rsidRPr="003D4E58" w:rsidRDefault="00E1768C" w:rsidP="00635A6D">
      <w:pPr>
        <w:pStyle w:val="3"/>
        <w:spacing w:after="0"/>
        <w:ind w:left="-142" w:firstLine="697"/>
        <w:jc w:val="both"/>
      </w:pPr>
    </w:p>
    <w:p w:rsidR="007B7C05" w:rsidRDefault="00E1768C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E1768C">
        <w:rPr>
          <w:sz w:val="24"/>
          <w:szCs w:val="24"/>
        </w:rPr>
        <w:t>.</w:t>
      </w:r>
      <w:r w:rsidRPr="00E1768C">
        <w:rPr>
          <w:sz w:val="24"/>
          <w:szCs w:val="24"/>
        </w:rPr>
        <w:tab/>
        <w:t>Арендатор обязан вносить арендную плату ежемесячно не позднее 10 числа каждого месяца, следующего за расчетным, на основании выставленного счета</w:t>
      </w:r>
      <w:r w:rsidR="004E5B7D">
        <w:rPr>
          <w:sz w:val="24"/>
          <w:szCs w:val="24"/>
        </w:rPr>
        <w:t xml:space="preserve"> в безналичной форме</w:t>
      </w:r>
      <w:r w:rsidR="005365AC">
        <w:rPr>
          <w:sz w:val="24"/>
          <w:szCs w:val="24"/>
        </w:rPr>
        <w:t xml:space="preserve"> на расчетный счет Арендодателя</w:t>
      </w:r>
      <w:r w:rsidR="004E5B7D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E5B7D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44E62">
        <w:rPr>
          <w:rFonts w:ascii="Times New Roman" w:hAnsi="Times New Roman" w:cs="Times New Roman"/>
          <w:sz w:val="24"/>
          <w:szCs w:val="24"/>
        </w:rPr>
        <w:t>предоставления в аренду транспортных средств и специализированной техники с экипажем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E1768C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44E62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F44E62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F44E62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</w:t>
      </w:r>
      <w:r w:rsidR="005365AC">
        <w:rPr>
          <w:rFonts w:ascii="Times New Roman" w:hAnsi="Times New Roman" w:cs="Times New Roman"/>
          <w:sz w:val="24"/>
          <w:szCs w:val="24"/>
        </w:rPr>
        <w:t>выполнения работ (оказания услуг), на объекты, указанные Арендатором,</w:t>
      </w:r>
      <w:r w:rsidR="00F44E62">
        <w:rPr>
          <w:rFonts w:ascii="Times New Roman" w:hAnsi="Times New Roman" w:cs="Times New Roman"/>
          <w:sz w:val="24"/>
          <w:szCs w:val="24"/>
        </w:rPr>
        <w:t xml:space="preserve"> собственными силами и за собственный счет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630AA5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03" w:rsidRPr="00CC5103" w:rsidRDefault="00630AA5" w:rsidP="005365AC">
      <w:pPr>
        <w:jc w:val="both"/>
        <w:rPr>
          <w:rFonts w:eastAsiaTheme="minorHAnsi"/>
          <w:lang w:eastAsia="en-US"/>
        </w:rPr>
      </w:pPr>
      <w:r>
        <w:t xml:space="preserve">         </w:t>
      </w:r>
    </w:p>
    <w:p w:rsidR="00730973" w:rsidRPr="005365AC" w:rsidRDefault="005365AC" w:rsidP="00B863D7">
      <w:pPr>
        <w:pStyle w:val="Bodytext20"/>
        <w:numPr>
          <w:ilvl w:val="0"/>
          <w:numId w:val="46"/>
        </w:numPr>
        <w:shd w:val="clear" w:color="auto" w:fill="auto"/>
        <w:tabs>
          <w:tab w:val="left" w:pos="3920"/>
        </w:tabs>
        <w:spacing w:after="0"/>
        <w:jc w:val="left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lastRenderedPageBreak/>
        <w:t>ПРАВА И ОБЯЗАННОСТИ СТОРОН</w:t>
      </w:r>
    </w:p>
    <w:p w:rsidR="00730973" w:rsidRPr="005365AC" w:rsidRDefault="00730973" w:rsidP="005365A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134"/>
          <w:tab w:val="left" w:pos="1432"/>
        </w:tabs>
        <w:spacing w:after="0"/>
        <w:ind w:left="0" w:firstLine="556"/>
        <w:rPr>
          <w:sz w:val="24"/>
          <w:szCs w:val="24"/>
        </w:rPr>
      </w:pPr>
      <w:r w:rsidRPr="005365AC">
        <w:rPr>
          <w:sz w:val="24"/>
          <w:szCs w:val="24"/>
        </w:rPr>
        <w:t>Осуществлять контроль за целевым использованием транспортных средств, предоставленных по настоящему договору, и обеспечением их</w:t>
      </w:r>
      <w:r w:rsidR="00271E5C">
        <w:rPr>
          <w:sz w:val="24"/>
          <w:szCs w:val="24"/>
        </w:rPr>
        <w:t xml:space="preserve"> сохранности.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44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993"/>
          <w:tab w:val="left" w:pos="1391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Своевременно передать </w:t>
      </w:r>
      <w:r w:rsidR="00271E5C">
        <w:rPr>
          <w:sz w:val="24"/>
          <w:szCs w:val="24"/>
        </w:rPr>
        <w:t>Арендатору технику</w:t>
      </w:r>
      <w:r w:rsidRPr="005365AC">
        <w:rPr>
          <w:sz w:val="24"/>
          <w:szCs w:val="24"/>
        </w:rPr>
        <w:t xml:space="preserve"> в состоянии, отвечающем условиям договора</w:t>
      </w:r>
      <w:r w:rsidR="00363033">
        <w:rPr>
          <w:sz w:val="24"/>
          <w:szCs w:val="24"/>
        </w:rPr>
        <w:t>,</w:t>
      </w:r>
      <w:r w:rsidRPr="005365AC">
        <w:rPr>
          <w:sz w:val="24"/>
          <w:szCs w:val="24"/>
        </w:rPr>
        <w:t xml:space="preserve"> и предоставить </w:t>
      </w:r>
      <w:r w:rsidR="00363033">
        <w:rPr>
          <w:sz w:val="24"/>
          <w:szCs w:val="24"/>
        </w:rPr>
        <w:t xml:space="preserve">для ознакомления </w:t>
      </w:r>
      <w:r w:rsidRPr="005365AC">
        <w:rPr>
          <w:sz w:val="24"/>
          <w:szCs w:val="24"/>
        </w:rPr>
        <w:t>необходимые для его эксплуатации документы;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 Подготовить транспортные средства к передаче, включая составление акта приемки-передачи, являющегося неотъемлемой частью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В течение всего срока аренды поддерживать надлежащее состояние транспортных средств, включая осуществление текущего и капитального ремонта и предоставление необходимых принадлежностей;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Предоставить для управления </w:t>
      </w:r>
      <w:r w:rsidR="00271E5C">
        <w:rPr>
          <w:rFonts w:ascii="Times New Roman" w:hAnsi="Times New Roman" w:cs="Times New Roman"/>
          <w:sz w:val="24"/>
          <w:szCs w:val="24"/>
        </w:rPr>
        <w:t>техникой и 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 квалифицированный экипаж и обеспечить соответствие состава экипажа и его квалификации требованиям обычной практики эксплуатации соответствующего типа транспортного средства и условиям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Нести расходы по страхованию;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  <w:tab w:val="left" w:pos="1418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Осуществлять руководство деятельностью членов экипажа по управлению </w:t>
      </w:r>
      <w:r w:rsidR="00271E5C">
        <w:rPr>
          <w:rFonts w:ascii="Times New Roman" w:hAnsi="Times New Roman" w:cs="Times New Roman"/>
          <w:sz w:val="24"/>
          <w:szCs w:val="24"/>
        </w:rPr>
        <w:t>техникой и</w:t>
      </w:r>
      <w:r w:rsidRPr="005365AC">
        <w:rPr>
          <w:rFonts w:ascii="Times New Roman" w:hAnsi="Times New Roman" w:cs="Times New Roman"/>
          <w:sz w:val="24"/>
          <w:szCs w:val="24"/>
        </w:rPr>
        <w:t xml:space="preserve"> </w:t>
      </w:r>
      <w:r w:rsidR="00271E5C">
        <w:rPr>
          <w:rFonts w:ascii="Times New Roman" w:hAnsi="Times New Roman" w:cs="Times New Roman"/>
          <w:sz w:val="24"/>
          <w:szCs w:val="24"/>
        </w:rPr>
        <w:t>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76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Осуществлять любые правомерные действия, обеспечивающие эксплуатацию транспортных средств, в соответствии с целями деятельности Арендатора;</w:t>
      </w:r>
    </w:p>
    <w:p w:rsidR="00730973" w:rsidRPr="005365AC" w:rsidRDefault="00730973" w:rsidP="005365A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Давать членам экипажа текущие и оперативные указания, обеспечивающие коммерческую эксплуатацию транспортных средств согласно целям деятельности Арендатора;</w:t>
      </w:r>
    </w:p>
    <w:p w:rsidR="00730973" w:rsidRPr="00271E5C" w:rsidRDefault="00730973" w:rsidP="00271E5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Требовать замены экипажа (члена экипажа), не соответствующего условиям, которые установлены в Договоре. Арендодатель в срок не позднее одного дня, следующего за днем получения такого требования, обязан предоставить эки</w:t>
      </w:r>
      <w:r w:rsidR="00271E5C">
        <w:rPr>
          <w:rFonts w:ascii="Times New Roman" w:hAnsi="Times New Roman" w:cs="Times New Roman"/>
          <w:sz w:val="24"/>
          <w:szCs w:val="24"/>
        </w:rPr>
        <w:t>паж, отвечающий данным условиям</w:t>
      </w:r>
      <w:r w:rsidRPr="00271E5C">
        <w:rPr>
          <w:sz w:val="24"/>
          <w:szCs w:val="24"/>
        </w:rPr>
        <w:t>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Принять транспортные средства и использовать их в соответствии с условиями договора и назначением транспортных средств; 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65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Перед подписанием акта приемки-передачи осмотреть транспортные средства и проверить их состояние;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Своевременно производить арендные платежи;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18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Возвратить транспортные средства по окончании договора в надлежащем состоянии с учетом нормального износа.</w:t>
      </w:r>
    </w:p>
    <w:p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49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2E61">
        <w:rPr>
          <w:rFonts w:ascii="Times New Roman" w:hAnsi="Times New Roman" w:cs="Times New Roman"/>
          <w:b/>
          <w:sz w:val="24"/>
          <w:szCs w:val="24"/>
        </w:rPr>
        <w:t>. ОБЕСПЕЧЕНИЕ ИСПОЛНЕНИЯ ДОГОВОРА</w:t>
      </w:r>
    </w:p>
    <w:p w:rsidR="00702E61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61">
        <w:rPr>
          <w:rFonts w:ascii="Times New Roman" w:hAnsi="Times New Roman" w:cs="Times New Roman"/>
          <w:sz w:val="24"/>
          <w:szCs w:val="24"/>
        </w:rPr>
        <w:t>Арендатор устанавливает обеспечение исполнения договора в размере 5 (</w:t>
      </w:r>
      <w:r w:rsidRPr="00702E61">
        <w:rPr>
          <w:rFonts w:ascii="Times New Roman" w:hAnsi="Times New Roman" w:cs="Times New Roman"/>
          <w:bCs/>
          <w:sz w:val="24"/>
          <w:szCs w:val="24"/>
        </w:rPr>
        <w:t>пяти) процентов начальной (максимальной) цены договора- 2 551 600,00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702E61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1739D">
        <w:rPr>
          <w:rFonts w:ascii="Times New Roman" w:hAnsi="Times New Roman" w:cs="Times New Roman"/>
          <w:sz w:val="24"/>
          <w:szCs w:val="24"/>
        </w:rPr>
        <w:t>Арендодатель в обеспечение исполнения договора обязан внести обеспечительный платеж в размере, определенном в п. 4.1 настоящего Договора, по следующим реквизитам: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Обеспечение исполнения договора аренды</w:t>
      </w:r>
      <w:r w:rsidRPr="00B1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ЭНЕРГО», заключаемого по итогам закупки № 2- 2017».</w:t>
      </w:r>
    </w:p>
    <w:p w:rsidR="00B1739D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 Обеспечительный платеж вносится Арендодателем в срок, установленный конкурсной документацией, до заключения договора аренды</w:t>
      </w:r>
      <w:r w:rsidRPr="00B1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ЭНЕРГО».</w:t>
      </w:r>
    </w:p>
    <w:p w:rsidR="00713624" w:rsidRPr="00713624" w:rsidRDefault="00713624" w:rsidP="00713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 xml:space="preserve"> </w:t>
      </w:r>
      <w:r w:rsidR="00271E5C">
        <w:t>5</w:t>
      </w:r>
      <w:r w:rsidRPr="00713624">
        <w:t>.4. Обеспечительный платеж обеспечивает надлежащее исполнение Арендодателем 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 w:rsidR="00271E5C">
        <w:rPr>
          <w:rFonts w:eastAsiaTheme="minorHAnsi"/>
          <w:lang w:eastAsia="en-US"/>
        </w:rPr>
        <w:t xml:space="preserve">обязательств по </w:t>
      </w:r>
      <w:r w:rsidRPr="00713624">
        <w:rPr>
          <w:rFonts w:eastAsiaTheme="minorHAnsi"/>
          <w:lang w:eastAsia="en-US"/>
        </w:rPr>
        <w:t>договор</w:t>
      </w:r>
      <w:r w:rsidR="00271E5C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.</w:t>
      </w:r>
    </w:p>
    <w:p w:rsidR="00B1739D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1739D">
        <w:rPr>
          <w:rFonts w:ascii="Times New Roman" w:hAnsi="Times New Roman" w:cs="Times New Roman"/>
          <w:sz w:val="24"/>
          <w:szCs w:val="24"/>
        </w:rPr>
        <w:t>. Обеспечение исполнения настоящего договора предоставляется Арендодателем на срок действия настоящего договора: по 31 декабря 2017 года.</w:t>
      </w:r>
    </w:p>
    <w:p w:rsidR="00B1739D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</w:t>
      </w:r>
      <w:r w:rsidR="00B173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Арендодателем обязательств по настоящему договору обеспечительный платеж возвращается Арендатором в течение 5 рабочих дней с момента окончании срока действия договора на банковские реквизиты Арендодателя, указанные в разделе </w:t>
      </w:r>
      <w:r w:rsidR="00271E5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E4B14" w:rsidRPr="00B1739D" w:rsidRDefault="001E4B14" w:rsidP="001E4B14">
      <w:pPr>
        <w:autoSpaceDE w:val="0"/>
        <w:autoSpaceDN w:val="0"/>
        <w:adjustRightInd w:val="0"/>
        <w:ind w:firstLine="540"/>
        <w:jc w:val="both"/>
      </w:pPr>
      <w:r w:rsidRPr="001E4B14">
        <w:t xml:space="preserve"> </w:t>
      </w:r>
      <w:r w:rsidR="00271E5C"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За нарушение срока внесения арендной платы Арендатор уплачивает Арендодателю пени в размере 0,05% от неуплаченной суммы за каждый день просрочки.</w:t>
      </w:r>
    </w:p>
    <w:p w:rsidR="004E5B7D" w:rsidRPr="00EE2C83" w:rsidRDefault="00271E5C" w:rsidP="00271E5C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B7D">
        <w:rPr>
          <w:rFonts w:ascii="Times New Roman" w:hAnsi="Times New Roman" w:cs="Times New Roman"/>
          <w:sz w:val="24"/>
          <w:szCs w:val="24"/>
        </w:rPr>
        <w:t xml:space="preserve">.2. 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За просрочку </w:t>
      </w:r>
      <w:r w:rsidR="00E5645D">
        <w:rPr>
          <w:rFonts w:ascii="Times New Roman" w:hAnsi="Times New Roman" w:cs="Times New Roman"/>
          <w:sz w:val="24"/>
          <w:szCs w:val="24"/>
        </w:rPr>
        <w:t>предоставления техники Арендодатель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E5645D">
        <w:rPr>
          <w:rFonts w:ascii="Times New Roman" w:hAnsi="Times New Roman" w:cs="Times New Roman"/>
          <w:sz w:val="24"/>
          <w:szCs w:val="24"/>
        </w:rPr>
        <w:t>Арендатору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4E5B7D">
        <w:rPr>
          <w:rFonts w:ascii="Times New Roman" w:hAnsi="Times New Roman" w:cs="Times New Roman"/>
          <w:sz w:val="24"/>
          <w:szCs w:val="24"/>
        </w:rPr>
        <w:t>0,1 %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B7D" w:rsidRPr="00EE2C83">
        <w:rPr>
          <w:rFonts w:ascii="Times New Roman" w:hAnsi="Times New Roman" w:cs="Times New Roman"/>
          <w:sz w:val="24"/>
          <w:szCs w:val="24"/>
        </w:rPr>
        <w:t>от</w:t>
      </w:r>
      <w:r w:rsidR="00B863D7">
        <w:rPr>
          <w:rFonts w:ascii="Times New Roman" w:hAnsi="Times New Roman" w:cs="Times New Roman"/>
          <w:sz w:val="24"/>
          <w:szCs w:val="24"/>
        </w:rPr>
        <w:t xml:space="preserve"> </w:t>
      </w:r>
      <w:r w:rsidR="004E5B7D" w:rsidRPr="00EE2C83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не предоставленной в аренду с экипажем каждой единицы техники за каждый час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630AA5" w:rsidRP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Если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транспортного средства, Арендатор обязан возместить Арендодателю причиненные этим убытки.</w:t>
      </w:r>
    </w:p>
    <w:p w:rsidR="00630AA5" w:rsidRPr="00630AA5" w:rsidRDefault="00E5645D" w:rsidP="00363033">
      <w:pPr>
        <w:pStyle w:val="ConsPlusNonformat"/>
        <w:tabs>
          <w:tab w:val="left" w:pos="993"/>
          <w:tab w:val="left" w:pos="1276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 xml:space="preserve">Обязанность возмещения ущерба, причиненного третьим лицам транспортным средством, его механизмами, устройствами и оборудованием при отсутствии вины Арендатора, возлагается на Арендодателя. </w:t>
      </w:r>
    </w:p>
    <w:p w:rsidR="006D22E8" w:rsidRDefault="00E5645D" w:rsidP="00E5645D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="00630AA5"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:rsidR="004E5B7D" w:rsidRDefault="00E5645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E5B7D">
        <w:rPr>
          <w:rFonts w:ascii="Times New Roman" w:hAnsi="Times New Roman" w:cs="Times New Roman"/>
          <w:sz w:val="24"/>
          <w:szCs w:val="24"/>
        </w:rPr>
        <w:t>Положения ст. 317.1 Гражданского кодекса РФ к денежным расчетам между Сторонами по настоящему договору не применяются.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A5" w:rsidRPr="00630AA5" w:rsidRDefault="00E5645D" w:rsidP="00630AA5">
      <w:pPr>
        <w:pStyle w:val="ConsPlusNonforma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>, или через 10 дней после получения письменного уведомления о расторжении договора 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>.4. 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4E5B7D" w:rsidRPr="00EE2C83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E5645D">
        <w:rPr>
          <w:rFonts w:ascii="Times New Roman" w:hAnsi="Times New Roman" w:cs="Times New Roman"/>
          <w:sz w:val="24"/>
          <w:szCs w:val="24"/>
        </w:rPr>
        <w:t>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5645D">
        <w:rPr>
          <w:rFonts w:ascii="Times New Roman" w:hAnsi="Times New Roman" w:cs="Times New Roman"/>
          <w:sz w:val="24"/>
          <w:szCs w:val="24"/>
        </w:rPr>
        <w:t xml:space="preserve">предоставления в аренду с экипажем хотя бы одной единицы техники </w:t>
      </w:r>
      <w:r>
        <w:rPr>
          <w:rFonts w:ascii="Times New Roman" w:hAnsi="Times New Roman" w:cs="Times New Roman"/>
          <w:sz w:val="24"/>
          <w:szCs w:val="24"/>
        </w:rPr>
        <w:t>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450133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450133">
        <w:rPr>
          <w:rFonts w:ascii="Times New Roman" w:hAnsi="Times New Roman" w:cs="Times New Roman"/>
          <w:sz w:val="24"/>
          <w:szCs w:val="24"/>
        </w:rPr>
        <w:t>аренды с экипажем техники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450133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работы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450133">
        <w:rPr>
          <w:rFonts w:ascii="Times New Roman" w:hAnsi="Times New Roman" w:cs="Times New Roman"/>
          <w:sz w:val="24"/>
          <w:szCs w:val="24"/>
        </w:rPr>
        <w:t>Арендодателя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450133">
        <w:rPr>
          <w:rFonts w:ascii="Times New Roman" w:hAnsi="Times New Roman" w:cs="Times New Roman"/>
          <w:sz w:val="24"/>
          <w:szCs w:val="24"/>
        </w:rPr>
        <w:t>Арендодателю аренду техники с экипажем на момент расторжения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450133">
        <w:rPr>
          <w:rFonts w:ascii="Times New Roman" w:hAnsi="Times New Roman" w:cs="Times New Roman"/>
          <w:sz w:val="24"/>
          <w:szCs w:val="24"/>
        </w:rPr>
        <w:t>действует по 31.12.2017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>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1.4.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Приложения к настоящему договору являются неотъемлемыми его частями.</w:t>
      </w:r>
    </w:p>
    <w:p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>12.2. Приложениями к настоящему договору являются:</w:t>
      </w:r>
    </w:p>
    <w:p w:rsidR="004E5B7D" w:rsidRDefault="004E5B7D" w:rsidP="0045013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4E5B7D" w:rsidRPr="00630AA5" w:rsidRDefault="004E5B7D" w:rsidP="0045013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– Коммерческое предложение;</w:t>
      </w:r>
    </w:p>
    <w:p w:rsidR="004E5B7D" w:rsidRPr="00630AA5" w:rsidRDefault="004E5B7D" w:rsidP="00450133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0AA5">
        <w:rPr>
          <w:rFonts w:ascii="Times New Roman" w:hAnsi="Times New Roman" w:cs="Times New Roman"/>
          <w:sz w:val="24"/>
          <w:szCs w:val="24"/>
        </w:rPr>
        <w:t xml:space="preserve">- Акт приема- передачи транспортных средств </w:t>
      </w:r>
      <w:r w:rsidR="00450133">
        <w:rPr>
          <w:rFonts w:ascii="Times New Roman" w:hAnsi="Times New Roman" w:cs="Times New Roman"/>
          <w:sz w:val="24"/>
          <w:szCs w:val="24"/>
        </w:rPr>
        <w:t xml:space="preserve">и специализированной техники </w:t>
      </w:r>
      <w:r w:rsidRPr="00630AA5">
        <w:rPr>
          <w:rFonts w:ascii="Times New Roman" w:hAnsi="Times New Roman" w:cs="Times New Roman"/>
          <w:sz w:val="24"/>
          <w:szCs w:val="24"/>
        </w:rPr>
        <w:t>в аренду</w:t>
      </w:r>
      <w:r w:rsidR="00450133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4E5B7D" w:rsidRDefault="004E5B7D" w:rsidP="0045013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0AA5">
        <w:rPr>
          <w:rFonts w:ascii="Times New Roman" w:hAnsi="Times New Roman" w:cs="Times New Roman"/>
          <w:sz w:val="24"/>
          <w:szCs w:val="24"/>
        </w:rPr>
        <w:t>- Калькуляция</w:t>
      </w:r>
      <w:r>
        <w:rPr>
          <w:rFonts w:ascii="Times New Roman" w:hAnsi="Times New Roman" w:cs="Times New Roman"/>
          <w:sz w:val="24"/>
          <w:szCs w:val="24"/>
        </w:rPr>
        <w:t xml:space="preserve"> себестоимости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часа</w:t>
      </w:r>
      <w:r w:rsidRPr="00630AA5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C0781" w:rsidRPr="00EE2C83" w:rsidRDefault="00BC07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E34550" w:rsidP="007B7C05">
      <w:pPr>
        <w:ind w:firstLine="720"/>
        <w:rPr>
          <w:b/>
        </w:rPr>
      </w:pPr>
      <w:proofErr w:type="gramStart"/>
      <w:r>
        <w:rPr>
          <w:b/>
        </w:rPr>
        <w:t>Арендодатель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Арендатор</w:t>
      </w:r>
      <w:r w:rsidR="007B7C05" w:rsidRPr="00EE2C83">
        <w:rPr>
          <w:b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E34550" w:rsidRPr="000E4EB6" w:rsidRDefault="003D4E58" w:rsidP="00E34550">
            <w:pPr>
              <w:rPr>
                <w:b/>
              </w:rPr>
            </w:pPr>
            <w:r w:rsidRPr="000E4EB6">
              <w:rPr>
                <w:b/>
              </w:rPr>
              <w:t>ООО ТК «ЛОГИСТИК»</w:t>
            </w:r>
          </w:p>
          <w:p w:rsidR="003D4E58" w:rsidRDefault="003D4E58" w:rsidP="003D4E5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  <w:r>
              <w:rPr>
                <w:b/>
                <w:bCs/>
                <w:color w:val="000000"/>
                <w:spacing w:val="-4"/>
              </w:rPr>
              <w:t xml:space="preserve"> </w:t>
            </w:r>
          </w:p>
          <w:p w:rsidR="000E4EB6" w:rsidRDefault="003D4E58" w:rsidP="003D4E5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3D4E58">
              <w:rPr>
                <w:bCs/>
                <w:color w:val="000000"/>
                <w:spacing w:val="-4"/>
              </w:rPr>
              <w:t>660118, Красноярский край, г.</w:t>
            </w:r>
            <w:r w:rsidR="000E4EB6">
              <w:rPr>
                <w:bCs/>
                <w:color w:val="000000"/>
                <w:spacing w:val="-4"/>
              </w:rPr>
              <w:t xml:space="preserve"> </w:t>
            </w:r>
            <w:r w:rsidRPr="003D4E58">
              <w:rPr>
                <w:bCs/>
                <w:color w:val="000000"/>
                <w:spacing w:val="-4"/>
              </w:rPr>
              <w:t xml:space="preserve">Красноярск, </w:t>
            </w:r>
          </w:p>
          <w:p w:rsidR="003D4E58" w:rsidRPr="003D4E58" w:rsidRDefault="003D4E58" w:rsidP="003D4E5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3D4E58">
              <w:rPr>
                <w:bCs/>
                <w:color w:val="000000"/>
                <w:spacing w:val="-4"/>
              </w:rPr>
              <w:t>ул.</w:t>
            </w:r>
            <w:r w:rsidR="000E4EB6">
              <w:rPr>
                <w:bCs/>
                <w:color w:val="000000"/>
                <w:spacing w:val="-4"/>
              </w:rPr>
              <w:t xml:space="preserve"> </w:t>
            </w:r>
            <w:r w:rsidRPr="003D4E58">
              <w:rPr>
                <w:bCs/>
                <w:color w:val="000000"/>
                <w:spacing w:val="-4"/>
              </w:rPr>
              <w:t>Северное шоссе, д</w:t>
            </w:r>
            <w:r w:rsidR="000E4EB6">
              <w:rPr>
                <w:bCs/>
                <w:color w:val="000000"/>
                <w:spacing w:val="-4"/>
              </w:rPr>
              <w:t xml:space="preserve">. </w:t>
            </w:r>
            <w:r w:rsidRPr="003D4E58">
              <w:rPr>
                <w:bCs/>
                <w:color w:val="000000"/>
                <w:spacing w:val="-4"/>
              </w:rPr>
              <w:t>11д, стр.1</w:t>
            </w:r>
          </w:p>
          <w:p w:rsidR="003D4E58" w:rsidRPr="00630AA5" w:rsidRDefault="003D4E58" w:rsidP="003D4E5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</w:t>
            </w:r>
            <w:r w:rsidR="00640009">
              <w:rPr>
                <w:bCs/>
                <w:color w:val="000000"/>
                <w:spacing w:val="-4"/>
              </w:rPr>
              <w:t>8095470</w:t>
            </w:r>
          </w:p>
          <w:p w:rsidR="003D4E58" w:rsidRPr="00630AA5" w:rsidRDefault="003D4E58" w:rsidP="003D4E5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="00640009">
              <w:rPr>
                <w:bCs/>
                <w:color w:val="000000"/>
                <w:spacing w:val="-4"/>
              </w:rPr>
              <w:t>2466173806/</w:t>
            </w:r>
            <w:r w:rsidRPr="00630AA5">
              <w:rPr>
                <w:bCs/>
                <w:color w:val="000000"/>
                <w:spacing w:val="-4"/>
              </w:rPr>
              <w:t>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3D4E58" w:rsidRDefault="003D4E58" w:rsidP="003D4E5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640009" w:rsidRPr="000E4EB6" w:rsidRDefault="00640009" w:rsidP="003D4E5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0E4EB6">
              <w:rPr>
                <w:bCs/>
                <w:color w:val="000000"/>
                <w:spacing w:val="-4"/>
              </w:rPr>
              <w:t xml:space="preserve">р/с 40702810631000006968 Красноярское отделение </w:t>
            </w:r>
            <w:r w:rsidR="000E4EB6">
              <w:rPr>
                <w:bCs/>
                <w:color w:val="000000"/>
                <w:spacing w:val="-4"/>
              </w:rPr>
              <w:t xml:space="preserve">№ </w:t>
            </w:r>
            <w:r w:rsidRPr="000E4EB6">
              <w:rPr>
                <w:bCs/>
                <w:color w:val="000000"/>
                <w:spacing w:val="-4"/>
              </w:rPr>
              <w:t>8646 ПАО «Сбербанк России»</w:t>
            </w:r>
          </w:p>
          <w:p w:rsidR="00640009" w:rsidRPr="000E4EB6" w:rsidRDefault="00640009" w:rsidP="003D4E5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0E4EB6">
              <w:rPr>
                <w:bCs/>
                <w:color w:val="000000"/>
                <w:spacing w:val="-4"/>
              </w:rPr>
              <w:t>к/</w:t>
            </w:r>
            <w:proofErr w:type="spellStart"/>
            <w:r w:rsidRPr="000E4EB6">
              <w:rPr>
                <w:bCs/>
                <w:color w:val="000000"/>
                <w:spacing w:val="-4"/>
              </w:rPr>
              <w:t>сч</w:t>
            </w:r>
            <w:proofErr w:type="spellEnd"/>
            <w:r w:rsidRPr="000E4EB6">
              <w:rPr>
                <w:bCs/>
                <w:color w:val="000000"/>
                <w:spacing w:val="-4"/>
              </w:rPr>
              <w:t xml:space="preserve"> 30101810800000000627</w:t>
            </w:r>
          </w:p>
          <w:p w:rsidR="00640009" w:rsidRPr="000E4EB6" w:rsidRDefault="00640009" w:rsidP="003D4E5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0E4EB6">
              <w:rPr>
                <w:bCs/>
                <w:color w:val="000000"/>
                <w:spacing w:val="-4"/>
              </w:rPr>
              <w:t>БИК 040407627</w:t>
            </w:r>
          </w:p>
          <w:p w:rsidR="00640009" w:rsidRDefault="00640009" w:rsidP="003D4E5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</w:p>
          <w:p w:rsidR="00640009" w:rsidRPr="000E4EB6" w:rsidRDefault="00640009" w:rsidP="003D4E58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0E4EB6">
              <w:rPr>
                <w:bCs/>
                <w:color w:val="000000"/>
                <w:spacing w:val="-4"/>
              </w:rPr>
              <w:t>Тел. 8 (391) 293-95-36</w:t>
            </w:r>
          </w:p>
          <w:p w:rsidR="00E34550" w:rsidRPr="004E4296" w:rsidRDefault="00640009" w:rsidP="00E34550">
            <w:r w:rsidRPr="00EE2C83">
              <w:rPr>
                <w:lang w:val="en-US"/>
              </w:rPr>
              <w:t>E</w:t>
            </w:r>
            <w:r w:rsidRPr="004E4296">
              <w:t>-</w:t>
            </w:r>
            <w:r w:rsidRPr="00EE2C83">
              <w:rPr>
                <w:lang w:val="en-US"/>
              </w:rPr>
              <w:t>mail</w:t>
            </w:r>
            <w:r w:rsidRPr="004E4296">
              <w:t xml:space="preserve">: </w:t>
            </w:r>
            <w:r>
              <w:rPr>
                <w:lang w:val="en-US"/>
              </w:rPr>
              <w:t>TK</w:t>
            </w:r>
            <w:r w:rsidRPr="004E4296">
              <w:t>124@</w:t>
            </w:r>
            <w:r>
              <w:rPr>
                <w:lang w:val="en-US"/>
              </w:rPr>
              <w:t>list</w:t>
            </w:r>
            <w:r w:rsidRPr="004E429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4550" w:rsidRPr="004E4296" w:rsidRDefault="00E34550" w:rsidP="00E34550"/>
          <w:p w:rsidR="00E34550" w:rsidRPr="00640009" w:rsidRDefault="00E34550" w:rsidP="00E34550">
            <w:r w:rsidRPr="00EE2C83">
              <w:t>_________________</w:t>
            </w:r>
            <w:r>
              <w:t xml:space="preserve">/ </w:t>
            </w:r>
            <w:r w:rsidR="00640009">
              <w:t>Е.А.</w:t>
            </w:r>
            <w:r w:rsidR="000E4EB6">
              <w:t xml:space="preserve"> </w:t>
            </w:r>
            <w:r w:rsidR="00640009">
              <w:t>Короленко</w:t>
            </w:r>
          </w:p>
          <w:p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40702810631000096635 в Красноярское отделение №8646 ПАО СБЕРБАНК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34550" w:rsidRP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 xml:space="preserve">. 8 (391) 264-97-57                                             </w:t>
            </w:r>
          </w:p>
          <w:p w:rsidR="00E34550" w:rsidRPr="00D05357" w:rsidRDefault="00E34550" w:rsidP="00E34550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9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05357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05357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05357">
              <w:rPr>
                <w:rStyle w:val="ae"/>
                <w:lang w:val="en-US"/>
              </w:rPr>
              <w:t xml:space="preserve"> </w:t>
            </w:r>
            <w:r w:rsidRPr="00D05357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34550" w:rsidRDefault="00E34550" w:rsidP="00E34550">
            <w:r w:rsidRPr="00EE2C83">
              <w:t>________________</w:t>
            </w:r>
            <w:r>
              <w:t xml:space="preserve">/К.С. Скобников        </w:t>
            </w:r>
          </w:p>
          <w:p w:rsidR="00E34550" w:rsidRPr="00EE2C83" w:rsidRDefault="00E34550" w:rsidP="00E34550">
            <w:r>
              <w:t>М.П.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:rsidR="00640009" w:rsidRDefault="00640009" w:rsidP="00630AA5">
      <w:pPr>
        <w:jc w:val="right"/>
      </w:pPr>
      <w:r>
        <w:br w:type="page"/>
      </w:r>
    </w:p>
    <w:p w:rsidR="007B7C05" w:rsidRPr="00EE2C83" w:rsidRDefault="00B42ECA" w:rsidP="00630AA5">
      <w:pPr>
        <w:jc w:val="right"/>
      </w:pPr>
      <w:r>
        <w:lastRenderedPageBreak/>
        <w:t>Приложение № 1</w:t>
      </w:r>
      <w:r w:rsidR="007B7C05" w:rsidRPr="00EE2C83">
        <w:t xml:space="preserve"> </w:t>
      </w:r>
    </w:p>
    <w:p w:rsidR="00630AA5" w:rsidRDefault="007B7C05" w:rsidP="00630AA5">
      <w:pPr>
        <w:jc w:val="right"/>
      </w:pPr>
      <w:r w:rsidRPr="00EE2C83">
        <w:t xml:space="preserve">к </w:t>
      </w:r>
      <w:r w:rsidR="00A8368C">
        <w:t xml:space="preserve">договору </w:t>
      </w:r>
      <w:r w:rsidR="00630AA5">
        <w:t xml:space="preserve">аренды транспортных средств </w:t>
      </w:r>
    </w:p>
    <w:p w:rsidR="00450133" w:rsidRDefault="00630AA5" w:rsidP="00630AA5">
      <w:pPr>
        <w:jc w:val="right"/>
      </w:pPr>
      <w:r>
        <w:t>и специализированной техники с экипажем</w:t>
      </w:r>
    </w:p>
    <w:p w:rsidR="00630AA5" w:rsidRDefault="00450133" w:rsidP="00630AA5">
      <w:pPr>
        <w:jc w:val="right"/>
      </w:pPr>
      <w:r>
        <w:t>для нужд ООО «ПЕСЧАНКА ЭНЕРГО»</w:t>
      </w:r>
      <w:r w:rsidR="00630AA5">
        <w:t xml:space="preserve"> </w:t>
      </w:r>
    </w:p>
    <w:p w:rsidR="007B7C05" w:rsidRPr="00EE2C83" w:rsidRDefault="007B7C05" w:rsidP="00630AA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E4EB6">
        <w:t>апреля</w:t>
      </w:r>
      <w:r w:rsidR="00B67A66">
        <w:t xml:space="preserve"> </w:t>
      </w:r>
      <w:r w:rsidRPr="00EE2C83">
        <w:t>20</w:t>
      </w:r>
      <w:r w:rsidR="0099686C">
        <w:t>1</w:t>
      </w:r>
      <w:r w:rsidR="00E34550">
        <w:t>7</w:t>
      </w:r>
      <w:r w:rsidRPr="00EE2C83">
        <w:t xml:space="preserve"> г.</w:t>
      </w:r>
      <w:r w:rsidR="0099686C">
        <w:t xml:space="preserve"> № </w:t>
      </w:r>
      <w:r w:rsidR="00630AA5">
        <w:t>2</w:t>
      </w:r>
      <w:r w:rsidR="00B67A66">
        <w:t>-201</w:t>
      </w:r>
      <w:r w:rsidR="00630AA5">
        <w:t>7</w:t>
      </w:r>
    </w:p>
    <w:p w:rsidR="007B7C05" w:rsidRPr="00EE2C83" w:rsidRDefault="007B7C05" w:rsidP="007B7C05">
      <w:pPr>
        <w:jc w:val="right"/>
      </w:pPr>
    </w:p>
    <w:p w:rsidR="0060047D" w:rsidRPr="00AD38DF" w:rsidRDefault="0060047D" w:rsidP="0060047D">
      <w:pPr>
        <w:jc w:val="center"/>
        <w:rPr>
          <w:b/>
          <w:sz w:val="22"/>
          <w:szCs w:val="22"/>
        </w:rPr>
      </w:pPr>
      <w:r w:rsidRPr="00AD38DF">
        <w:rPr>
          <w:b/>
          <w:sz w:val="22"/>
          <w:szCs w:val="22"/>
        </w:rPr>
        <w:t>ТЕХНИЧЕСКОЕ ЗАДАНИЕ</w:t>
      </w:r>
    </w:p>
    <w:p w:rsidR="0060047D" w:rsidRPr="00AD38DF" w:rsidRDefault="0060047D" w:rsidP="0060047D">
      <w:pPr>
        <w:jc w:val="center"/>
        <w:rPr>
          <w:b/>
          <w:sz w:val="22"/>
          <w:szCs w:val="22"/>
        </w:rPr>
      </w:pPr>
    </w:p>
    <w:p w:rsidR="0060047D" w:rsidRDefault="0060047D" w:rsidP="0060047D">
      <w:pPr>
        <w:jc w:val="center"/>
        <w:rPr>
          <w:sz w:val="22"/>
          <w:szCs w:val="22"/>
        </w:rPr>
      </w:pPr>
      <w:r w:rsidRPr="00AD38DF">
        <w:rPr>
          <w:sz w:val="22"/>
          <w:szCs w:val="22"/>
        </w:rPr>
        <w:t xml:space="preserve">На </w:t>
      </w:r>
      <w:r>
        <w:rPr>
          <w:sz w:val="22"/>
          <w:szCs w:val="22"/>
        </w:rPr>
        <w:t>аренду транспортных средств и специализированной техники с экипажем.</w:t>
      </w:r>
    </w:p>
    <w:p w:rsidR="0060047D" w:rsidRDefault="0060047D" w:rsidP="0060047D">
      <w:pPr>
        <w:jc w:val="center"/>
        <w:rPr>
          <w:sz w:val="22"/>
          <w:szCs w:val="22"/>
        </w:rPr>
      </w:pP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1.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 xml:space="preserve">закупки </w:t>
      </w:r>
      <w:r w:rsidRPr="00982493">
        <w:rPr>
          <w:b/>
          <w:sz w:val="22"/>
          <w:szCs w:val="22"/>
        </w:rPr>
        <w:t>(тема)</w:t>
      </w:r>
      <w:r w:rsidRPr="00982493">
        <w:rPr>
          <w:sz w:val="22"/>
          <w:szCs w:val="22"/>
        </w:rPr>
        <w:t xml:space="preserve">: </w:t>
      </w:r>
      <w:r>
        <w:rPr>
          <w:sz w:val="22"/>
          <w:szCs w:val="22"/>
        </w:rPr>
        <w:t>аренда транспортных средств и</w:t>
      </w:r>
      <w:r w:rsidRPr="00984E6D">
        <w:rPr>
          <w:sz w:val="22"/>
          <w:szCs w:val="22"/>
        </w:rPr>
        <w:t xml:space="preserve"> специализированной техники с экипажем</w:t>
      </w:r>
      <w:r>
        <w:rPr>
          <w:sz w:val="22"/>
          <w:szCs w:val="22"/>
        </w:rPr>
        <w:t xml:space="preserve"> для нужд</w:t>
      </w:r>
      <w:r w:rsidRPr="00982493">
        <w:rPr>
          <w:sz w:val="22"/>
          <w:szCs w:val="22"/>
        </w:rPr>
        <w:t xml:space="preserve"> О</w:t>
      </w:r>
      <w:r>
        <w:rPr>
          <w:sz w:val="22"/>
          <w:szCs w:val="22"/>
        </w:rPr>
        <w:t>О</w:t>
      </w:r>
      <w:r w:rsidRPr="00982493">
        <w:rPr>
          <w:sz w:val="22"/>
          <w:szCs w:val="22"/>
        </w:rPr>
        <w:t>О «</w:t>
      </w:r>
      <w:r>
        <w:rPr>
          <w:sz w:val="22"/>
          <w:szCs w:val="22"/>
        </w:rPr>
        <w:t>ПЕСЧАНКА ЭНЕРГО</w:t>
      </w:r>
      <w:r w:rsidRPr="00982493">
        <w:rPr>
          <w:sz w:val="22"/>
          <w:szCs w:val="22"/>
        </w:rPr>
        <w:t xml:space="preserve">». 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2.</w:t>
      </w:r>
      <w:r w:rsidRPr="00982493">
        <w:rPr>
          <w:sz w:val="22"/>
          <w:szCs w:val="22"/>
        </w:rPr>
        <w:tab/>
      </w:r>
      <w:r>
        <w:rPr>
          <w:b/>
          <w:sz w:val="22"/>
          <w:szCs w:val="22"/>
        </w:rPr>
        <w:t>Арендатор</w:t>
      </w:r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</w:t>
      </w:r>
      <w:r w:rsidRPr="00982493">
        <w:rPr>
          <w:sz w:val="22"/>
          <w:szCs w:val="22"/>
        </w:rPr>
        <w:t>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3.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>Основание для объявления процедуры:</w:t>
      </w:r>
    </w:p>
    <w:p w:rsidR="0060047D" w:rsidRPr="00982493" w:rsidRDefault="0060047D" w:rsidP="000E4EB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 xml:space="preserve">годовая программа закупок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 на 2017 год;</w:t>
      </w:r>
    </w:p>
    <w:p w:rsidR="0060047D" w:rsidRPr="00982493" w:rsidRDefault="0060047D" w:rsidP="000E4EB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п</w:t>
      </w:r>
      <w:r w:rsidRPr="0045326E">
        <w:rPr>
          <w:sz w:val="22"/>
          <w:szCs w:val="22"/>
        </w:rPr>
        <w:t>отребность в привлечении дополнительн</w:t>
      </w:r>
      <w:r>
        <w:rPr>
          <w:sz w:val="22"/>
          <w:szCs w:val="22"/>
        </w:rPr>
        <w:t xml:space="preserve">ых </w:t>
      </w:r>
      <w:r w:rsidRPr="001B312E">
        <w:rPr>
          <w:sz w:val="22"/>
          <w:szCs w:val="22"/>
        </w:rPr>
        <w:t xml:space="preserve">транспортных средств и </w:t>
      </w:r>
      <w:r w:rsidRPr="00984E6D">
        <w:rPr>
          <w:sz w:val="22"/>
          <w:szCs w:val="22"/>
        </w:rPr>
        <w:t xml:space="preserve">специализированной </w:t>
      </w:r>
      <w:r>
        <w:rPr>
          <w:sz w:val="22"/>
          <w:szCs w:val="22"/>
        </w:rPr>
        <w:t xml:space="preserve">   </w:t>
      </w:r>
      <w:r w:rsidRPr="00984E6D">
        <w:rPr>
          <w:sz w:val="22"/>
          <w:szCs w:val="22"/>
        </w:rPr>
        <w:t>техники с экипажем</w:t>
      </w:r>
      <w:r w:rsidRPr="0045326E">
        <w:rPr>
          <w:sz w:val="22"/>
          <w:szCs w:val="22"/>
        </w:rPr>
        <w:t xml:space="preserve"> ООО «ПЕСЧАНКА ЭНЕРГО» </w:t>
      </w:r>
      <w:r w:rsidRPr="00982493">
        <w:rPr>
          <w:sz w:val="22"/>
          <w:szCs w:val="22"/>
        </w:rPr>
        <w:t>на 201</w:t>
      </w:r>
      <w:r>
        <w:rPr>
          <w:sz w:val="22"/>
          <w:szCs w:val="22"/>
        </w:rPr>
        <w:t>7</w:t>
      </w:r>
      <w:r w:rsidRPr="00982493">
        <w:rPr>
          <w:sz w:val="22"/>
          <w:szCs w:val="22"/>
        </w:rPr>
        <w:t xml:space="preserve"> год;</w:t>
      </w:r>
    </w:p>
    <w:p w:rsidR="0060047D" w:rsidRPr="00982493" w:rsidRDefault="0060047D" w:rsidP="000E4EB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>производственная необходимость.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4.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>Источник финансирования: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 производственной деятельности</w:t>
      </w:r>
      <w:r w:rsidRPr="00982493">
        <w:rPr>
          <w:sz w:val="22"/>
          <w:szCs w:val="22"/>
        </w:rPr>
        <w:t xml:space="preserve"> на 201</w:t>
      </w:r>
      <w:r>
        <w:rPr>
          <w:sz w:val="22"/>
          <w:szCs w:val="22"/>
        </w:rPr>
        <w:t>7</w:t>
      </w:r>
      <w:r w:rsidRPr="00982493">
        <w:rPr>
          <w:sz w:val="22"/>
          <w:szCs w:val="22"/>
        </w:rPr>
        <w:t xml:space="preserve"> г.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5.</w:t>
      </w:r>
      <w:r w:rsidRPr="00982493">
        <w:rPr>
          <w:sz w:val="22"/>
          <w:szCs w:val="22"/>
        </w:rPr>
        <w:tab/>
      </w:r>
      <w:r>
        <w:rPr>
          <w:b/>
          <w:sz w:val="22"/>
          <w:szCs w:val="22"/>
        </w:rPr>
        <w:t>Наименование (предмет)</w:t>
      </w:r>
      <w:r w:rsidRPr="00982493">
        <w:rPr>
          <w:b/>
          <w:sz w:val="22"/>
          <w:szCs w:val="22"/>
        </w:rPr>
        <w:t xml:space="preserve"> договора</w:t>
      </w:r>
      <w:r w:rsidRPr="00982493">
        <w:rPr>
          <w:sz w:val="22"/>
          <w:szCs w:val="22"/>
        </w:rPr>
        <w:t xml:space="preserve">: </w:t>
      </w:r>
      <w:r w:rsidRPr="00984E6D">
        <w:rPr>
          <w:sz w:val="22"/>
          <w:szCs w:val="22"/>
        </w:rPr>
        <w:t>аренд</w:t>
      </w:r>
      <w:r>
        <w:rPr>
          <w:sz w:val="22"/>
          <w:szCs w:val="22"/>
        </w:rPr>
        <w:t xml:space="preserve">а </w:t>
      </w:r>
      <w:r w:rsidRPr="001B312E">
        <w:rPr>
          <w:sz w:val="22"/>
          <w:szCs w:val="22"/>
        </w:rPr>
        <w:t>транспортных средств и</w:t>
      </w:r>
      <w:r w:rsidRPr="00984E6D">
        <w:rPr>
          <w:sz w:val="22"/>
          <w:szCs w:val="22"/>
        </w:rPr>
        <w:t xml:space="preserve"> специализированной</w:t>
      </w:r>
      <w:r>
        <w:rPr>
          <w:sz w:val="22"/>
          <w:szCs w:val="22"/>
        </w:rPr>
        <w:t xml:space="preserve">     </w:t>
      </w:r>
      <w:r w:rsidRPr="00984E6D">
        <w:rPr>
          <w:sz w:val="22"/>
          <w:szCs w:val="22"/>
        </w:rPr>
        <w:t>техники с экипажем</w:t>
      </w:r>
      <w:r>
        <w:rPr>
          <w:sz w:val="22"/>
          <w:szCs w:val="22"/>
        </w:rPr>
        <w:t xml:space="preserve"> для </w:t>
      </w:r>
      <w:r w:rsidRPr="0045326E">
        <w:rPr>
          <w:sz w:val="22"/>
          <w:szCs w:val="22"/>
        </w:rPr>
        <w:t>нужд ООО «ПЕСЧАНКА ЭНЕРГО»</w:t>
      </w:r>
      <w:r>
        <w:rPr>
          <w:sz w:val="22"/>
          <w:szCs w:val="22"/>
        </w:rPr>
        <w:t>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6.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 xml:space="preserve">Срок </w:t>
      </w:r>
      <w:r>
        <w:rPr>
          <w:b/>
          <w:sz w:val="22"/>
          <w:szCs w:val="22"/>
        </w:rPr>
        <w:t xml:space="preserve">предоставления аренды </w:t>
      </w:r>
      <w:r w:rsidRPr="00982493">
        <w:rPr>
          <w:b/>
          <w:sz w:val="22"/>
          <w:szCs w:val="22"/>
        </w:rPr>
        <w:t>по договору</w:t>
      </w:r>
      <w:r w:rsidRPr="00982493">
        <w:rPr>
          <w:sz w:val="22"/>
          <w:szCs w:val="22"/>
        </w:rPr>
        <w:t xml:space="preserve">: </w:t>
      </w:r>
      <w:r>
        <w:rPr>
          <w:sz w:val="22"/>
          <w:szCs w:val="22"/>
        </w:rPr>
        <w:t>с момента заключения договора по 31.12.</w:t>
      </w:r>
      <w:r w:rsidRPr="00984E6D">
        <w:rPr>
          <w:sz w:val="22"/>
          <w:szCs w:val="22"/>
        </w:rPr>
        <w:t xml:space="preserve">2017 </w:t>
      </w:r>
      <w:r w:rsidRPr="001B312E">
        <w:rPr>
          <w:sz w:val="22"/>
          <w:szCs w:val="22"/>
        </w:rPr>
        <w:t>(по заявке заказчика в течение 1 дня с момента получения заявки).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 w:rsidRPr="00982493">
        <w:rPr>
          <w:sz w:val="22"/>
          <w:szCs w:val="22"/>
        </w:rPr>
        <w:t xml:space="preserve">     7. </w:t>
      </w:r>
      <w:r>
        <w:rPr>
          <w:sz w:val="22"/>
          <w:szCs w:val="22"/>
        </w:rPr>
        <w:t xml:space="preserve"> </w:t>
      </w:r>
      <w:r w:rsidRPr="00982493">
        <w:rPr>
          <w:b/>
          <w:sz w:val="22"/>
          <w:szCs w:val="22"/>
        </w:rPr>
        <w:t>Объём п</w:t>
      </w:r>
      <w:r>
        <w:rPr>
          <w:b/>
          <w:sz w:val="22"/>
          <w:szCs w:val="22"/>
        </w:rPr>
        <w:t>редоставления транспортных средств и специализированной техники</w:t>
      </w:r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объёмы п</w:t>
      </w:r>
      <w:r>
        <w:rPr>
          <w:sz w:val="22"/>
          <w:szCs w:val="22"/>
        </w:rPr>
        <w:t xml:space="preserve">редоставления </w:t>
      </w:r>
      <w:r w:rsidRPr="00982493">
        <w:rPr>
          <w:sz w:val="22"/>
          <w:szCs w:val="22"/>
        </w:rPr>
        <w:t>в соответствии с Приложением 1 к настоящему техническому заданию.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    </w:t>
      </w:r>
      <w:r>
        <w:rPr>
          <w:b/>
          <w:sz w:val="22"/>
          <w:szCs w:val="22"/>
        </w:rPr>
        <w:t>Арендодате</w:t>
      </w:r>
      <w:r w:rsidRPr="00982493">
        <w:rPr>
          <w:b/>
          <w:sz w:val="22"/>
          <w:szCs w:val="22"/>
        </w:rPr>
        <w:t>ль (полное наименование организации)</w:t>
      </w:r>
      <w:r w:rsidRPr="0098249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E4EB6">
        <w:rPr>
          <w:sz w:val="22"/>
          <w:szCs w:val="22"/>
        </w:rPr>
        <w:t>Общество с ограниченной ответственностью Транспортная Компания «Логистик»</w:t>
      </w:r>
      <w:r>
        <w:rPr>
          <w:sz w:val="22"/>
          <w:szCs w:val="22"/>
        </w:rPr>
        <w:t>.</w:t>
      </w:r>
    </w:p>
    <w:p w:rsidR="0060047D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82493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  </w:t>
      </w:r>
      <w:r w:rsidRPr="00982493">
        <w:rPr>
          <w:b/>
          <w:sz w:val="22"/>
          <w:szCs w:val="22"/>
        </w:rPr>
        <w:t xml:space="preserve">Основные требования к </w:t>
      </w:r>
      <w:r>
        <w:rPr>
          <w:b/>
          <w:sz w:val="22"/>
          <w:szCs w:val="22"/>
        </w:rPr>
        <w:t>предмету закупки</w:t>
      </w:r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</w:t>
      </w:r>
    </w:p>
    <w:p w:rsidR="0060047D" w:rsidRPr="005D159C" w:rsidRDefault="0060047D" w:rsidP="0060047D">
      <w:pPr>
        <w:jc w:val="both"/>
        <w:rPr>
          <w:b/>
          <w:sz w:val="22"/>
          <w:szCs w:val="22"/>
        </w:rPr>
      </w:pPr>
      <w:r w:rsidRPr="005D159C">
        <w:rPr>
          <w:b/>
          <w:sz w:val="22"/>
          <w:szCs w:val="22"/>
        </w:rPr>
        <w:t xml:space="preserve">9.1. </w:t>
      </w:r>
      <w:r w:rsidRPr="005D159C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заключению договора аренды</w:t>
      </w:r>
      <w:r w:rsidRPr="005D159C">
        <w:rPr>
          <w:b/>
          <w:i/>
          <w:sz w:val="22"/>
          <w:szCs w:val="22"/>
        </w:rPr>
        <w:t xml:space="preserve"> привлекаются </w:t>
      </w:r>
      <w:r w:rsidR="00450133">
        <w:rPr>
          <w:b/>
          <w:i/>
          <w:sz w:val="22"/>
          <w:szCs w:val="22"/>
        </w:rPr>
        <w:t>Участники закупки</w:t>
      </w:r>
      <w:r w:rsidRPr="005D159C">
        <w:rPr>
          <w:b/>
          <w:i/>
          <w:sz w:val="22"/>
          <w:szCs w:val="22"/>
        </w:rPr>
        <w:t>, у которых</w:t>
      </w:r>
      <w:r w:rsidRPr="005D159C">
        <w:rPr>
          <w:b/>
          <w:sz w:val="22"/>
          <w:szCs w:val="22"/>
        </w:rPr>
        <w:t>:</w:t>
      </w:r>
    </w:p>
    <w:p w:rsidR="0060047D" w:rsidRPr="00450133" w:rsidRDefault="0060047D" w:rsidP="00450133">
      <w:pPr>
        <w:pStyle w:val="af1"/>
        <w:numPr>
          <w:ilvl w:val="0"/>
          <w:numId w:val="47"/>
        </w:numPr>
        <w:ind w:left="0" w:firstLine="0"/>
        <w:jc w:val="both"/>
        <w:rPr>
          <w:sz w:val="22"/>
          <w:szCs w:val="22"/>
        </w:rPr>
      </w:pPr>
      <w:r w:rsidRPr="00450133">
        <w:rPr>
          <w:sz w:val="22"/>
          <w:szCs w:val="22"/>
        </w:rPr>
        <w:t xml:space="preserve">Сдаваемые в аренду транспортные средства и специализированная техника с экипажем, принадлежат </w:t>
      </w:r>
      <w:r w:rsidR="00450133">
        <w:rPr>
          <w:sz w:val="22"/>
          <w:szCs w:val="22"/>
        </w:rPr>
        <w:t>Участнику закупки</w:t>
      </w:r>
      <w:r w:rsidRPr="00450133">
        <w:rPr>
          <w:sz w:val="22"/>
          <w:szCs w:val="22"/>
        </w:rPr>
        <w:t xml:space="preserve"> на праве собственности или ином законном праве, не препятствующем их передаче в аренду, а также:  </w:t>
      </w:r>
    </w:p>
    <w:p w:rsidR="0060047D" w:rsidRPr="00706788" w:rsidRDefault="0060047D" w:rsidP="0060047D">
      <w:pPr>
        <w:jc w:val="both"/>
        <w:rPr>
          <w:sz w:val="22"/>
          <w:szCs w:val="22"/>
        </w:rPr>
      </w:pPr>
      <w:r w:rsidRPr="00706788">
        <w:rPr>
          <w:sz w:val="22"/>
          <w:szCs w:val="22"/>
        </w:rPr>
        <w:t>•</w:t>
      </w:r>
      <w:r w:rsidRPr="00706788">
        <w:rPr>
          <w:sz w:val="22"/>
          <w:szCs w:val="22"/>
        </w:rPr>
        <w:tab/>
        <w:t>Имеется возможность предоставить в аренду</w:t>
      </w:r>
      <w:r>
        <w:rPr>
          <w:sz w:val="22"/>
          <w:szCs w:val="22"/>
        </w:rPr>
        <w:t xml:space="preserve"> транспортные средства и</w:t>
      </w:r>
      <w:r w:rsidRPr="007067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специализированную   технику </w:t>
      </w:r>
      <w:r w:rsidRPr="003071F5">
        <w:rPr>
          <w:sz w:val="22"/>
          <w:szCs w:val="22"/>
        </w:rPr>
        <w:t>с экипажем</w:t>
      </w:r>
      <w:r>
        <w:rPr>
          <w:sz w:val="22"/>
          <w:szCs w:val="22"/>
        </w:rPr>
        <w:t xml:space="preserve"> </w:t>
      </w:r>
      <w:r w:rsidR="00450133">
        <w:rPr>
          <w:sz w:val="22"/>
          <w:szCs w:val="22"/>
        </w:rPr>
        <w:t xml:space="preserve">согласно </w:t>
      </w:r>
      <w:r>
        <w:rPr>
          <w:sz w:val="22"/>
          <w:szCs w:val="22"/>
        </w:rPr>
        <w:t>спецификации</w:t>
      </w:r>
      <w:r w:rsidRPr="00706788">
        <w:rPr>
          <w:sz w:val="22"/>
          <w:szCs w:val="22"/>
        </w:rPr>
        <w:t xml:space="preserve"> одновременно;</w:t>
      </w:r>
    </w:p>
    <w:p w:rsidR="0060047D" w:rsidRPr="00706788" w:rsidRDefault="0060047D" w:rsidP="0060047D">
      <w:pPr>
        <w:jc w:val="both"/>
        <w:rPr>
          <w:sz w:val="22"/>
          <w:szCs w:val="22"/>
        </w:rPr>
      </w:pPr>
      <w:r w:rsidRPr="00706788">
        <w:rPr>
          <w:sz w:val="22"/>
          <w:szCs w:val="22"/>
        </w:rPr>
        <w:t>•</w:t>
      </w:r>
      <w:r w:rsidRPr="00706788">
        <w:rPr>
          <w:sz w:val="22"/>
          <w:szCs w:val="22"/>
        </w:rPr>
        <w:tab/>
        <w:t>Время прибытия на</w:t>
      </w:r>
      <w:r>
        <w:rPr>
          <w:sz w:val="22"/>
          <w:szCs w:val="22"/>
        </w:rPr>
        <w:t xml:space="preserve"> объект</w:t>
      </w:r>
      <w:r w:rsidRPr="00706788">
        <w:rPr>
          <w:sz w:val="22"/>
          <w:szCs w:val="22"/>
        </w:rPr>
        <w:t xml:space="preserve"> по заявке с оформленными документами не позднее 1 часа до необходимого времени, указанного в самой заявке; </w:t>
      </w:r>
    </w:p>
    <w:p w:rsidR="0060047D" w:rsidRPr="00706788" w:rsidRDefault="0060047D" w:rsidP="0060047D">
      <w:pPr>
        <w:jc w:val="both"/>
        <w:rPr>
          <w:sz w:val="22"/>
          <w:szCs w:val="22"/>
        </w:rPr>
      </w:pPr>
      <w:r w:rsidRPr="00706788">
        <w:rPr>
          <w:sz w:val="22"/>
          <w:szCs w:val="22"/>
        </w:rPr>
        <w:t>•</w:t>
      </w:r>
      <w:r w:rsidRPr="00706788">
        <w:rPr>
          <w:sz w:val="22"/>
          <w:szCs w:val="22"/>
        </w:rPr>
        <w:tab/>
        <w:t>Соответствие транспортных средств</w:t>
      </w:r>
      <w:r>
        <w:rPr>
          <w:sz w:val="22"/>
          <w:szCs w:val="22"/>
        </w:rPr>
        <w:t xml:space="preserve"> и специализированной техники действующим стандартам, утвержденным в отношении данного вида транспортных средств и специализированной техники;</w:t>
      </w:r>
    </w:p>
    <w:p w:rsidR="0060047D" w:rsidRDefault="0060047D" w:rsidP="0060047D">
      <w:pPr>
        <w:jc w:val="both"/>
        <w:rPr>
          <w:sz w:val="22"/>
          <w:szCs w:val="22"/>
        </w:rPr>
      </w:pPr>
      <w:r w:rsidRPr="00706788">
        <w:rPr>
          <w:sz w:val="22"/>
          <w:szCs w:val="22"/>
        </w:rPr>
        <w:t>•</w:t>
      </w:r>
      <w:r w:rsidRPr="00706788">
        <w:rPr>
          <w:sz w:val="22"/>
          <w:szCs w:val="22"/>
        </w:rPr>
        <w:tab/>
        <w:t xml:space="preserve">Деятельность </w:t>
      </w:r>
      <w:r w:rsidR="00450133">
        <w:rPr>
          <w:sz w:val="22"/>
          <w:szCs w:val="22"/>
        </w:rPr>
        <w:t xml:space="preserve">Участника закупки </w:t>
      </w:r>
      <w:r w:rsidRPr="00706788">
        <w:rPr>
          <w:sz w:val="22"/>
          <w:szCs w:val="22"/>
        </w:rPr>
        <w:t>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процедуре.</w:t>
      </w:r>
    </w:p>
    <w:p w:rsidR="0060047D" w:rsidRPr="005D159C" w:rsidRDefault="0060047D" w:rsidP="0060047D">
      <w:pPr>
        <w:jc w:val="both"/>
        <w:rPr>
          <w:b/>
          <w:i/>
          <w:sz w:val="22"/>
          <w:szCs w:val="22"/>
        </w:rPr>
      </w:pPr>
      <w:r w:rsidRPr="005D159C">
        <w:rPr>
          <w:b/>
          <w:i/>
          <w:sz w:val="22"/>
          <w:szCs w:val="22"/>
        </w:rPr>
        <w:t xml:space="preserve">9.2. Общие требования к </w:t>
      </w:r>
      <w:r>
        <w:rPr>
          <w:b/>
          <w:i/>
          <w:sz w:val="22"/>
          <w:szCs w:val="22"/>
        </w:rPr>
        <w:t xml:space="preserve">транспортным средствам и </w:t>
      </w:r>
      <w:r w:rsidRPr="005D159C">
        <w:rPr>
          <w:b/>
          <w:i/>
          <w:sz w:val="22"/>
          <w:szCs w:val="22"/>
        </w:rPr>
        <w:t>специализированной автотехнике:</w:t>
      </w:r>
    </w:p>
    <w:p w:rsidR="0060047D" w:rsidRPr="005D159C" w:rsidRDefault="0060047D" w:rsidP="0060047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Предоставляемые транспортные средства и</w:t>
      </w:r>
      <w:r w:rsidRPr="005D159C">
        <w:rPr>
          <w:sz w:val="22"/>
          <w:szCs w:val="22"/>
        </w:rPr>
        <w:t xml:space="preserve"> с</w:t>
      </w:r>
      <w:r>
        <w:rPr>
          <w:sz w:val="22"/>
          <w:szCs w:val="22"/>
        </w:rPr>
        <w:t>пециализированная техника должны</w:t>
      </w:r>
      <w:r w:rsidRPr="005D159C">
        <w:rPr>
          <w:sz w:val="22"/>
          <w:szCs w:val="22"/>
        </w:rPr>
        <w:t xml:space="preserve"> находиться в исправном состоянии в соответств</w:t>
      </w:r>
      <w:r>
        <w:rPr>
          <w:sz w:val="22"/>
          <w:szCs w:val="22"/>
        </w:rPr>
        <w:t>ии с конструктивным назначением;</w:t>
      </w:r>
    </w:p>
    <w:p w:rsidR="0060047D" w:rsidRPr="005D159C" w:rsidRDefault="0060047D" w:rsidP="0060047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</w:t>
      </w:r>
      <w:r w:rsidRPr="005D159C">
        <w:rPr>
          <w:sz w:val="22"/>
          <w:szCs w:val="22"/>
        </w:rPr>
        <w:t xml:space="preserve"> гарантирует качество и безопасность предоставляем</w:t>
      </w:r>
      <w:r>
        <w:rPr>
          <w:sz w:val="22"/>
          <w:szCs w:val="22"/>
        </w:rPr>
        <w:t>ых транспортных средств и</w:t>
      </w:r>
      <w:r w:rsidRPr="005D159C">
        <w:rPr>
          <w:sz w:val="22"/>
          <w:szCs w:val="22"/>
        </w:rPr>
        <w:t xml:space="preserve"> специализированной техники в соответствии с действующими стандартами, утвержденными в отношении данного вида </w:t>
      </w:r>
      <w:r>
        <w:rPr>
          <w:sz w:val="22"/>
          <w:szCs w:val="22"/>
        </w:rPr>
        <w:t>транспортных средств и специализированной техники;</w:t>
      </w:r>
    </w:p>
    <w:p w:rsidR="0060047D" w:rsidRPr="005D159C" w:rsidRDefault="0060047D" w:rsidP="0060047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Транспортные средства и специализированная техника должны</w:t>
      </w:r>
      <w:r w:rsidRPr="005D159C">
        <w:rPr>
          <w:sz w:val="22"/>
          <w:szCs w:val="22"/>
        </w:rPr>
        <w:t xml:space="preserve"> быть предоставлен</w:t>
      </w:r>
      <w:r>
        <w:rPr>
          <w:sz w:val="22"/>
          <w:szCs w:val="22"/>
        </w:rPr>
        <w:t>ы</w:t>
      </w:r>
      <w:r w:rsidRPr="005D159C">
        <w:rPr>
          <w:sz w:val="22"/>
          <w:szCs w:val="22"/>
        </w:rPr>
        <w:t xml:space="preserve"> в исправном состоянии. В случае аварии (поломки) </w:t>
      </w:r>
      <w:r>
        <w:rPr>
          <w:sz w:val="22"/>
          <w:szCs w:val="22"/>
        </w:rPr>
        <w:t xml:space="preserve">транспортных средств, либо </w:t>
      </w:r>
      <w:r w:rsidRPr="005D159C">
        <w:rPr>
          <w:sz w:val="22"/>
          <w:szCs w:val="22"/>
        </w:rPr>
        <w:t xml:space="preserve">специализированной техники более чем на 8 часов </w:t>
      </w:r>
      <w:r>
        <w:rPr>
          <w:sz w:val="22"/>
          <w:szCs w:val="22"/>
        </w:rPr>
        <w:t>Арендодател</w:t>
      </w:r>
      <w:r w:rsidRPr="005D159C">
        <w:rPr>
          <w:sz w:val="22"/>
          <w:szCs w:val="22"/>
        </w:rPr>
        <w:t xml:space="preserve">ь обязан заменить </w:t>
      </w:r>
      <w:r>
        <w:rPr>
          <w:sz w:val="22"/>
          <w:szCs w:val="22"/>
        </w:rPr>
        <w:t xml:space="preserve">транспортное средство, либо </w:t>
      </w:r>
      <w:r w:rsidRPr="005D159C">
        <w:rPr>
          <w:sz w:val="22"/>
          <w:szCs w:val="22"/>
        </w:rPr>
        <w:t>специализированную технику на аналогичную в течение одного рабочего дня, следующего за днем после кото</w:t>
      </w:r>
      <w:r>
        <w:rPr>
          <w:sz w:val="22"/>
          <w:szCs w:val="22"/>
        </w:rPr>
        <w:t>рого произошла авария (поломка);</w:t>
      </w:r>
    </w:p>
    <w:p w:rsidR="0060047D" w:rsidRPr="005D159C" w:rsidRDefault="0060047D" w:rsidP="0060047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Допускается предоставление Арендодателем</w:t>
      </w:r>
      <w:r w:rsidRPr="005D1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транспортных средств и </w:t>
      </w:r>
      <w:r w:rsidRPr="005D159C">
        <w:rPr>
          <w:sz w:val="22"/>
          <w:szCs w:val="22"/>
        </w:rPr>
        <w:t xml:space="preserve">специализированной </w:t>
      </w:r>
      <w:r>
        <w:rPr>
          <w:sz w:val="22"/>
          <w:szCs w:val="22"/>
        </w:rPr>
        <w:t xml:space="preserve">   </w:t>
      </w:r>
      <w:r w:rsidRPr="005D159C">
        <w:rPr>
          <w:sz w:val="22"/>
          <w:szCs w:val="22"/>
        </w:rPr>
        <w:t>техники, превосходящ</w:t>
      </w:r>
      <w:r>
        <w:rPr>
          <w:sz w:val="22"/>
          <w:szCs w:val="22"/>
        </w:rPr>
        <w:t>их</w:t>
      </w:r>
      <w:r w:rsidRPr="005D159C">
        <w:rPr>
          <w:sz w:val="22"/>
          <w:szCs w:val="22"/>
        </w:rPr>
        <w:t xml:space="preserve"> по своим качественным и/или количественным показателям </w:t>
      </w:r>
      <w:r>
        <w:rPr>
          <w:sz w:val="22"/>
          <w:szCs w:val="22"/>
        </w:rPr>
        <w:t xml:space="preserve">транспортные средства и </w:t>
      </w:r>
      <w:r w:rsidRPr="005D159C">
        <w:rPr>
          <w:sz w:val="22"/>
          <w:szCs w:val="22"/>
        </w:rPr>
        <w:t>специализи</w:t>
      </w:r>
      <w:r>
        <w:rPr>
          <w:sz w:val="22"/>
          <w:szCs w:val="22"/>
        </w:rPr>
        <w:t>рованную технику, предусмотренные</w:t>
      </w:r>
      <w:r w:rsidRPr="005D159C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договором</w:t>
      </w:r>
      <w:r w:rsidRPr="005D159C">
        <w:rPr>
          <w:sz w:val="22"/>
          <w:szCs w:val="22"/>
        </w:rPr>
        <w:t>. Дополнительная оплата при этом не осуществляется</w:t>
      </w:r>
      <w:r>
        <w:rPr>
          <w:sz w:val="22"/>
          <w:szCs w:val="22"/>
        </w:rPr>
        <w:t>;</w:t>
      </w:r>
    </w:p>
    <w:p w:rsidR="0060047D" w:rsidRPr="005D159C" w:rsidRDefault="0060047D" w:rsidP="0060047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D159C">
        <w:rPr>
          <w:sz w:val="22"/>
          <w:szCs w:val="22"/>
        </w:rPr>
        <w:t xml:space="preserve">Заправка </w:t>
      </w:r>
      <w:r>
        <w:rPr>
          <w:sz w:val="22"/>
          <w:szCs w:val="22"/>
        </w:rPr>
        <w:t>транспортных средств и специализированной техники</w:t>
      </w:r>
      <w:r w:rsidRPr="005D159C">
        <w:rPr>
          <w:sz w:val="22"/>
          <w:szCs w:val="22"/>
        </w:rPr>
        <w:t xml:space="preserve"> горюче-смазочными</w:t>
      </w:r>
      <w:r>
        <w:rPr>
          <w:sz w:val="22"/>
          <w:szCs w:val="22"/>
        </w:rPr>
        <w:t xml:space="preserve">               </w:t>
      </w:r>
      <w:r w:rsidRPr="005D159C">
        <w:rPr>
          <w:sz w:val="22"/>
          <w:szCs w:val="22"/>
        </w:rPr>
        <w:t xml:space="preserve"> материалами осуществляет</w:t>
      </w:r>
      <w:r>
        <w:rPr>
          <w:sz w:val="22"/>
          <w:szCs w:val="22"/>
        </w:rPr>
        <w:t>ся силами и за счет Арендодателя;</w:t>
      </w:r>
    </w:p>
    <w:p w:rsidR="0060047D" w:rsidRPr="005D159C" w:rsidRDefault="0060047D" w:rsidP="0060047D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</w:t>
      </w:r>
      <w:r w:rsidRPr="005D159C">
        <w:rPr>
          <w:sz w:val="22"/>
          <w:szCs w:val="22"/>
        </w:rPr>
        <w:t xml:space="preserve">ь комплектует </w:t>
      </w:r>
      <w:r>
        <w:rPr>
          <w:sz w:val="22"/>
          <w:szCs w:val="22"/>
        </w:rPr>
        <w:t xml:space="preserve">транспортные средства и </w:t>
      </w:r>
      <w:r w:rsidRPr="005D159C">
        <w:rPr>
          <w:sz w:val="22"/>
          <w:szCs w:val="22"/>
        </w:rPr>
        <w:t xml:space="preserve">специализированную технику согласно </w:t>
      </w:r>
      <w:r w:rsidRPr="005D159C">
        <w:rPr>
          <w:sz w:val="22"/>
          <w:szCs w:val="22"/>
        </w:rPr>
        <w:lastRenderedPageBreak/>
        <w:t xml:space="preserve">приложению 1 к Техническому заданию. Доставка </w:t>
      </w:r>
      <w:r>
        <w:rPr>
          <w:sz w:val="22"/>
          <w:szCs w:val="22"/>
        </w:rPr>
        <w:t xml:space="preserve">транспортных средств и </w:t>
      </w:r>
      <w:r w:rsidRPr="005D159C">
        <w:rPr>
          <w:sz w:val="22"/>
          <w:szCs w:val="22"/>
        </w:rPr>
        <w:t xml:space="preserve">специализированной </w:t>
      </w:r>
      <w:r>
        <w:rPr>
          <w:sz w:val="22"/>
          <w:szCs w:val="22"/>
        </w:rPr>
        <w:t xml:space="preserve">       </w:t>
      </w:r>
      <w:r w:rsidRPr="005D159C">
        <w:rPr>
          <w:sz w:val="22"/>
          <w:szCs w:val="22"/>
        </w:rPr>
        <w:t xml:space="preserve">техники </w:t>
      </w:r>
      <w:r w:rsidR="002F325E" w:rsidRPr="00D96543">
        <w:rPr>
          <w:sz w:val="22"/>
          <w:szCs w:val="22"/>
        </w:rPr>
        <w:t>к местам выполнения работ (оказания услуг), на объекты, указанные в заявке Арендатором</w:t>
      </w:r>
      <w:r w:rsidR="002F325E">
        <w:rPr>
          <w:sz w:val="22"/>
          <w:szCs w:val="22"/>
        </w:rPr>
        <w:t xml:space="preserve">, </w:t>
      </w:r>
      <w:r w:rsidRPr="005D159C">
        <w:rPr>
          <w:sz w:val="22"/>
          <w:szCs w:val="22"/>
        </w:rPr>
        <w:t>осуществляет</w:t>
      </w:r>
      <w:r>
        <w:rPr>
          <w:sz w:val="22"/>
          <w:szCs w:val="22"/>
        </w:rPr>
        <w:t>ся силами и за счет Арендодателя.</w:t>
      </w:r>
    </w:p>
    <w:p w:rsidR="0060047D" w:rsidRPr="002F325E" w:rsidRDefault="0060047D" w:rsidP="0060047D">
      <w:pPr>
        <w:jc w:val="both"/>
        <w:rPr>
          <w:b/>
          <w:sz w:val="22"/>
          <w:szCs w:val="22"/>
        </w:rPr>
      </w:pPr>
      <w:r w:rsidRPr="002F325E">
        <w:rPr>
          <w:b/>
          <w:sz w:val="22"/>
          <w:szCs w:val="22"/>
        </w:rPr>
        <w:t xml:space="preserve">9.3. </w:t>
      </w:r>
      <w:r w:rsidRPr="002F325E">
        <w:rPr>
          <w:b/>
          <w:i/>
          <w:sz w:val="22"/>
          <w:szCs w:val="22"/>
        </w:rPr>
        <w:t>Общие требования к экипажу</w:t>
      </w:r>
      <w:r w:rsidRPr="002F325E">
        <w:rPr>
          <w:b/>
          <w:sz w:val="22"/>
          <w:szCs w:val="22"/>
        </w:rPr>
        <w:t>:</w:t>
      </w:r>
    </w:p>
    <w:p w:rsidR="0060047D" w:rsidRPr="002F325E" w:rsidRDefault="0060047D" w:rsidP="002F325E">
      <w:pPr>
        <w:pStyle w:val="af1"/>
        <w:numPr>
          <w:ilvl w:val="0"/>
          <w:numId w:val="47"/>
        </w:numPr>
        <w:ind w:left="0" w:firstLine="0"/>
        <w:jc w:val="both"/>
        <w:rPr>
          <w:sz w:val="22"/>
          <w:szCs w:val="22"/>
        </w:rPr>
      </w:pPr>
      <w:r w:rsidRPr="002F325E">
        <w:rPr>
          <w:sz w:val="22"/>
          <w:szCs w:val="22"/>
        </w:rPr>
        <w:t>К работе допускаются квалифицированные водители (экипаж), прошедшие медицинское освидетельствование, а также имеющие при себе путевой лист;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•</w:t>
      </w:r>
      <w:r w:rsidRPr="00E11049">
        <w:rPr>
          <w:sz w:val="22"/>
          <w:szCs w:val="22"/>
        </w:rPr>
        <w:tab/>
        <w:t xml:space="preserve">Водители, имеющие гражданство Российской Федерации или разрешение на работу, оформленное в установленном законом порядке, и знание русского языка. </w:t>
      </w:r>
      <w:r>
        <w:rPr>
          <w:sz w:val="22"/>
          <w:szCs w:val="22"/>
        </w:rPr>
        <w:t>Арендатор</w:t>
      </w:r>
      <w:r w:rsidRPr="00E11049">
        <w:rPr>
          <w:sz w:val="22"/>
          <w:szCs w:val="22"/>
        </w:rPr>
        <w:t xml:space="preserve"> оставляет за собой право осуществления специальной проверки персонала </w:t>
      </w:r>
      <w:r>
        <w:rPr>
          <w:sz w:val="22"/>
          <w:szCs w:val="22"/>
        </w:rPr>
        <w:t>Арендодателя</w:t>
      </w:r>
      <w:r w:rsidRPr="00E11049">
        <w:rPr>
          <w:sz w:val="22"/>
          <w:szCs w:val="22"/>
        </w:rPr>
        <w:t xml:space="preserve"> на соответствие требованиям, установленным в Постановлении Правительства РФ от 18.05.2011 г. №394 «Об утверждении перечня отдельных видов профессиональной деятельности и деятельности, связанной с </w:t>
      </w:r>
      <w:r>
        <w:rPr>
          <w:sz w:val="22"/>
          <w:szCs w:val="22"/>
        </w:rPr>
        <w:t>источником повышенной опас</w:t>
      </w:r>
      <w:r w:rsidRPr="00E11049">
        <w:rPr>
          <w:sz w:val="22"/>
          <w:szCs w:val="22"/>
        </w:rPr>
        <w:t>ности, на занятие которыми устанавливаются ограничения для больных наркоманией и</w:t>
      </w:r>
      <w:r>
        <w:rPr>
          <w:sz w:val="22"/>
          <w:szCs w:val="22"/>
        </w:rPr>
        <w:t xml:space="preserve"> </w:t>
      </w:r>
      <w:r w:rsidRPr="00E11049">
        <w:rPr>
          <w:sz w:val="22"/>
          <w:szCs w:val="22"/>
        </w:rPr>
        <w:t>алкоголизмом»;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•</w:t>
      </w:r>
      <w:r w:rsidRPr="00E11049">
        <w:rPr>
          <w:sz w:val="22"/>
          <w:szCs w:val="22"/>
        </w:rPr>
        <w:tab/>
        <w:t>Обеспечить исполнение силами экипажа выполнение сопутствующих услуг: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- доставку вверенных арендатором документов (перевозочные, сопроводительные и иные необходимые документы), оборудования и материалов, согласованных в заявке;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сохранность оборудования и материалов, предоставленных для перевозки, с момента приемки до момента выдачи уполномоченному лицу; 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арендодателя под загрузку/выгрузку; 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- н</w:t>
      </w:r>
      <w:r>
        <w:rPr>
          <w:sz w:val="22"/>
          <w:szCs w:val="22"/>
        </w:rPr>
        <w:t>езамедлительное информирование Ар</w:t>
      </w:r>
      <w:r w:rsidRPr="00E11049">
        <w:rPr>
          <w:sz w:val="22"/>
          <w:szCs w:val="22"/>
        </w:rPr>
        <w:t>ендатора водителем (в течение 15 минут с момента возникновения обстоятельств) по телефонной связи обо всех происшествиях, авариях, задержках в работе, о возникновении конфликтных ситуаций при погрузке/выгрузке оборудования и материалов и иных обстоятельствах, препятствующих своевременному выполнению условий договора и согласованной заявки;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незамедлительное информирование </w:t>
      </w:r>
      <w:r>
        <w:rPr>
          <w:sz w:val="22"/>
          <w:szCs w:val="22"/>
        </w:rPr>
        <w:t>А</w:t>
      </w:r>
      <w:r w:rsidRPr="00E11049">
        <w:rPr>
          <w:sz w:val="22"/>
          <w:szCs w:val="22"/>
        </w:rPr>
        <w:t xml:space="preserve">рендатора водителем по телефонной связи обо всех случаях повреждения груза и дальнейшее следование </w:t>
      </w:r>
      <w:r>
        <w:rPr>
          <w:sz w:val="22"/>
          <w:szCs w:val="22"/>
        </w:rPr>
        <w:t>инструкциям А</w:t>
      </w:r>
      <w:r w:rsidRPr="00E11049">
        <w:rPr>
          <w:sz w:val="22"/>
          <w:szCs w:val="22"/>
        </w:rPr>
        <w:t>рендатора, в том числе по документальному оформлению происшествия;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 xml:space="preserve">- возврат </w:t>
      </w:r>
      <w:r>
        <w:rPr>
          <w:sz w:val="22"/>
          <w:szCs w:val="22"/>
        </w:rPr>
        <w:t>А</w:t>
      </w:r>
      <w:r w:rsidRPr="00E11049">
        <w:rPr>
          <w:sz w:val="22"/>
          <w:szCs w:val="22"/>
        </w:rPr>
        <w:t xml:space="preserve">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 w:rsidRPr="00E11049">
        <w:rPr>
          <w:sz w:val="22"/>
          <w:szCs w:val="22"/>
        </w:rPr>
        <w:t>-  выполнение опер</w:t>
      </w:r>
      <w:r>
        <w:rPr>
          <w:sz w:val="22"/>
          <w:szCs w:val="22"/>
        </w:rPr>
        <w:t>ативных инструкций и поручений А</w:t>
      </w:r>
      <w:r w:rsidRPr="00E11049">
        <w:rPr>
          <w:sz w:val="22"/>
          <w:szCs w:val="22"/>
        </w:rPr>
        <w:t>рендатора по вопросам, касающимся коммерческой эксплуатации транспортн</w:t>
      </w:r>
      <w:r>
        <w:rPr>
          <w:sz w:val="22"/>
          <w:szCs w:val="22"/>
        </w:rPr>
        <w:t>ых средств и специализированной техники</w:t>
      </w:r>
      <w:r w:rsidRPr="00E11049">
        <w:rPr>
          <w:sz w:val="22"/>
          <w:szCs w:val="22"/>
        </w:rPr>
        <w:t xml:space="preserve"> и оказания сопутствующих услуг в рамках согласованной заявки.</w:t>
      </w:r>
    </w:p>
    <w:p w:rsidR="0060047D" w:rsidRDefault="002F325E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График</w:t>
      </w:r>
      <w:r w:rsidR="0060047D" w:rsidRPr="00E11049">
        <w:rPr>
          <w:sz w:val="22"/>
          <w:szCs w:val="22"/>
        </w:rPr>
        <w:t xml:space="preserve"> выполнения работ –</w:t>
      </w:r>
      <w:r w:rsidR="0060047D">
        <w:rPr>
          <w:sz w:val="22"/>
          <w:szCs w:val="22"/>
        </w:rPr>
        <w:t xml:space="preserve"> </w:t>
      </w:r>
      <w:r>
        <w:rPr>
          <w:sz w:val="22"/>
          <w:szCs w:val="22"/>
        </w:rPr>
        <w:t>ежедневно, объем в соответствии с Расчетом Арендатора цены договора по каждой единице технике</w:t>
      </w:r>
      <w:r w:rsidR="0060047D">
        <w:rPr>
          <w:sz w:val="22"/>
          <w:szCs w:val="22"/>
        </w:rPr>
        <w:t>.</w:t>
      </w:r>
      <w:r w:rsidR="0060047D" w:rsidRPr="00E11049">
        <w:rPr>
          <w:sz w:val="22"/>
          <w:szCs w:val="22"/>
        </w:rPr>
        <w:t xml:space="preserve">    </w:t>
      </w:r>
    </w:p>
    <w:p w:rsidR="0060047D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предоставления транспортных средств и специализированной техники – от 1 </w:t>
      </w:r>
      <w:proofErr w:type="spellStart"/>
      <w:proofErr w:type="gramStart"/>
      <w:r>
        <w:rPr>
          <w:sz w:val="22"/>
          <w:szCs w:val="22"/>
        </w:rPr>
        <w:t>маш</w:t>
      </w:r>
      <w:proofErr w:type="spellEnd"/>
      <w:r>
        <w:rPr>
          <w:sz w:val="22"/>
          <w:szCs w:val="22"/>
        </w:rPr>
        <w:t>.*</w:t>
      </w:r>
      <w:proofErr w:type="gramEnd"/>
      <w:r>
        <w:rPr>
          <w:sz w:val="22"/>
          <w:szCs w:val="22"/>
        </w:rPr>
        <w:t>часа.</w:t>
      </w:r>
    </w:p>
    <w:p w:rsidR="0060047D" w:rsidRDefault="0060047D" w:rsidP="0060047D">
      <w:pPr>
        <w:jc w:val="both"/>
        <w:rPr>
          <w:sz w:val="22"/>
          <w:szCs w:val="22"/>
        </w:rPr>
      </w:pPr>
    </w:p>
    <w:p w:rsidR="0060047D" w:rsidRDefault="0060047D" w:rsidP="0060047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10.</w:t>
      </w:r>
      <w:r w:rsidRPr="00E110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06788">
        <w:rPr>
          <w:b/>
          <w:sz w:val="22"/>
          <w:szCs w:val="22"/>
        </w:rPr>
        <w:t xml:space="preserve">Место предоставления </w:t>
      </w:r>
      <w:r>
        <w:rPr>
          <w:b/>
          <w:sz w:val="22"/>
          <w:szCs w:val="22"/>
        </w:rPr>
        <w:t>транспортных средств и специализированной техники</w:t>
      </w:r>
      <w:r w:rsidRPr="00706788">
        <w:rPr>
          <w:b/>
          <w:sz w:val="22"/>
          <w:szCs w:val="22"/>
        </w:rPr>
        <w:t xml:space="preserve"> в аренду</w:t>
      </w:r>
      <w:r w:rsidR="002F325E">
        <w:rPr>
          <w:b/>
          <w:sz w:val="22"/>
          <w:szCs w:val="22"/>
        </w:rPr>
        <w:t xml:space="preserve"> с экипажем</w:t>
      </w:r>
      <w:r>
        <w:rPr>
          <w:b/>
          <w:sz w:val="22"/>
          <w:szCs w:val="22"/>
        </w:rPr>
        <w:t xml:space="preserve">: </w:t>
      </w:r>
    </w:p>
    <w:p w:rsidR="0060047D" w:rsidRPr="008D10A0" w:rsidRDefault="0060047D" w:rsidP="0060047D">
      <w:pPr>
        <w:jc w:val="both"/>
        <w:rPr>
          <w:sz w:val="22"/>
          <w:szCs w:val="22"/>
        </w:rPr>
      </w:pPr>
      <w:r w:rsidRPr="008D10A0">
        <w:rPr>
          <w:sz w:val="22"/>
          <w:szCs w:val="22"/>
        </w:rPr>
        <w:t>- Красноярский край, г. Красноярск;</w:t>
      </w:r>
    </w:p>
    <w:p w:rsidR="0060047D" w:rsidRDefault="0060047D" w:rsidP="006004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84E6D">
        <w:rPr>
          <w:sz w:val="22"/>
          <w:szCs w:val="22"/>
        </w:rPr>
        <w:t>Красноярский край,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Мотыгинский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Мотыгин</w:t>
      </w:r>
      <w:r w:rsidRPr="00984E6D">
        <w:rPr>
          <w:sz w:val="22"/>
          <w:szCs w:val="22"/>
        </w:rPr>
        <w:t>о</w:t>
      </w:r>
      <w:r>
        <w:rPr>
          <w:sz w:val="22"/>
          <w:szCs w:val="22"/>
        </w:rPr>
        <w:t>;</w:t>
      </w:r>
    </w:p>
    <w:p w:rsidR="0060047D" w:rsidRPr="00984E6D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Красноярский край, Мотыгинский район, п. </w:t>
      </w:r>
      <w:proofErr w:type="spellStart"/>
      <w:r>
        <w:rPr>
          <w:sz w:val="22"/>
          <w:szCs w:val="22"/>
        </w:rPr>
        <w:t>Раздолинск</w:t>
      </w:r>
      <w:proofErr w:type="spellEnd"/>
      <w:r>
        <w:rPr>
          <w:sz w:val="22"/>
          <w:szCs w:val="22"/>
        </w:rPr>
        <w:t>.</w:t>
      </w:r>
    </w:p>
    <w:p w:rsidR="0060047D" w:rsidRPr="00984E6D" w:rsidRDefault="0060047D" w:rsidP="0060047D">
      <w:pPr>
        <w:jc w:val="both"/>
        <w:rPr>
          <w:sz w:val="22"/>
          <w:szCs w:val="22"/>
        </w:rPr>
      </w:pPr>
    </w:p>
    <w:p w:rsidR="0060047D" w:rsidRDefault="0060047D" w:rsidP="0060047D">
      <w:pPr>
        <w:jc w:val="both"/>
        <w:rPr>
          <w:b/>
          <w:sz w:val="22"/>
          <w:szCs w:val="22"/>
        </w:rPr>
      </w:pPr>
      <w:r w:rsidRPr="00982493">
        <w:rPr>
          <w:sz w:val="22"/>
          <w:szCs w:val="22"/>
        </w:rPr>
        <w:t>1</w:t>
      </w:r>
      <w:r w:rsidR="002F325E">
        <w:rPr>
          <w:sz w:val="22"/>
          <w:szCs w:val="22"/>
        </w:rPr>
        <w:t>1</w:t>
      </w:r>
      <w:r w:rsidRPr="0098249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Документация</w:t>
      </w:r>
      <w:r w:rsidRPr="00982493">
        <w:rPr>
          <w:b/>
          <w:sz w:val="22"/>
          <w:szCs w:val="22"/>
        </w:rPr>
        <w:t>, пред</w:t>
      </w:r>
      <w:r>
        <w:rPr>
          <w:b/>
          <w:sz w:val="22"/>
          <w:szCs w:val="22"/>
        </w:rPr>
        <w:t>ставляемая вместе с предоставляемыми услугами</w:t>
      </w:r>
      <w:r w:rsidRPr="00982493">
        <w:rPr>
          <w:b/>
          <w:sz w:val="22"/>
          <w:szCs w:val="22"/>
        </w:rPr>
        <w:t xml:space="preserve">: </w:t>
      </w:r>
    </w:p>
    <w:p w:rsidR="0060047D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325E">
        <w:rPr>
          <w:sz w:val="22"/>
          <w:szCs w:val="22"/>
        </w:rPr>
        <w:t>1</w:t>
      </w:r>
      <w:r>
        <w:rPr>
          <w:sz w:val="22"/>
          <w:szCs w:val="22"/>
        </w:rPr>
        <w:t xml:space="preserve">.1. </w:t>
      </w:r>
      <w:r w:rsidRPr="00E11049">
        <w:rPr>
          <w:sz w:val="22"/>
          <w:szCs w:val="22"/>
        </w:rPr>
        <w:t xml:space="preserve">Привлечение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>специализированной техники</w:t>
      </w:r>
      <w:r>
        <w:rPr>
          <w:sz w:val="22"/>
          <w:szCs w:val="22"/>
        </w:rPr>
        <w:t xml:space="preserve"> с экипажем</w:t>
      </w:r>
      <w:r w:rsidRPr="00E11049">
        <w:rPr>
          <w:sz w:val="22"/>
          <w:szCs w:val="22"/>
        </w:rPr>
        <w:t xml:space="preserve"> производится на основании договор</w:t>
      </w:r>
      <w:r>
        <w:rPr>
          <w:sz w:val="22"/>
          <w:szCs w:val="22"/>
        </w:rPr>
        <w:t>а</w:t>
      </w:r>
      <w:r w:rsidRPr="00E11049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11049">
        <w:rPr>
          <w:sz w:val="22"/>
          <w:szCs w:val="22"/>
        </w:rPr>
        <w:t xml:space="preserve">с экипажем. В этой связи от </w:t>
      </w:r>
      <w:r>
        <w:rPr>
          <w:sz w:val="22"/>
          <w:szCs w:val="22"/>
        </w:rPr>
        <w:t>Арендодателя</w:t>
      </w:r>
      <w:r w:rsidRPr="00E11049">
        <w:rPr>
          <w:sz w:val="22"/>
          <w:szCs w:val="22"/>
        </w:rPr>
        <w:t xml:space="preserve"> требуется ведение документооборота, связанного с подписанием заявок на выполняемые работы, ежедневной подготовкой актов приемки-передачи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11049">
        <w:rPr>
          <w:sz w:val="22"/>
          <w:szCs w:val="22"/>
        </w:rPr>
        <w:t xml:space="preserve">в аренду </w:t>
      </w:r>
      <w:r>
        <w:rPr>
          <w:sz w:val="22"/>
          <w:szCs w:val="22"/>
        </w:rPr>
        <w:t>Арендатору</w:t>
      </w:r>
      <w:r w:rsidRPr="00E11049">
        <w:rPr>
          <w:sz w:val="22"/>
          <w:szCs w:val="22"/>
        </w:rPr>
        <w:t>, подготовка транспортных накладных и путевых листов</w:t>
      </w:r>
      <w:r>
        <w:rPr>
          <w:sz w:val="22"/>
          <w:szCs w:val="22"/>
        </w:rPr>
        <w:t xml:space="preserve">. </w:t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325E">
        <w:rPr>
          <w:sz w:val="22"/>
          <w:szCs w:val="22"/>
        </w:rPr>
        <w:t>1</w:t>
      </w:r>
      <w:r>
        <w:rPr>
          <w:sz w:val="22"/>
          <w:szCs w:val="22"/>
        </w:rPr>
        <w:t>.2. Перечень документации для оплаты оказанных услуг:</w:t>
      </w:r>
    </w:p>
    <w:p w:rsidR="0060047D" w:rsidRPr="00982493" w:rsidRDefault="0060047D" w:rsidP="006004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счёт-фактура;</w:t>
      </w:r>
    </w:p>
    <w:p w:rsidR="0060047D" w:rsidRPr="00982493" w:rsidRDefault="0060047D" w:rsidP="006004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акты приема/передачи</w:t>
      </w:r>
      <w:r w:rsidRPr="00101E9D">
        <w:t xml:space="preserve"> </w:t>
      </w:r>
      <w:r w:rsidRPr="00101E9D">
        <w:rPr>
          <w:sz w:val="22"/>
          <w:szCs w:val="22"/>
        </w:rPr>
        <w:t>в аренду</w:t>
      </w:r>
      <w:r>
        <w:rPr>
          <w:sz w:val="22"/>
          <w:szCs w:val="22"/>
        </w:rPr>
        <w:t xml:space="preserve"> транспортных средств и специализированной техники с экипажем</w:t>
      </w:r>
      <w:r w:rsidRPr="00982493">
        <w:rPr>
          <w:sz w:val="22"/>
          <w:szCs w:val="22"/>
        </w:rPr>
        <w:t xml:space="preserve">; </w:t>
      </w:r>
    </w:p>
    <w:p w:rsidR="0060047D" w:rsidRDefault="0060047D" w:rsidP="006004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счёт.</w:t>
      </w:r>
    </w:p>
    <w:p w:rsidR="0060047D" w:rsidRDefault="0060047D" w:rsidP="0060047D">
      <w:pPr>
        <w:ind w:left="720"/>
        <w:jc w:val="both"/>
        <w:rPr>
          <w:sz w:val="22"/>
          <w:szCs w:val="22"/>
        </w:rPr>
      </w:pPr>
    </w:p>
    <w:p w:rsidR="0060047D" w:rsidRPr="00E11049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3198">
        <w:rPr>
          <w:sz w:val="22"/>
          <w:szCs w:val="22"/>
        </w:rPr>
        <w:t>2</w:t>
      </w:r>
      <w:r>
        <w:rPr>
          <w:sz w:val="22"/>
          <w:szCs w:val="22"/>
        </w:rPr>
        <w:t xml:space="preserve">.    </w:t>
      </w:r>
      <w:r w:rsidRPr="00E11049">
        <w:rPr>
          <w:b/>
          <w:sz w:val="22"/>
          <w:szCs w:val="22"/>
        </w:rPr>
        <w:t>Особые требования.</w:t>
      </w:r>
      <w:r w:rsidRPr="00E11049">
        <w:rPr>
          <w:sz w:val="22"/>
          <w:szCs w:val="22"/>
        </w:rPr>
        <w:t xml:space="preserve"> </w:t>
      </w:r>
      <w:r w:rsidRPr="00E11049">
        <w:rPr>
          <w:sz w:val="22"/>
          <w:szCs w:val="22"/>
        </w:rPr>
        <w:tab/>
      </w:r>
    </w:p>
    <w:p w:rsidR="0060047D" w:rsidRPr="00E11049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3198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Pr="00E11049">
        <w:rPr>
          <w:sz w:val="22"/>
          <w:szCs w:val="22"/>
        </w:rPr>
        <w:t>В связи с тем, что места выполнения работ являются ре</w:t>
      </w:r>
      <w:r>
        <w:rPr>
          <w:sz w:val="22"/>
          <w:szCs w:val="22"/>
        </w:rPr>
        <w:t>жимными объектами Арендатора,</w:t>
      </w:r>
      <w:r w:rsidR="00233198">
        <w:rPr>
          <w:sz w:val="22"/>
          <w:szCs w:val="22"/>
        </w:rPr>
        <w:t xml:space="preserve"> оснащенными контрольно- пропускными пунктами,</w:t>
      </w:r>
      <w:r>
        <w:rPr>
          <w:sz w:val="22"/>
          <w:szCs w:val="22"/>
        </w:rPr>
        <w:t xml:space="preserve"> Арендодатель</w:t>
      </w:r>
      <w:r w:rsidRPr="00E11049">
        <w:rPr>
          <w:sz w:val="22"/>
          <w:szCs w:val="22"/>
        </w:rPr>
        <w:t xml:space="preserve"> обязан провести аккредитацию сво</w:t>
      </w:r>
      <w:r>
        <w:rPr>
          <w:sz w:val="22"/>
          <w:szCs w:val="22"/>
        </w:rPr>
        <w:t xml:space="preserve">их 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11049">
        <w:rPr>
          <w:sz w:val="22"/>
          <w:szCs w:val="22"/>
        </w:rPr>
        <w:t xml:space="preserve">у </w:t>
      </w:r>
      <w:r>
        <w:rPr>
          <w:sz w:val="22"/>
          <w:szCs w:val="22"/>
        </w:rPr>
        <w:t>Арендатора</w:t>
      </w:r>
      <w:r w:rsidRPr="00E11049">
        <w:rPr>
          <w:sz w:val="22"/>
          <w:szCs w:val="22"/>
        </w:rPr>
        <w:t>, предоставив полный комплект документов на сво</w:t>
      </w:r>
      <w:r>
        <w:rPr>
          <w:sz w:val="22"/>
          <w:szCs w:val="22"/>
        </w:rPr>
        <w:t xml:space="preserve">и транспортные средства и </w:t>
      </w:r>
      <w:r w:rsidRPr="003022E5">
        <w:rPr>
          <w:sz w:val="22"/>
          <w:szCs w:val="22"/>
        </w:rPr>
        <w:t>специализированн</w:t>
      </w:r>
      <w:r>
        <w:rPr>
          <w:sz w:val="22"/>
          <w:szCs w:val="22"/>
        </w:rPr>
        <w:t>ую</w:t>
      </w:r>
      <w:r w:rsidRPr="003022E5">
        <w:rPr>
          <w:sz w:val="22"/>
          <w:szCs w:val="22"/>
        </w:rPr>
        <w:t xml:space="preserve"> техник</w:t>
      </w:r>
      <w:r>
        <w:rPr>
          <w:sz w:val="22"/>
          <w:szCs w:val="22"/>
        </w:rPr>
        <w:t>у, а также список работников, за</w:t>
      </w:r>
      <w:r w:rsidRPr="00E11049">
        <w:rPr>
          <w:sz w:val="22"/>
          <w:szCs w:val="22"/>
        </w:rPr>
        <w:t>действованных в выполнении работ, с указанием в нем их полных паспортных данных</w:t>
      </w:r>
      <w:r w:rsidR="00233198">
        <w:rPr>
          <w:sz w:val="22"/>
          <w:szCs w:val="22"/>
        </w:rPr>
        <w:t xml:space="preserve"> для оформления пропусков</w:t>
      </w:r>
      <w:r w:rsidRPr="00E11049">
        <w:rPr>
          <w:sz w:val="22"/>
          <w:szCs w:val="22"/>
        </w:rPr>
        <w:t>.</w:t>
      </w:r>
    </w:p>
    <w:p w:rsidR="0060047D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3198">
        <w:rPr>
          <w:sz w:val="22"/>
          <w:szCs w:val="22"/>
        </w:rPr>
        <w:t>2</w:t>
      </w:r>
      <w:r>
        <w:rPr>
          <w:sz w:val="22"/>
          <w:szCs w:val="22"/>
        </w:rPr>
        <w:t xml:space="preserve">.2. </w:t>
      </w:r>
      <w:r w:rsidRPr="00ED40A3">
        <w:rPr>
          <w:sz w:val="22"/>
          <w:szCs w:val="22"/>
        </w:rPr>
        <w:t xml:space="preserve">Предельные ставки платы за аренду </w:t>
      </w:r>
      <w:r>
        <w:rPr>
          <w:sz w:val="22"/>
          <w:szCs w:val="22"/>
        </w:rPr>
        <w:t xml:space="preserve">транспортных средств и </w:t>
      </w:r>
      <w:r w:rsidRPr="003022E5">
        <w:rPr>
          <w:sz w:val="22"/>
          <w:szCs w:val="22"/>
        </w:rPr>
        <w:t xml:space="preserve">специализированной техники </w:t>
      </w:r>
      <w:r w:rsidRPr="00ED40A3">
        <w:rPr>
          <w:sz w:val="22"/>
          <w:szCs w:val="22"/>
        </w:rPr>
        <w:t>с экипажем</w:t>
      </w:r>
      <w:r>
        <w:rPr>
          <w:sz w:val="22"/>
          <w:szCs w:val="22"/>
        </w:rPr>
        <w:t xml:space="preserve"> (цена 1 </w:t>
      </w:r>
      <w:proofErr w:type="spellStart"/>
      <w:proofErr w:type="gramStart"/>
      <w:r>
        <w:rPr>
          <w:sz w:val="22"/>
          <w:szCs w:val="22"/>
        </w:rPr>
        <w:t>маш</w:t>
      </w:r>
      <w:proofErr w:type="spellEnd"/>
      <w:r>
        <w:rPr>
          <w:sz w:val="22"/>
          <w:szCs w:val="22"/>
        </w:rPr>
        <w:t>.*</w:t>
      </w:r>
      <w:proofErr w:type="gramEnd"/>
      <w:r>
        <w:rPr>
          <w:sz w:val="22"/>
          <w:szCs w:val="22"/>
        </w:rPr>
        <w:t>час)</w:t>
      </w:r>
      <w:r w:rsidRPr="00ED40A3">
        <w:rPr>
          <w:sz w:val="22"/>
          <w:szCs w:val="22"/>
        </w:rPr>
        <w:t xml:space="preserve">, </w:t>
      </w:r>
      <w:r>
        <w:rPr>
          <w:sz w:val="22"/>
          <w:szCs w:val="22"/>
        </w:rPr>
        <w:t>с учетом</w:t>
      </w:r>
      <w:r w:rsidRPr="00ED40A3">
        <w:rPr>
          <w:sz w:val="22"/>
          <w:szCs w:val="22"/>
        </w:rPr>
        <w:t xml:space="preserve"> НДС, указаны в </w:t>
      </w:r>
      <w:r>
        <w:rPr>
          <w:sz w:val="22"/>
          <w:szCs w:val="22"/>
        </w:rPr>
        <w:t>Приложении</w:t>
      </w:r>
      <w:r w:rsidRPr="00ED40A3">
        <w:rPr>
          <w:sz w:val="22"/>
          <w:szCs w:val="22"/>
        </w:rPr>
        <w:t xml:space="preserve"> 1 к настоящему техническому заданию.</w:t>
      </w:r>
    </w:p>
    <w:p w:rsidR="0060047D" w:rsidRPr="00ED40A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3198">
        <w:rPr>
          <w:sz w:val="22"/>
          <w:szCs w:val="22"/>
        </w:rPr>
        <w:t>2</w:t>
      </w:r>
      <w:r>
        <w:rPr>
          <w:sz w:val="22"/>
          <w:szCs w:val="22"/>
        </w:rPr>
        <w:t xml:space="preserve">.3. Требования к характеристикам транспортных средств и </w:t>
      </w:r>
      <w:r w:rsidRPr="003022E5">
        <w:rPr>
          <w:sz w:val="22"/>
          <w:szCs w:val="22"/>
        </w:rPr>
        <w:t>специализированной техники</w:t>
      </w:r>
      <w:r w:rsidR="00233198">
        <w:rPr>
          <w:sz w:val="22"/>
          <w:szCs w:val="22"/>
        </w:rPr>
        <w:t>, предоставляемых Арендодателем,</w:t>
      </w:r>
      <w:r>
        <w:rPr>
          <w:sz w:val="22"/>
          <w:szCs w:val="22"/>
        </w:rPr>
        <w:t xml:space="preserve"> указаны в Приложении 2</w:t>
      </w:r>
      <w:r w:rsidRPr="00B203CF">
        <w:rPr>
          <w:sz w:val="22"/>
          <w:szCs w:val="22"/>
        </w:rPr>
        <w:t xml:space="preserve"> к настоящему техническому заданию</w:t>
      </w:r>
      <w:r>
        <w:rPr>
          <w:sz w:val="22"/>
          <w:szCs w:val="22"/>
        </w:rPr>
        <w:t>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3198">
        <w:rPr>
          <w:sz w:val="22"/>
          <w:szCs w:val="22"/>
        </w:rPr>
        <w:t>2</w:t>
      </w:r>
      <w:r>
        <w:rPr>
          <w:sz w:val="22"/>
          <w:szCs w:val="22"/>
        </w:rPr>
        <w:t>.4.</w:t>
      </w:r>
      <w:r w:rsidRPr="00ED40A3">
        <w:rPr>
          <w:sz w:val="22"/>
          <w:szCs w:val="22"/>
        </w:rPr>
        <w:tab/>
        <w:t>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путем подписания дополнительного соглашения к договору, проведение конкурсных процедур в данном случае, не требуется.</w:t>
      </w:r>
    </w:p>
    <w:p w:rsidR="0060047D" w:rsidRPr="00982493" w:rsidRDefault="0060047D" w:rsidP="0060047D">
      <w:pPr>
        <w:jc w:val="both"/>
        <w:rPr>
          <w:sz w:val="22"/>
          <w:szCs w:val="22"/>
        </w:rPr>
      </w:pPr>
    </w:p>
    <w:p w:rsidR="0060047D" w:rsidRPr="00982493" w:rsidRDefault="0060047D" w:rsidP="0060047D">
      <w:pPr>
        <w:rPr>
          <w:sz w:val="22"/>
          <w:szCs w:val="22"/>
        </w:rPr>
      </w:pPr>
      <w:r w:rsidRPr="00982493">
        <w:rPr>
          <w:sz w:val="22"/>
          <w:szCs w:val="22"/>
        </w:rPr>
        <w:t>Приложение</w:t>
      </w:r>
    </w:p>
    <w:p w:rsidR="00233198" w:rsidRDefault="0060047D" w:rsidP="003D4E58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3198">
        <w:rPr>
          <w:sz w:val="22"/>
          <w:szCs w:val="22"/>
        </w:rPr>
        <w:t>РАСЧЕТ максимальной (</w:t>
      </w:r>
      <w:r w:rsidR="00233198" w:rsidRPr="00233198">
        <w:rPr>
          <w:sz w:val="22"/>
          <w:szCs w:val="22"/>
        </w:rPr>
        <w:t>начальной</w:t>
      </w:r>
      <w:r w:rsidRPr="00233198">
        <w:rPr>
          <w:sz w:val="22"/>
          <w:szCs w:val="22"/>
        </w:rPr>
        <w:t>) цены договора аренды транспортных средств и специализированной техники с экипажем</w:t>
      </w:r>
      <w:r w:rsidR="00233198">
        <w:rPr>
          <w:sz w:val="22"/>
          <w:szCs w:val="22"/>
        </w:rPr>
        <w:t>;</w:t>
      </w:r>
    </w:p>
    <w:p w:rsidR="0060047D" w:rsidRPr="00233198" w:rsidRDefault="0060047D" w:rsidP="003D4E58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3198">
        <w:rPr>
          <w:sz w:val="22"/>
          <w:szCs w:val="22"/>
        </w:rPr>
        <w:t>Спецификация</w:t>
      </w:r>
      <w:r w:rsidR="00233198">
        <w:rPr>
          <w:sz w:val="22"/>
          <w:szCs w:val="22"/>
        </w:rPr>
        <w:t>.</w:t>
      </w:r>
    </w:p>
    <w:p w:rsidR="0060047D" w:rsidRPr="0045326E" w:rsidRDefault="0060047D" w:rsidP="0060047D">
      <w:pPr>
        <w:jc w:val="both"/>
        <w:rPr>
          <w:sz w:val="22"/>
          <w:szCs w:val="22"/>
        </w:rPr>
      </w:pPr>
    </w:p>
    <w:p w:rsidR="0060047D" w:rsidRPr="0045326E" w:rsidRDefault="0060047D" w:rsidP="0060047D">
      <w:pPr>
        <w:jc w:val="both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233198" w:rsidRDefault="00233198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2F325E" w:rsidRDefault="002F325E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BC0781" w:rsidRDefault="00BC0781" w:rsidP="0060047D">
      <w:pPr>
        <w:jc w:val="right"/>
        <w:rPr>
          <w:sz w:val="22"/>
          <w:szCs w:val="22"/>
        </w:rPr>
      </w:pPr>
    </w:p>
    <w:p w:rsidR="00BC0781" w:rsidRDefault="00BC0781" w:rsidP="0060047D">
      <w:pPr>
        <w:jc w:val="right"/>
        <w:rPr>
          <w:sz w:val="22"/>
          <w:szCs w:val="22"/>
        </w:rPr>
      </w:pPr>
    </w:p>
    <w:p w:rsidR="00BC0781" w:rsidRDefault="00BC0781" w:rsidP="0060047D">
      <w:pPr>
        <w:jc w:val="right"/>
        <w:rPr>
          <w:sz w:val="22"/>
          <w:szCs w:val="22"/>
        </w:rPr>
      </w:pPr>
    </w:p>
    <w:p w:rsidR="0060047D" w:rsidRPr="0045326E" w:rsidRDefault="0060047D" w:rsidP="0060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45326E">
        <w:rPr>
          <w:sz w:val="22"/>
          <w:szCs w:val="22"/>
        </w:rPr>
        <w:t xml:space="preserve">1                                                    </w:t>
      </w:r>
    </w:p>
    <w:p w:rsidR="0060047D" w:rsidRPr="0045326E" w:rsidRDefault="0060047D" w:rsidP="0060047D">
      <w:pPr>
        <w:jc w:val="both"/>
        <w:rPr>
          <w:sz w:val="22"/>
          <w:szCs w:val="22"/>
        </w:rPr>
      </w:pPr>
    </w:p>
    <w:p w:rsidR="0060047D" w:rsidRPr="0045326E" w:rsidRDefault="0060047D" w:rsidP="0060047D">
      <w:pPr>
        <w:jc w:val="both"/>
        <w:rPr>
          <w:sz w:val="22"/>
          <w:szCs w:val="22"/>
        </w:rPr>
      </w:pPr>
      <w:r w:rsidRPr="00ED40A3">
        <w:rPr>
          <w:sz w:val="22"/>
          <w:szCs w:val="22"/>
        </w:rPr>
        <w:tab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1275"/>
        <w:gridCol w:w="1079"/>
        <w:gridCol w:w="1170"/>
        <w:gridCol w:w="13"/>
        <w:gridCol w:w="1566"/>
      </w:tblGrid>
      <w:tr w:rsidR="0060047D" w:rsidRPr="002F325E" w:rsidTr="003C5149">
        <w:trPr>
          <w:trHeight w:val="300"/>
        </w:trPr>
        <w:tc>
          <w:tcPr>
            <w:tcW w:w="8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РАСЧЕТ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</w:p>
        </w:tc>
      </w:tr>
      <w:tr w:rsidR="0060047D" w:rsidRPr="002F325E" w:rsidTr="003C5149">
        <w:trPr>
          <w:trHeight w:val="300"/>
        </w:trPr>
        <w:tc>
          <w:tcPr>
            <w:tcW w:w="8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максимальной</w:t>
            </w:r>
            <w:r w:rsidR="00233198">
              <w:rPr>
                <w:sz w:val="22"/>
                <w:szCs w:val="22"/>
              </w:rPr>
              <w:t xml:space="preserve"> (начальной</w:t>
            </w:r>
            <w:r w:rsidRPr="002F325E">
              <w:rPr>
                <w:sz w:val="22"/>
                <w:szCs w:val="22"/>
              </w:rPr>
              <w:t xml:space="preserve">) цены договора аренды транспортных средств </w:t>
            </w:r>
          </w:p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и специализированной техники с экипажем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  <w:r w:rsidRPr="002F325E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7D" w:rsidRPr="002F325E" w:rsidRDefault="0060047D" w:rsidP="003C5149">
            <w:pPr>
              <w:jc w:val="center"/>
              <w:rPr>
                <w:sz w:val="22"/>
                <w:szCs w:val="22"/>
              </w:rPr>
            </w:pPr>
          </w:p>
        </w:tc>
      </w:tr>
      <w:tr w:rsidR="0060047D" w:rsidRPr="002F325E" w:rsidTr="003C5149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Наименование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Кол-во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Часы работы/</w:t>
            </w:r>
            <w:proofErr w:type="spellStart"/>
            <w:r w:rsidRPr="002F325E">
              <w:rPr>
                <w:b/>
                <w:sz w:val="20"/>
                <w:szCs w:val="20"/>
              </w:rPr>
              <w:t>сут</w:t>
            </w:r>
            <w:proofErr w:type="spellEnd"/>
            <w:r w:rsidRPr="002F32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 xml:space="preserve">Цена 1 </w:t>
            </w:r>
            <w:proofErr w:type="spellStart"/>
            <w:r w:rsidRPr="002F325E">
              <w:rPr>
                <w:b/>
                <w:sz w:val="20"/>
                <w:szCs w:val="20"/>
              </w:rPr>
              <w:t>маш</w:t>
            </w:r>
            <w:proofErr w:type="spellEnd"/>
            <w:r w:rsidRPr="002F325E">
              <w:rPr>
                <w:b/>
                <w:sz w:val="20"/>
                <w:szCs w:val="20"/>
              </w:rPr>
              <w:t>/час., с учетом НДС, 18%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Кол-во раб. дней в 2017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Сумма за год, руб., с учетом НДС, 18%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Тягач седельный с прицепом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7 260 000,00   </w:t>
            </w:r>
          </w:p>
        </w:tc>
      </w:tr>
      <w:tr w:rsidR="0060047D" w:rsidRPr="002F325E" w:rsidTr="00D05357"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0E4EB6" w:rsidRDefault="0060047D" w:rsidP="003C5149">
            <w:pPr>
              <w:rPr>
                <w:sz w:val="20"/>
                <w:szCs w:val="20"/>
              </w:rPr>
            </w:pPr>
            <w:r w:rsidRPr="000E4EB6">
              <w:rPr>
                <w:sz w:val="20"/>
                <w:szCs w:val="20"/>
              </w:rPr>
              <w:t>Автомобиль бортовой с КМУ</w:t>
            </w:r>
            <w:r w:rsidR="00D05357" w:rsidRPr="000E4EB6">
              <w:rPr>
                <w:sz w:val="20"/>
                <w:szCs w:val="20"/>
              </w:rPr>
              <w:t xml:space="preserve"> с гидробуром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4 950 000,00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0E4EB6" w:rsidRDefault="0060047D" w:rsidP="003C5149">
            <w:pPr>
              <w:rPr>
                <w:sz w:val="20"/>
                <w:szCs w:val="20"/>
              </w:rPr>
            </w:pPr>
            <w:r w:rsidRPr="000E4EB6">
              <w:rPr>
                <w:sz w:val="20"/>
                <w:szCs w:val="20"/>
              </w:rPr>
              <w:t>Погрузчик, (</w:t>
            </w:r>
            <w:proofErr w:type="spellStart"/>
            <w:r w:rsidRPr="000E4EB6">
              <w:rPr>
                <w:sz w:val="20"/>
                <w:szCs w:val="20"/>
              </w:rPr>
              <w:t>мощ.не</w:t>
            </w:r>
            <w:proofErr w:type="spellEnd"/>
            <w:r w:rsidRPr="000E4EB6">
              <w:rPr>
                <w:sz w:val="20"/>
                <w:szCs w:val="20"/>
              </w:rPr>
              <w:t xml:space="preserve"> более 68,36 кВт, 93 </w:t>
            </w:r>
            <w:proofErr w:type="spellStart"/>
            <w:r w:rsidRPr="000E4EB6">
              <w:rPr>
                <w:sz w:val="20"/>
                <w:szCs w:val="20"/>
              </w:rPr>
              <w:t>л.с</w:t>
            </w:r>
            <w:proofErr w:type="spellEnd"/>
            <w:r w:rsidRPr="000E4EB6">
              <w:rPr>
                <w:sz w:val="20"/>
                <w:szCs w:val="20"/>
              </w:rPr>
              <w:t>., масса не более4162 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5 280 000,00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0E4EB6" w:rsidRDefault="0060047D" w:rsidP="003C5149">
            <w:pPr>
              <w:rPr>
                <w:sz w:val="20"/>
                <w:szCs w:val="20"/>
              </w:rPr>
            </w:pPr>
            <w:proofErr w:type="gramStart"/>
            <w:r w:rsidRPr="000E4EB6">
              <w:rPr>
                <w:sz w:val="20"/>
                <w:szCs w:val="20"/>
              </w:rPr>
              <w:t>Погрузчик  (</w:t>
            </w:r>
            <w:proofErr w:type="spellStart"/>
            <w:proofErr w:type="gramEnd"/>
            <w:r w:rsidRPr="000E4EB6">
              <w:rPr>
                <w:sz w:val="20"/>
                <w:szCs w:val="20"/>
              </w:rPr>
              <w:t>мощ.не</w:t>
            </w:r>
            <w:proofErr w:type="spellEnd"/>
            <w:r w:rsidRPr="000E4EB6">
              <w:rPr>
                <w:sz w:val="20"/>
                <w:szCs w:val="20"/>
              </w:rPr>
              <w:t xml:space="preserve"> более 179 кВт, 243,54 </w:t>
            </w:r>
            <w:proofErr w:type="spellStart"/>
            <w:r w:rsidRPr="000E4EB6">
              <w:rPr>
                <w:sz w:val="20"/>
                <w:szCs w:val="20"/>
              </w:rPr>
              <w:t>л.с</w:t>
            </w:r>
            <w:proofErr w:type="spellEnd"/>
            <w:r w:rsidRPr="000E4EB6">
              <w:rPr>
                <w:sz w:val="20"/>
                <w:szCs w:val="20"/>
              </w:rPr>
              <w:t>., масса не более 20500 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6 600 000,00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Трал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2 200 000,00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Автомобиль грузовой-бортовой с манипулятором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2 200 000,00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Экскаватор- гусеничный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7 150 000,00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Экскаватор- колесный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3 575 000,00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Микроавтобус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825 000,00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Снегоходы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90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432 000,00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Самосвал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775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10 230 000,00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Снегоболотоход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jc w:val="center"/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>275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sz w:val="20"/>
                <w:szCs w:val="20"/>
              </w:rPr>
            </w:pPr>
            <w:r w:rsidRPr="002F325E">
              <w:rPr>
                <w:sz w:val="20"/>
                <w:szCs w:val="20"/>
              </w:rPr>
              <w:t xml:space="preserve"> 330 000,00   </w:t>
            </w:r>
          </w:p>
        </w:tc>
      </w:tr>
      <w:tr w:rsidR="0060047D" w:rsidRPr="002F325E" w:rsidTr="003C514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D" w:rsidRPr="002F325E" w:rsidRDefault="0060047D" w:rsidP="003C5149">
            <w:pPr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7D" w:rsidRPr="002F325E" w:rsidRDefault="0060047D" w:rsidP="003C5149">
            <w:pPr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7D" w:rsidRPr="002F325E" w:rsidRDefault="0060047D" w:rsidP="003C5149">
            <w:pPr>
              <w:rPr>
                <w:b/>
                <w:sz w:val="20"/>
                <w:szCs w:val="20"/>
              </w:rPr>
            </w:pPr>
            <w:r w:rsidRPr="002F325E">
              <w:rPr>
                <w:b/>
                <w:sz w:val="20"/>
                <w:szCs w:val="20"/>
              </w:rPr>
              <w:t xml:space="preserve"> 51 032 000,00   </w:t>
            </w:r>
          </w:p>
        </w:tc>
      </w:tr>
    </w:tbl>
    <w:p w:rsidR="0060047D" w:rsidRPr="002F325E" w:rsidRDefault="0060047D" w:rsidP="0060047D">
      <w:pPr>
        <w:jc w:val="both"/>
        <w:rPr>
          <w:b/>
          <w:sz w:val="20"/>
          <w:szCs w:val="20"/>
        </w:rPr>
      </w:pPr>
      <w:r w:rsidRPr="002F325E">
        <w:rPr>
          <w:b/>
          <w:sz w:val="20"/>
          <w:szCs w:val="20"/>
        </w:rPr>
        <w:t xml:space="preserve"> </w:t>
      </w:r>
    </w:p>
    <w:p w:rsidR="0060047D" w:rsidRPr="002F325E" w:rsidRDefault="0060047D" w:rsidP="0060047D">
      <w:pPr>
        <w:jc w:val="both"/>
        <w:rPr>
          <w:sz w:val="22"/>
          <w:szCs w:val="22"/>
        </w:rPr>
      </w:pPr>
    </w:p>
    <w:p w:rsidR="0060047D" w:rsidRDefault="0060047D" w:rsidP="0060047D">
      <w:pPr>
        <w:jc w:val="both"/>
        <w:rPr>
          <w:sz w:val="22"/>
          <w:szCs w:val="22"/>
        </w:rPr>
      </w:pPr>
    </w:p>
    <w:p w:rsidR="0060047D" w:rsidRDefault="0060047D" w:rsidP="0060047D">
      <w:pPr>
        <w:jc w:val="both"/>
        <w:rPr>
          <w:sz w:val="22"/>
          <w:szCs w:val="22"/>
        </w:rPr>
      </w:pPr>
    </w:p>
    <w:p w:rsidR="0060047D" w:rsidRDefault="0060047D" w:rsidP="0060047D">
      <w:pPr>
        <w:jc w:val="center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Default="0060047D" w:rsidP="0060047D">
      <w:pPr>
        <w:jc w:val="right"/>
        <w:rPr>
          <w:sz w:val="22"/>
          <w:szCs w:val="22"/>
        </w:rPr>
      </w:pPr>
    </w:p>
    <w:p w:rsidR="0060047D" w:rsidRPr="00C710F0" w:rsidRDefault="0060047D" w:rsidP="0060047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0047D" w:rsidRPr="00C710F0" w:rsidRDefault="0060047D" w:rsidP="0060047D">
      <w:pPr>
        <w:jc w:val="center"/>
        <w:rPr>
          <w:sz w:val="22"/>
          <w:szCs w:val="22"/>
        </w:rPr>
      </w:pPr>
    </w:p>
    <w:p w:rsidR="0060047D" w:rsidRPr="00C710F0" w:rsidRDefault="0060047D" w:rsidP="0060047D">
      <w:pPr>
        <w:jc w:val="center"/>
        <w:rPr>
          <w:sz w:val="22"/>
          <w:szCs w:val="22"/>
        </w:rPr>
      </w:pPr>
    </w:p>
    <w:p w:rsidR="0060047D" w:rsidRPr="00C710F0" w:rsidRDefault="0060047D" w:rsidP="0060047D">
      <w:pPr>
        <w:jc w:val="center"/>
        <w:rPr>
          <w:sz w:val="22"/>
          <w:szCs w:val="22"/>
        </w:rPr>
      </w:pPr>
      <w:r w:rsidRPr="00C710F0">
        <w:rPr>
          <w:sz w:val="22"/>
          <w:szCs w:val="22"/>
        </w:rPr>
        <w:t>СПЕЦИФИКАЦИЯ</w:t>
      </w:r>
      <w:r w:rsidR="00233198">
        <w:rPr>
          <w:sz w:val="22"/>
          <w:szCs w:val="22"/>
        </w:rPr>
        <w:t>*</w:t>
      </w:r>
    </w:p>
    <w:p w:rsidR="0060047D" w:rsidRPr="00C710F0" w:rsidRDefault="0060047D" w:rsidP="0060047D">
      <w:pPr>
        <w:jc w:val="right"/>
        <w:rPr>
          <w:sz w:val="22"/>
          <w:szCs w:val="22"/>
        </w:rPr>
      </w:pP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</w:r>
      <w:r w:rsidRPr="00C710F0">
        <w:rPr>
          <w:sz w:val="22"/>
          <w:szCs w:val="22"/>
        </w:rPr>
        <w:tab/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671"/>
        <w:gridCol w:w="6024"/>
        <w:gridCol w:w="1404"/>
      </w:tblGrid>
      <w:tr w:rsidR="0060047D" w:rsidRPr="00C710F0" w:rsidTr="0060047D">
        <w:trPr>
          <w:trHeight w:val="735"/>
          <w:jc w:val="center"/>
        </w:trPr>
        <w:tc>
          <w:tcPr>
            <w:tcW w:w="677" w:type="dxa"/>
            <w:shd w:val="clear" w:color="auto" w:fill="B6DDE8"/>
            <w:vAlign w:val="center"/>
          </w:tcPr>
          <w:p w:rsidR="0060047D" w:rsidRPr="00640009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1" w:type="dxa"/>
            <w:shd w:val="clear" w:color="auto" w:fill="B6DDE8"/>
            <w:vAlign w:val="center"/>
          </w:tcPr>
          <w:p w:rsidR="0060047D" w:rsidRPr="00640009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Позиция</w:t>
            </w:r>
          </w:p>
        </w:tc>
        <w:tc>
          <w:tcPr>
            <w:tcW w:w="6024" w:type="dxa"/>
            <w:shd w:val="clear" w:color="auto" w:fill="B6DDE8"/>
            <w:vAlign w:val="center"/>
          </w:tcPr>
          <w:p w:rsidR="0060047D" w:rsidRPr="00640009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Характеристики*</w:t>
            </w:r>
          </w:p>
        </w:tc>
        <w:tc>
          <w:tcPr>
            <w:tcW w:w="1404" w:type="dxa"/>
            <w:shd w:val="clear" w:color="auto" w:fill="B6DDE8"/>
            <w:vAlign w:val="center"/>
          </w:tcPr>
          <w:p w:rsidR="0060047D" w:rsidRPr="00640009" w:rsidRDefault="0060047D" w:rsidP="003C5149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Количество</w:t>
            </w:r>
          </w:p>
        </w:tc>
      </w:tr>
      <w:tr w:rsidR="00640009" w:rsidRPr="00687BEF" w:rsidTr="00FC6628">
        <w:trPr>
          <w:trHeight w:val="67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Тягач седельный с прицепом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Для тягача седельного: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 300 </w:t>
            </w:r>
            <w:proofErr w:type="spellStart"/>
            <w:r w:rsidRPr="00640009">
              <w:t>л.с</w:t>
            </w:r>
            <w:proofErr w:type="spellEnd"/>
            <w:r w:rsidRPr="00640009">
              <w:t xml:space="preserve"> (220,6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–21600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–12920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Для прицепа: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–27000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–6000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1404" w:type="dxa"/>
          </w:tcPr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  <w:lang w:val="en-US"/>
              </w:rPr>
            </w:pPr>
          </w:p>
          <w:p w:rsidR="00640009" w:rsidRPr="00640009" w:rsidRDefault="00640009" w:rsidP="00640009">
            <w:pPr>
              <w:ind w:left="-74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40009" w:rsidRPr="00687BEF" w:rsidTr="00FC6628">
        <w:trPr>
          <w:trHeight w:val="1409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Автомобиль</w:t>
            </w:r>
          </w:p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бортовой с КМУ</w:t>
            </w:r>
          </w:p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с гидробуром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–230 </w:t>
            </w:r>
            <w:proofErr w:type="spellStart"/>
            <w:r w:rsidRPr="00640009">
              <w:t>л.с</w:t>
            </w:r>
            <w:proofErr w:type="spellEnd"/>
            <w:r w:rsidRPr="00640009">
              <w:t>. (169,2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–11150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–21300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–12875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КМУ с гидробуром: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Грузоподъемность (м/кг)- 2/8000, 6/2600, 12/1300, 20,3/440;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высота подъема, м. - не менее 23,3;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КМУ, кг - 4200;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Крутящий момент на </w:t>
            </w:r>
            <w:proofErr w:type="spellStart"/>
            <w:r w:rsidRPr="00640009">
              <w:t>вращателе</w:t>
            </w:r>
            <w:proofErr w:type="spellEnd"/>
            <w:r w:rsidRPr="00640009">
              <w:t xml:space="preserve">, </w:t>
            </w:r>
            <w:proofErr w:type="spellStart"/>
            <w:r w:rsidRPr="00640009">
              <w:t>Нм</w:t>
            </w:r>
            <w:proofErr w:type="spellEnd"/>
            <w:r w:rsidRPr="00640009">
              <w:t xml:space="preserve"> - 10000;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радиус бурения, м. –10;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Глубина бурения, м. –15м;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Количество гидронасосов КМУ, шт. –2.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–68,36 кВт (93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–4162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–20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–2903/1832/2065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4.1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  <w:r w:rsidRPr="00640009">
              <w:rPr>
                <w:sz w:val="20"/>
                <w:szCs w:val="20"/>
                <w:lang w:val="en-US"/>
              </w:rPr>
              <w:t xml:space="preserve"> </w:t>
            </w:r>
            <w:r w:rsidRPr="00640009">
              <w:rPr>
                <w:sz w:val="20"/>
                <w:szCs w:val="20"/>
              </w:rPr>
              <w:t>одноковшовый</w:t>
            </w:r>
          </w:p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  <w:lang w:val="en-US"/>
              </w:rPr>
              <w:t>HITACHI ZW</w:t>
            </w: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–179 кВт (243,54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19 900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–35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</w:t>
            </w:r>
            <w:r w:rsidRPr="00640009">
              <w:rPr>
                <w:lang w:val="en-US"/>
              </w:rPr>
              <w:t>86</w:t>
            </w:r>
            <w:r w:rsidRPr="00640009">
              <w:t>00/3100/3500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</w:p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  <w:r w:rsidRPr="00640009">
              <w:rPr>
                <w:sz w:val="20"/>
                <w:szCs w:val="20"/>
                <w:lang w:val="en-US"/>
              </w:rPr>
              <w:t xml:space="preserve"> HITACHI ZW</w:t>
            </w: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–179 кВт (243,54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20 500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–35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</w:t>
            </w:r>
            <w:r w:rsidRPr="00640009">
              <w:rPr>
                <w:lang w:val="en-US"/>
              </w:rPr>
              <w:t>8</w:t>
            </w:r>
            <w:r w:rsidRPr="00640009">
              <w:t>500/3100/3500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ind w:left="-74"/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684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Трал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–49000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–12500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Грузоподъемность 36 500 кг.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Автомобиль грузовой-бортовой с манипулятором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 340 </w:t>
            </w:r>
            <w:proofErr w:type="spellStart"/>
            <w:r w:rsidRPr="00640009">
              <w:t>л.с</w:t>
            </w:r>
            <w:proofErr w:type="spellEnd"/>
            <w:r w:rsidRPr="00640009">
              <w:t>. (255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–11051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–27130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–12000 кг.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7.1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Экскаватор- гусеничный</w:t>
            </w:r>
            <w:r w:rsidRPr="00640009">
              <w:rPr>
                <w:sz w:val="20"/>
                <w:szCs w:val="20"/>
                <w:lang w:val="en-US"/>
              </w:rPr>
              <w:t xml:space="preserve"> HYUNDAI R210LC-7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гусеничный;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 107 кВт (145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–22270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–5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 не менее 9520/3190/2990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lastRenderedPageBreak/>
              <w:t>7.2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Экскаватор- гусеничный</w:t>
            </w:r>
            <w:r w:rsidRPr="00640009">
              <w:rPr>
                <w:sz w:val="20"/>
                <w:szCs w:val="20"/>
                <w:lang w:val="en-US"/>
              </w:rPr>
              <w:t xml:space="preserve"> KOMATSU PC200-7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гусеничный;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–106,6 кВт (145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–19700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–6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–9495/2800/3000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640009" w:rsidRPr="000E4EB6" w:rsidRDefault="00640009" w:rsidP="00640009">
            <w:pPr>
              <w:rPr>
                <w:sz w:val="20"/>
                <w:szCs w:val="20"/>
              </w:rPr>
            </w:pPr>
            <w:r w:rsidRPr="000E4EB6">
              <w:rPr>
                <w:sz w:val="20"/>
                <w:szCs w:val="20"/>
              </w:rPr>
              <w:t>Экскаватор-колесный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–114 кВт (155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–20500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 33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–9510/2490/3250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293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Микроавтобус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–170 </w:t>
            </w:r>
            <w:proofErr w:type="spellStart"/>
            <w:r w:rsidRPr="00640009">
              <w:t>л.с</w:t>
            </w:r>
            <w:proofErr w:type="spellEnd"/>
            <w:r w:rsidRPr="00640009">
              <w:t>. (185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–2497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–3030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–2290 кг.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276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Снегоход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Тип двигателя – внутреннего сгорания;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–553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–40,4 кВт (55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двигателя – гусеничный;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Максимальная технически допустимая масса –560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–80 </w:t>
            </w:r>
            <w:proofErr w:type="gramStart"/>
            <w:r w:rsidRPr="00640009">
              <w:t>км./</w:t>
            </w:r>
            <w:proofErr w:type="gramEnd"/>
            <w:r w:rsidRPr="00640009">
              <w:t>час.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</w:t>
            </w:r>
          </w:p>
        </w:tc>
      </w:tr>
      <w:tr w:rsidR="00640009" w:rsidRPr="00687BEF" w:rsidTr="00FC6628">
        <w:trPr>
          <w:trHeight w:val="1552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11.1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VOLVO FM-TRUCK 6*4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–400 </w:t>
            </w:r>
            <w:proofErr w:type="spellStart"/>
            <w:r w:rsidRPr="00640009">
              <w:t>л.с</w:t>
            </w:r>
            <w:proofErr w:type="spellEnd"/>
            <w:r w:rsidRPr="00640009">
              <w:t>. (294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 12780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–41000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–14150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</w:t>
            </w:r>
          </w:p>
        </w:tc>
      </w:tr>
      <w:tr w:rsidR="00640009" w:rsidRPr="00687BEF" w:rsidTr="00FC6628">
        <w:trPr>
          <w:trHeight w:val="1552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11.2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–408 </w:t>
            </w:r>
            <w:proofErr w:type="spellStart"/>
            <w:r w:rsidRPr="00640009">
              <w:t>л.с</w:t>
            </w:r>
            <w:proofErr w:type="spellEnd"/>
            <w:r w:rsidRPr="00640009">
              <w:t>. (300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–11 946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–40000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 15200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FC6628">
        <w:trPr>
          <w:trHeight w:val="1552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11.3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–408 </w:t>
            </w:r>
            <w:proofErr w:type="spellStart"/>
            <w:r w:rsidRPr="00640009">
              <w:t>л.с</w:t>
            </w:r>
            <w:proofErr w:type="spellEnd"/>
            <w:r w:rsidRPr="00640009">
              <w:t>. (300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–11 946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–40000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 15000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  <w:tr w:rsidR="00640009" w:rsidRPr="00687BEF" w:rsidTr="00233198">
        <w:trPr>
          <w:trHeight w:val="674"/>
          <w:jc w:val="center"/>
        </w:trPr>
        <w:tc>
          <w:tcPr>
            <w:tcW w:w="677" w:type="dxa"/>
            <w:shd w:val="clear" w:color="auto" w:fill="auto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Снегоболотоход</w:t>
            </w:r>
          </w:p>
        </w:tc>
        <w:tc>
          <w:tcPr>
            <w:tcW w:w="6024" w:type="dxa"/>
            <w:shd w:val="clear" w:color="auto" w:fill="auto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–45 кВт (61,18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двигателя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–371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–90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spacing w:line="276" w:lineRule="auto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Габаритные размеры –2387/1168/1118 мм.</w:t>
            </w:r>
          </w:p>
        </w:tc>
        <w:tc>
          <w:tcPr>
            <w:tcW w:w="1404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</w:tr>
    </w:tbl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E34550" w:rsidTr="003C5149">
        <w:tc>
          <w:tcPr>
            <w:tcW w:w="5103" w:type="dxa"/>
          </w:tcPr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  <w:r>
              <w:rPr>
                <w:rStyle w:val="Bodytext2BoldExact"/>
                <w:b w:val="0"/>
              </w:rPr>
              <w:t>ООО ТК «ЛОГИСТИК»</w:t>
            </w: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640009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Директор</w:t>
            </w:r>
          </w:p>
          <w:p w:rsidR="00640009" w:rsidRDefault="00640009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  <w:r w:rsidR="00640009">
              <w:rPr>
                <w:rStyle w:val="Bodytext2Exact"/>
              </w:rPr>
              <w:t>Е.А.</w:t>
            </w:r>
            <w:r w:rsidR="000E4EB6">
              <w:rPr>
                <w:rStyle w:val="Bodytext2Exact"/>
              </w:rPr>
              <w:t xml:space="preserve"> </w:t>
            </w:r>
            <w:r w:rsidR="00640009">
              <w:rPr>
                <w:rStyle w:val="Bodytext2Exact"/>
              </w:rPr>
              <w:t>Короленко</w:t>
            </w: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E34550" w:rsidRDefault="00E345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 w:rsidP="003C5149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E34550" w:rsidRDefault="00E34550" w:rsidP="00363033">
            <w:pPr>
              <w:pStyle w:val="Bodytext20"/>
              <w:shd w:val="clear" w:color="auto" w:fill="auto"/>
              <w:spacing w:after="0"/>
              <w:ind w:firstLine="182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E34550" w:rsidRDefault="00E34550" w:rsidP="00363033">
            <w:pPr>
              <w:pStyle w:val="7"/>
              <w:spacing w:before="0" w:after="0"/>
              <w:ind w:firstLine="182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E34550" w:rsidRDefault="00E34550" w:rsidP="00363033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E34550" w:rsidRDefault="00E34550" w:rsidP="00363033">
            <w:pPr>
              <w:pStyle w:val="Bodytext90"/>
              <w:shd w:val="clear" w:color="auto" w:fill="auto"/>
              <w:spacing w:before="0" w:after="140" w:line="220" w:lineRule="exact"/>
              <w:ind w:firstLine="182"/>
              <w:rPr>
                <w:lang w:bidi="ru-RU"/>
              </w:rPr>
            </w:pPr>
          </w:p>
        </w:tc>
      </w:tr>
    </w:tbl>
    <w:p w:rsidR="007B7C05" w:rsidRPr="00EE2C83" w:rsidRDefault="007B7C05" w:rsidP="007B7C05">
      <w:r w:rsidRPr="00EE2C83">
        <w:t xml:space="preserve">.       </w:t>
      </w:r>
    </w:p>
    <w:p w:rsidR="00786050" w:rsidRPr="00EE2C83" w:rsidRDefault="00786050" w:rsidP="00786050">
      <w:pPr>
        <w:jc w:val="right"/>
      </w:pPr>
      <w:r>
        <w:lastRenderedPageBreak/>
        <w:t>Приложение № 2</w:t>
      </w:r>
      <w:r w:rsidRPr="00EE2C83">
        <w:t xml:space="preserve"> </w:t>
      </w:r>
    </w:p>
    <w:p w:rsidR="00786050" w:rsidRDefault="00786050" w:rsidP="00786050">
      <w:pPr>
        <w:jc w:val="right"/>
      </w:pPr>
      <w:r w:rsidRPr="00EE2C83">
        <w:t xml:space="preserve">к </w:t>
      </w:r>
      <w:r>
        <w:t xml:space="preserve">договору аренды транспортных средств </w:t>
      </w:r>
    </w:p>
    <w:p w:rsidR="00363033" w:rsidRDefault="00786050" w:rsidP="00786050">
      <w:pPr>
        <w:jc w:val="right"/>
      </w:pPr>
      <w:r>
        <w:t>и специализированной техники с экипажем</w:t>
      </w:r>
    </w:p>
    <w:p w:rsidR="00786050" w:rsidRDefault="00363033" w:rsidP="00786050">
      <w:pPr>
        <w:jc w:val="right"/>
      </w:pPr>
      <w:r>
        <w:t>для нужд ООО «ПЕСЧАНКА ЭНЕРГО»</w:t>
      </w:r>
      <w:r w:rsidR="00786050">
        <w:t xml:space="preserve"> </w:t>
      </w:r>
    </w:p>
    <w:p w:rsidR="00786050" w:rsidRDefault="00786050" w:rsidP="00786050">
      <w:pPr>
        <w:jc w:val="right"/>
      </w:pPr>
      <w:r w:rsidRPr="00EE2C83">
        <w:t>от «</w:t>
      </w:r>
      <w:r>
        <w:t xml:space="preserve">___» </w:t>
      </w:r>
      <w:r w:rsidR="000E4EB6">
        <w:t>апреля</w:t>
      </w:r>
      <w:r>
        <w:t xml:space="preserve"> </w:t>
      </w:r>
      <w:r w:rsidRPr="00EE2C83">
        <w:t>20</w:t>
      </w:r>
      <w:r>
        <w:t>17</w:t>
      </w:r>
      <w:r w:rsidRPr="00EE2C83">
        <w:t xml:space="preserve"> г.</w:t>
      </w:r>
      <w:r>
        <w:t xml:space="preserve"> № 2-2017</w:t>
      </w: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Pr="009575FD" w:rsidRDefault="00786050" w:rsidP="00786050">
      <w:pPr>
        <w:jc w:val="center"/>
        <w:rPr>
          <w:b/>
        </w:rPr>
      </w:pPr>
      <w:r w:rsidRPr="009575FD">
        <w:rPr>
          <w:b/>
        </w:rPr>
        <w:t>КОММЕРЧЕСКОЕ ПРЕДЛОЖЕНИЕ</w:t>
      </w:r>
    </w:p>
    <w:p w:rsidR="00786050" w:rsidRDefault="00786050" w:rsidP="00E34550">
      <w:pPr>
        <w:jc w:val="right"/>
      </w:pPr>
    </w:p>
    <w:tbl>
      <w:tblPr>
        <w:tblStyle w:val="af9"/>
        <w:tblW w:w="10266" w:type="dxa"/>
        <w:tblInd w:w="-431" w:type="dxa"/>
        <w:tblLook w:val="04A0" w:firstRow="1" w:lastRow="0" w:firstColumn="1" w:lastColumn="0" w:noHBand="0" w:noVBand="1"/>
      </w:tblPr>
      <w:tblGrid>
        <w:gridCol w:w="566"/>
        <w:gridCol w:w="1821"/>
        <w:gridCol w:w="2150"/>
        <w:gridCol w:w="876"/>
        <w:gridCol w:w="1380"/>
        <w:gridCol w:w="1165"/>
        <w:gridCol w:w="847"/>
        <w:gridCol w:w="1461"/>
      </w:tblGrid>
      <w:tr w:rsidR="009575FD" w:rsidTr="00640009">
        <w:tc>
          <w:tcPr>
            <w:tcW w:w="566" w:type="dxa"/>
          </w:tcPr>
          <w:p w:rsidR="009575FD" w:rsidRPr="00640009" w:rsidRDefault="009575FD" w:rsidP="009575FD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1" w:type="dxa"/>
          </w:tcPr>
          <w:p w:rsidR="009575FD" w:rsidRPr="00640009" w:rsidRDefault="009575FD" w:rsidP="009575FD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Наименование транспорта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9575FD" w:rsidRPr="00640009" w:rsidRDefault="009575FD" w:rsidP="009575FD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640009" w:rsidRDefault="009575FD" w:rsidP="009575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009">
              <w:rPr>
                <w:b/>
                <w:color w:val="000000"/>
                <w:sz w:val="20"/>
                <w:szCs w:val="20"/>
              </w:rPr>
              <w:t>Кол-во 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640009" w:rsidRDefault="009575FD" w:rsidP="009575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009">
              <w:rPr>
                <w:b/>
                <w:color w:val="000000"/>
                <w:sz w:val="20"/>
                <w:szCs w:val="20"/>
              </w:rPr>
              <w:t>Часы работы/</w:t>
            </w:r>
            <w:proofErr w:type="spellStart"/>
            <w:r w:rsidRPr="00640009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64000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640009" w:rsidRDefault="009575FD" w:rsidP="009575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009">
              <w:rPr>
                <w:b/>
                <w:color w:val="000000"/>
                <w:sz w:val="20"/>
                <w:szCs w:val="20"/>
              </w:rPr>
              <w:t xml:space="preserve">Цена 1 </w:t>
            </w:r>
            <w:proofErr w:type="spellStart"/>
            <w:r w:rsidRPr="00640009">
              <w:rPr>
                <w:b/>
                <w:color w:val="000000"/>
                <w:sz w:val="20"/>
                <w:szCs w:val="20"/>
              </w:rPr>
              <w:t>маш</w:t>
            </w:r>
            <w:proofErr w:type="spellEnd"/>
            <w:r w:rsidRPr="00640009">
              <w:rPr>
                <w:b/>
                <w:color w:val="000000"/>
                <w:sz w:val="20"/>
                <w:szCs w:val="20"/>
              </w:rPr>
              <w:t>/час., с НДС 18%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FD" w:rsidRPr="00640009" w:rsidRDefault="009575FD" w:rsidP="009575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009">
              <w:rPr>
                <w:b/>
                <w:color w:val="000000"/>
                <w:sz w:val="20"/>
                <w:szCs w:val="20"/>
              </w:rPr>
              <w:t>Кол-во раб. дней в 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FD" w:rsidRPr="00640009" w:rsidRDefault="009575FD" w:rsidP="009575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009">
              <w:rPr>
                <w:b/>
                <w:color w:val="000000"/>
                <w:sz w:val="20"/>
                <w:szCs w:val="20"/>
              </w:rPr>
              <w:t>Сумма за год, с НДС 18%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Тягач седельный КАМАЗ-43118 с прицепом СЗАП-9327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Для тягача седельного: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 300 </w:t>
            </w:r>
            <w:proofErr w:type="spellStart"/>
            <w:r w:rsidRPr="00640009">
              <w:t>л.с</w:t>
            </w:r>
            <w:proofErr w:type="spellEnd"/>
            <w:r w:rsidRPr="00640009">
              <w:t xml:space="preserve"> (220,6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–21600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–12920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Для прицепа: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–27000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–6000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7 260 000,00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Автомобиль бортовой с КМУ 7078В7 на шасси УРАЛ 4320 с гидробуром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–230 </w:t>
            </w:r>
            <w:proofErr w:type="spellStart"/>
            <w:r w:rsidRPr="00640009">
              <w:t>л.с</w:t>
            </w:r>
            <w:proofErr w:type="spellEnd"/>
            <w:r w:rsidRPr="00640009">
              <w:t>. (169,2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–11150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–21300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–12875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КМУ с гидробуром: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Грузоподъемность (м/кг)- 2/8000, 6/2600, 12/1300, 20,3/440;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высота подъема, м. - не менее 23,3;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КМУ, кг - 4200;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Крутящий момент на </w:t>
            </w:r>
            <w:proofErr w:type="spellStart"/>
            <w:r w:rsidRPr="00640009">
              <w:t>вращателе</w:t>
            </w:r>
            <w:proofErr w:type="spellEnd"/>
            <w:r w:rsidRPr="00640009">
              <w:t xml:space="preserve">, </w:t>
            </w:r>
            <w:proofErr w:type="spellStart"/>
            <w:r w:rsidRPr="00640009">
              <w:t>Нм</w:t>
            </w:r>
            <w:proofErr w:type="spellEnd"/>
            <w:r w:rsidRPr="00640009">
              <w:t xml:space="preserve"> - 10000;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радиус бурения, м. –10;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Глубина бурения, м. –15м;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Количество гидронасосов КМУ, шт. –2.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1500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4 950 000,00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 BOBCAT S770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–68,36 кВт (93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lastRenderedPageBreak/>
              <w:t>Конструкционная масса –4162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–20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–2903/1832/2065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800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5 280 000,00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4.1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  <w:r w:rsidRPr="00640009">
              <w:rPr>
                <w:sz w:val="20"/>
                <w:szCs w:val="20"/>
                <w:lang w:val="en-US"/>
              </w:rPr>
              <w:t xml:space="preserve"> </w:t>
            </w:r>
            <w:r w:rsidRPr="00640009">
              <w:rPr>
                <w:sz w:val="20"/>
                <w:szCs w:val="20"/>
              </w:rPr>
              <w:t>одноковшовый</w:t>
            </w:r>
          </w:p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  <w:lang w:val="en-US"/>
              </w:rPr>
              <w:t>HITACHI ZW</w:t>
            </w: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–179 кВт (243,54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19 900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–35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</w:t>
            </w:r>
            <w:r w:rsidRPr="00640009">
              <w:rPr>
                <w:lang w:val="en-US"/>
              </w:rPr>
              <w:t>86</w:t>
            </w:r>
            <w:r w:rsidRPr="00640009">
              <w:t>00/3100/3500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3 300 000,00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  <w:r w:rsidRPr="00640009">
              <w:rPr>
                <w:sz w:val="20"/>
                <w:szCs w:val="20"/>
                <w:lang w:val="en-US"/>
              </w:rPr>
              <w:t xml:space="preserve"> HITACHI ZW</w:t>
            </w: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–179 кВт (243,54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20 500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–35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</w:t>
            </w:r>
            <w:r w:rsidRPr="00640009">
              <w:rPr>
                <w:lang w:val="en-US"/>
              </w:rPr>
              <w:t>8</w:t>
            </w:r>
            <w:r w:rsidRPr="00640009">
              <w:t>500/3100/3500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3 300 000,00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Трал ТСП 94183-0000010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–49000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–12500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Грузоподъемность 36 500 кг.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2 200 000,00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6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Автомобиль грузовой-бортовой с манипулятором </w:t>
            </w:r>
            <w:r w:rsidRPr="00640009">
              <w:rPr>
                <w:sz w:val="20"/>
                <w:szCs w:val="20"/>
                <w:lang w:val="en-US"/>
              </w:rPr>
              <w:t>DAEWOO</w:t>
            </w:r>
            <w:r w:rsidRPr="00640009">
              <w:rPr>
                <w:sz w:val="20"/>
                <w:szCs w:val="20"/>
              </w:rPr>
              <w:t xml:space="preserve"> </w:t>
            </w:r>
            <w:r w:rsidRPr="00640009">
              <w:rPr>
                <w:sz w:val="20"/>
                <w:szCs w:val="20"/>
                <w:lang w:val="en-US"/>
              </w:rPr>
              <w:t>NOVUS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 340 </w:t>
            </w:r>
            <w:proofErr w:type="spellStart"/>
            <w:r w:rsidRPr="00640009">
              <w:t>л.с</w:t>
            </w:r>
            <w:proofErr w:type="spellEnd"/>
            <w:r w:rsidRPr="00640009">
              <w:t>. (255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–11051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–27130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–12000 кг.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800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2 200 000,00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7.1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Экскаватор- гусеничный</w:t>
            </w:r>
            <w:r w:rsidRPr="00640009">
              <w:rPr>
                <w:sz w:val="20"/>
                <w:szCs w:val="20"/>
                <w:lang w:val="en-US"/>
              </w:rPr>
              <w:t xml:space="preserve"> HYUNDAI R210LC-7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гусеничный;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 107 кВт (145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–22270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–5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 не менее 9520/3190/2990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1300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</w:t>
            </w:r>
            <w:r w:rsidRPr="00640009">
              <w:rPr>
                <w:sz w:val="20"/>
                <w:szCs w:val="20"/>
                <w:lang w:val="en-US"/>
              </w:rPr>
              <w:t>3 575</w:t>
            </w:r>
            <w:r w:rsidRPr="00640009">
              <w:rPr>
                <w:sz w:val="20"/>
                <w:szCs w:val="20"/>
              </w:rPr>
              <w:t xml:space="preserve">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Экскаватор- гусеничный</w:t>
            </w:r>
            <w:r w:rsidRPr="00640009">
              <w:rPr>
                <w:sz w:val="20"/>
                <w:szCs w:val="20"/>
                <w:lang w:val="en-US"/>
              </w:rPr>
              <w:t xml:space="preserve"> KOMATSU PC200-7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гусеничный;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–106,6 кВт (145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–19700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lastRenderedPageBreak/>
              <w:t xml:space="preserve">Максимальная конструктивная скорость –6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–9495/2800/3000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3 575 000,00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</w:t>
            </w:r>
            <w:r w:rsidRPr="00640009">
              <w:rPr>
                <w:sz w:val="20"/>
                <w:szCs w:val="20"/>
                <w:lang w:val="en-US"/>
              </w:rPr>
              <w:t xml:space="preserve">- </w:t>
            </w:r>
            <w:r w:rsidRPr="00640009">
              <w:rPr>
                <w:sz w:val="20"/>
                <w:szCs w:val="20"/>
              </w:rPr>
              <w:t>колесный</w:t>
            </w:r>
            <w:r w:rsidRPr="00640009">
              <w:rPr>
                <w:sz w:val="20"/>
                <w:szCs w:val="20"/>
                <w:lang w:val="en-US"/>
              </w:rPr>
              <w:t xml:space="preserve"> HYUNDAI HEAVY INDUSTRIES CO LTD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движителя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–114 кВт (155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–20500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 33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–9510/2490/3250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1300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3 575 000,00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 xml:space="preserve">Микроавтобус </w:t>
            </w:r>
            <w:r w:rsidRPr="00640009">
              <w:rPr>
                <w:sz w:val="20"/>
                <w:szCs w:val="20"/>
                <w:lang w:val="en-US"/>
              </w:rPr>
              <w:t>HYUNDAI H-1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–170 </w:t>
            </w:r>
            <w:proofErr w:type="spellStart"/>
            <w:r w:rsidRPr="00640009">
              <w:t>л.с</w:t>
            </w:r>
            <w:proofErr w:type="spellEnd"/>
            <w:r w:rsidRPr="00640009">
              <w:t>. (185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–2497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–3030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–2290 кг.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825 000,00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 xml:space="preserve">Снегоходы </w:t>
            </w:r>
            <w:r w:rsidRPr="00640009">
              <w:rPr>
                <w:sz w:val="20"/>
                <w:szCs w:val="20"/>
                <w:lang w:val="en-US"/>
              </w:rPr>
              <w:t xml:space="preserve">TAYGA </w:t>
            </w:r>
            <w:proofErr w:type="spellStart"/>
            <w:r w:rsidRPr="00640009">
              <w:rPr>
                <w:sz w:val="20"/>
                <w:szCs w:val="20"/>
                <w:lang w:val="en-US"/>
              </w:rPr>
              <w:t>Patrul</w:t>
            </w:r>
            <w:proofErr w:type="spellEnd"/>
            <w:r w:rsidRPr="00640009">
              <w:rPr>
                <w:sz w:val="20"/>
                <w:szCs w:val="20"/>
                <w:lang w:val="en-US"/>
              </w:rPr>
              <w:t xml:space="preserve"> 550 SWT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Тип двигателя – внутреннего сгорания;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–553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–40,4 кВт (55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двигателя – гусеничный;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Максимальная технически допустимая масса –560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–80 </w:t>
            </w:r>
            <w:proofErr w:type="gramStart"/>
            <w:r w:rsidRPr="00640009">
              <w:t>км./</w:t>
            </w:r>
            <w:proofErr w:type="gramEnd"/>
            <w:r w:rsidRPr="00640009">
              <w:t>час.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90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432 000,00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11.1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VOLVO FM-TRUCK 6*4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–400 </w:t>
            </w:r>
            <w:proofErr w:type="spellStart"/>
            <w:r w:rsidRPr="00640009">
              <w:t>л.с</w:t>
            </w:r>
            <w:proofErr w:type="spellEnd"/>
            <w:r w:rsidRPr="00640009">
              <w:t>. (294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 12780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–41000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–14150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775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</w:t>
            </w:r>
            <w:r w:rsidRPr="00640009">
              <w:rPr>
                <w:sz w:val="20"/>
                <w:szCs w:val="20"/>
                <w:lang w:val="en-US"/>
              </w:rPr>
              <w:t>5 115</w:t>
            </w:r>
            <w:r w:rsidRPr="00640009">
              <w:rPr>
                <w:sz w:val="20"/>
                <w:szCs w:val="20"/>
              </w:rPr>
              <w:t xml:space="preserve">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11.2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–408 </w:t>
            </w:r>
            <w:proofErr w:type="spellStart"/>
            <w:r w:rsidRPr="00640009">
              <w:t>л.с</w:t>
            </w:r>
            <w:proofErr w:type="spellEnd"/>
            <w:r w:rsidRPr="00640009">
              <w:t>. (300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–11 946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–40000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lastRenderedPageBreak/>
              <w:t>Масса без нагрузки – 15200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775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  <w:lang w:val="en-US"/>
              </w:rPr>
              <w:t>2 557</w:t>
            </w:r>
            <w:r w:rsidRPr="00640009">
              <w:rPr>
                <w:sz w:val="20"/>
                <w:szCs w:val="20"/>
              </w:rPr>
              <w:t xml:space="preserve"> </w:t>
            </w:r>
            <w:r w:rsidRPr="00640009">
              <w:rPr>
                <w:sz w:val="20"/>
                <w:szCs w:val="20"/>
                <w:lang w:val="en-US"/>
              </w:rPr>
              <w:t>5</w:t>
            </w:r>
            <w:r w:rsidRPr="00640009">
              <w:rPr>
                <w:sz w:val="20"/>
                <w:szCs w:val="20"/>
              </w:rPr>
              <w:t xml:space="preserve">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11.3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–408 </w:t>
            </w:r>
            <w:proofErr w:type="spellStart"/>
            <w:r w:rsidRPr="00640009">
              <w:t>л.с</w:t>
            </w:r>
            <w:proofErr w:type="spellEnd"/>
            <w:r w:rsidRPr="00640009">
              <w:t>. (300 кВт);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Рабочий объем двигателя –11 946 см3;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Тип двигателя – дизельный; 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Разрешенная максимальная масса –40000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Масса без нагрузки – 15000 кг.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775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  <w:lang w:val="en-US"/>
              </w:rPr>
              <w:t>2 557 500</w:t>
            </w:r>
            <w:r w:rsidRPr="00640009">
              <w:rPr>
                <w:sz w:val="20"/>
                <w:szCs w:val="20"/>
              </w:rPr>
              <w:t xml:space="preserve">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Снегоболотоход</w:t>
            </w:r>
            <w:r w:rsidRPr="00640009">
              <w:rPr>
                <w:sz w:val="20"/>
                <w:szCs w:val="20"/>
                <w:lang w:val="en-US"/>
              </w:rPr>
              <w:t xml:space="preserve"> CAN AM OUTLANDER MAX XT</w:t>
            </w:r>
          </w:p>
        </w:tc>
        <w:tc>
          <w:tcPr>
            <w:tcW w:w="2150" w:type="dxa"/>
            <w:vAlign w:val="center"/>
          </w:tcPr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Мощность двигателя –45 кВт (61,18 </w:t>
            </w:r>
            <w:proofErr w:type="spellStart"/>
            <w:r w:rsidRPr="00640009">
              <w:t>л.с</w:t>
            </w:r>
            <w:proofErr w:type="spellEnd"/>
            <w:r w:rsidRPr="00640009">
              <w:t>.);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Вид двигателя – колесный;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Конструкционная масса –371 кг.;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 xml:space="preserve">Максимальная конструктивная скорость –90 </w:t>
            </w:r>
            <w:proofErr w:type="gramStart"/>
            <w:r w:rsidRPr="00640009">
              <w:t>км./</w:t>
            </w:r>
            <w:proofErr w:type="gramEnd"/>
            <w:r w:rsidRPr="00640009">
              <w:t>час;</w:t>
            </w:r>
          </w:p>
          <w:p w:rsidR="00640009" w:rsidRPr="00640009" w:rsidRDefault="00640009" w:rsidP="00640009">
            <w:pPr>
              <w:pStyle w:val="af1"/>
              <w:widowControl/>
              <w:ind w:left="0"/>
            </w:pPr>
            <w:r w:rsidRPr="00640009">
              <w:t>Габаритные размеры –2387/1168/1118 мм.</w:t>
            </w: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275</w:t>
            </w: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 330 000,00   </w:t>
            </w:r>
          </w:p>
        </w:tc>
      </w:tr>
      <w:tr w:rsidR="00640009" w:rsidTr="00640009">
        <w:tc>
          <w:tcPr>
            <w:tcW w:w="566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640009" w:rsidRPr="00640009" w:rsidRDefault="00640009" w:rsidP="00640009">
            <w:pPr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50" w:type="dxa"/>
          </w:tcPr>
          <w:p w:rsidR="00640009" w:rsidRPr="00640009" w:rsidRDefault="00640009" w:rsidP="00640009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640009" w:rsidRPr="00640009" w:rsidRDefault="00640009" w:rsidP="00640009">
            <w:pPr>
              <w:jc w:val="center"/>
              <w:rPr>
                <w:b/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80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40009" w:rsidRPr="00640009" w:rsidRDefault="00640009" w:rsidP="0064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640009" w:rsidRPr="00640009" w:rsidRDefault="00640009" w:rsidP="00640009">
            <w:pPr>
              <w:rPr>
                <w:sz w:val="20"/>
                <w:szCs w:val="20"/>
              </w:rPr>
            </w:pPr>
            <w:r w:rsidRPr="00640009">
              <w:rPr>
                <w:b/>
                <w:sz w:val="20"/>
                <w:szCs w:val="20"/>
              </w:rPr>
              <w:t xml:space="preserve">51 032 000,00   </w:t>
            </w:r>
          </w:p>
        </w:tc>
      </w:tr>
    </w:tbl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p w:rsidR="00786050" w:rsidRDefault="00786050" w:rsidP="00E34550">
      <w:pPr>
        <w:jc w:val="right"/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786050" w:rsidTr="003C5149">
        <w:tc>
          <w:tcPr>
            <w:tcW w:w="5103" w:type="dxa"/>
          </w:tcPr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  <w:r>
              <w:rPr>
                <w:rStyle w:val="Bodytext2BoldExact"/>
                <w:b w:val="0"/>
              </w:rPr>
              <w:t>ООО ТК «ЛОГИСТИК»</w:t>
            </w: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Директор</w:t>
            </w: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Короленко</w:t>
            </w: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363033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786050" w:rsidRDefault="00786050" w:rsidP="003C5149">
            <w:pPr>
              <w:pStyle w:val="Bodytext20"/>
              <w:shd w:val="clear" w:color="auto" w:fill="auto"/>
              <w:spacing w:after="0"/>
              <w:jc w:val="left"/>
            </w:pPr>
          </w:p>
          <w:p w:rsidR="00786050" w:rsidRDefault="00786050" w:rsidP="003C5149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786050" w:rsidRDefault="00786050" w:rsidP="00363033">
            <w:pPr>
              <w:pStyle w:val="Bodytext20"/>
              <w:shd w:val="clear" w:color="auto" w:fill="auto"/>
              <w:tabs>
                <w:tab w:val="left" w:pos="510"/>
              </w:tabs>
              <w:spacing w:after="0"/>
              <w:ind w:firstLine="324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786050" w:rsidRDefault="00786050" w:rsidP="00363033">
            <w:pPr>
              <w:pStyle w:val="7"/>
              <w:tabs>
                <w:tab w:val="left" w:pos="510"/>
              </w:tabs>
              <w:spacing w:before="0" w:after="0"/>
              <w:ind w:firstLine="324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786050" w:rsidRDefault="00786050" w:rsidP="00363033">
            <w:pPr>
              <w:pStyle w:val="ConsPlusNormal"/>
              <w:tabs>
                <w:tab w:val="left" w:pos="510"/>
              </w:tabs>
              <w:ind w:firstLine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786050" w:rsidRDefault="00786050" w:rsidP="003C5149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AE7FD5" w:rsidRDefault="00AE7FD5" w:rsidP="009575FD">
      <w:pPr>
        <w:jc w:val="right"/>
      </w:pPr>
    </w:p>
    <w:p w:rsidR="00AE7FD5" w:rsidRDefault="00AE7FD5" w:rsidP="009575FD">
      <w:pPr>
        <w:jc w:val="right"/>
      </w:pPr>
    </w:p>
    <w:p w:rsidR="00AE7FD5" w:rsidRDefault="00AE7FD5" w:rsidP="009575FD">
      <w:pPr>
        <w:jc w:val="right"/>
      </w:pPr>
    </w:p>
    <w:p w:rsidR="00AE7FD5" w:rsidRDefault="00AE7FD5" w:rsidP="009575FD">
      <w:pPr>
        <w:jc w:val="right"/>
      </w:pPr>
    </w:p>
    <w:p w:rsidR="00AE7FD5" w:rsidRDefault="00AE7FD5" w:rsidP="009575FD">
      <w:pPr>
        <w:jc w:val="right"/>
      </w:pPr>
    </w:p>
    <w:p w:rsidR="00640009" w:rsidRDefault="00640009" w:rsidP="009575FD">
      <w:pPr>
        <w:jc w:val="right"/>
      </w:pPr>
    </w:p>
    <w:p w:rsidR="00640009" w:rsidRDefault="00640009" w:rsidP="009575FD">
      <w:pPr>
        <w:jc w:val="right"/>
      </w:pPr>
    </w:p>
    <w:p w:rsidR="00AE7FD5" w:rsidRDefault="00AE7FD5" w:rsidP="009575FD">
      <w:pPr>
        <w:jc w:val="right"/>
      </w:pPr>
    </w:p>
    <w:p w:rsidR="00E34550" w:rsidRPr="00EE2C83" w:rsidRDefault="009575FD" w:rsidP="009575FD">
      <w:pPr>
        <w:jc w:val="right"/>
      </w:pPr>
      <w:r>
        <w:lastRenderedPageBreak/>
        <w:t>П</w:t>
      </w:r>
      <w:r w:rsidR="00E34550">
        <w:t xml:space="preserve">риложение № </w:t>
      </w:r>
      <w:r w:rsidR="00786050">
        <w:t>3</w:t>
      </w:r>
      <w:r w:rsidR="00E34550" w:rsidRPr="00EE2C83">
        <w:t xml:space="preserve"> </w:t>
      </w:r>
    </w:p>
    <w:p w:rsidR="00E34550" w:rsidRDefault="00E34550" w:rsidP="00E34550">
      <w:pPr>
        <w:jc w:val="right"/>
      </w:pPr>
      <w:r w:rsidRPr="00EE2C83">
        <w:t xml:space="preserve">к </w:t>
      </w:r>
      <w:r>
        <w:t xml:space="preserve">договору аренды транспортных средств </w:t>
      </w:r>
    </w:p>
    <w:p w:rsidR="00363033" w:rsidRDefault="00E34550" w:rsidP="00E34550">
      <w:pPr>
        <w:jc w:val="right"/>
      </w:pPr>
      <w:r>
        <w:t>и специализированной техники с экипажем</w:t>
      </w:r>
    </w:p>
    <w:p w:rsidR="00363033" w:rsidRDefault="00363033" w:rsidP="00363033">
      <w:pPr>
        <w:jc w:val="right"/>
      </w:pPr>
      <w:r>
        <w:t xml:space="preserve">для нужд ООО «ПЕСЧАНКА ЭНЕРГО» </w:t>
      </w:r>
    </w:p>
    <w:p w:rsidR="00A47FBE" w:rsidRDefault="00E34550" w:rsidP="00E34550">
      <w:pPr>
        <w:jc w:val="right"/>
      </w:pPr>
      <w:r w:rsidRPr="00EE2C83">
        <w:t>от «</w:t>
      </w:r>
      <w:r>
        <w:t xml:space="preserve">___» </w:t>
      </w:r>
      <w:r w:rsidR="000E4EB6">
        <w:t>апреля</w:t>
      </w:r>
      <w:r>
        <w:t xml:space="preserve"> </w:t>
      </w:r>
      <w:r w:rsidRPr="00EE2C83">
        <w:t>20</w:t>
      </w:r>
      <w:r>
        <w:t>17</w:t>
      </w:r>
      <w:r w:rsidRPr="00EE2C83">
        <w:t xml:space="preserve"> г.</w:t>
      </w:r>
      <w:r>
        <w:t xml:space="preserve"> № 2-2017</w:t>
      </w:r>
    </w:p>
    <w:p w:rsidR="00E34550" w:rsidRDefault="00E34550" w:rsidP="00E34550">
      <w:pPr>
        <w:jc w:val="right"/>
      </w:pPr>
    </w:p>
    <w:p w:rsidR="00E34550" w:rsidRPr="00A47FBE" w:rsidRDefault="00E34550" w:rsidP="00E34550">
      <w:pPr>
        <w:jc w:val="right"/>
      </w:pP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АКТ ПРИЕМА – ПЕРЕДАЧИ</w:t>
      </w:r>
    </w:p>
    <w:p w:rsidR="00A83FCA" w:rsidRDefault="00A83FCA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83FCA" w:rsidRDefault="00A83FCA" w:rsidP="00A83FCA">
      <w:pPr>
        <w:pStyle w:val="Bodytext90"/>
        <w:shd w:val="clear" w:color="auto" w:fill="auto"/>
        <w:spacing w:before="0" w:after="0" w:line="2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«___» апреля 2017 г.</w:t>
      </w: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</w:pPr>
    </w:p>
    <w:p w:rsidR="00E34550" w:rsidRDefault="00640009" w:rsidP="00E34550">
      <w:pPr>
        <w:pStyle w:val="Bodytext20"/>
        <w:shd w:val="clear" w:color="auto" w:fill="auto"/>
        <w:spacing w:after="365"/>
        <w:ind w:firstLine="740"/>
      </w:pPr>
      <w:r>
        <w:rPr>
          <w:rStyle w:val="Bodytext2Bold"/>
          <w:rFonts w:eastAsia="Arial Unicode MS"/>
        </w:rPr>
        <w:t>Общество с ограниченной ответственностью ТК «ЛОГИСТИК»</w:t>
      </w:r>
      <w:r w:rsidR="00E34550">
        <w:rPr>
          <w:rStyle w:val="Bodytext2Bold"/>
          <w:rFonts w:eastAsia="Arial Unicode MS"/>
        </w:rPr>
        <w:t xml:space="preserve">, </w:t>
      </w:r>
      <w:r w:rsidR="00E34550">
        <w:t xml:space="preserve">именуемое в дальнейшем «Арендодатель», в лице </w:t>
      </w:r>
      <w:r>
        <w:t>Директора Короленко Евгения Александровича</w:t>
      </w:r>
      <w:r w:rsidR="00E34550">
        <w:t xml:space="preserve">, действующего на основании </w:t>
      </w:r>
      <w:r>
        <w:t>Устава</w:t>
      </w:r>
      <w:r w:rsidR="00E34550">
        <w:t xml:space="preserve"> - ПЕРЕДАЛ, а </w:t>
      </w:r>
      <w:r w:rsidR="00E34550">
        <w:rPr>
          <w:rStyle w:val="Bodytext2Bold"/>
        </w:rPr>
        <w:t xml:space="preserve">Общество с ограниченной ответственностью «ПЕСЧАНКА ЭНЕРГО», </w:t>
      </w:r>
      <w:r w:rsidR="00E34550">
        <w:t>именуемое в дальнейшем «Арендатор», в лице директора Скобникова Константина Сергеевича, действующего на основании Устава,-  ПРИНЯЛ следующее имущество: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930"/>
        <w:gridCol w:w="970"/>
        <w:gridCol w:w="1117"/>
        <w:gridCol w:w="1781"/>
        <w:gridCol w:w="1877"/>
        <w:gridCol w:w="1729"/>
      </w:tblGrid>
      <w:tr w:rsidR="00E34550" w:rsidTr="003728DB">
        <w:trPr>
          <w:trHeight w:hRule="exact" w:val="7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№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before="60" w:after="0" w:line="170" w:lineRule="exact"/>
              <w:jc w:val="center"/>
            </w:pPr>
            <w:proofErr w:type="spellStart"/>
            <w:r>
              <w:rPr>
                <w:rStyle w:val="Bodytext285pt"/>
              </w:rPr>
              <w:t>п.п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Марка, модель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транспортного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85pt"/>
              </w:rPr>
              <w:t>Госномер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Модель, № двигателя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Шасси (рама) 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Заводской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Сведения о работоспособности</w:t>
            </w:r>
          </w:p>
        </w:tc>
      </w:tr>
      <w:tr w:rsidR="00FC6628" w:rsidTr="00FC6628">
        <w:trPr>
          <w:trHeight w:hRule="exact"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Тягач седельный КАМАЗ-43118 с прицепом СЗАП-9327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122DBF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В184НН124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122DBF" w:rsidRDefault="00122DBF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740662 </w:t>
            </w:r>
            <w:r>
              <w:rPr>
                <w:sz w:val="20"/>
                <w:szCs w:val="20"/>
                <w:lang w:val="en-US"/>
              </w:rPr>
              <w:t>G2812454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122DBF" w:rsidRDefault="00122DBF" w:rsidP="00FC6628">
            <w:pPr>
              <w:pStyle w:val="Bodytext20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XTC431184G2475305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11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Автомобиль бортовой с КМУ 7078В7 на шасси УРАЛ 4320 с гидробуром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122DBF" w:rsidRDefault="00122DBF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X116HH124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122DBF" w:rsidRDefault="00122DBF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ЯМЗ-65654-05, </w:t>
            </w:r>
            <w:r>
              <w:rPr>
                <w:sz w:val="20"/>
                <w:szCs w:val="20"/>
                <w:lang w:val="en-US"/>
              </w:rPr>
              <w:t>G0606559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122DBF" w:rsidRDefault="00122DBF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X1P432000H1413012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5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 BOBCAT S770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МВ 5542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BW3875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А3Р512760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5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 BOBCAT S770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МВ 5541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BW3946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А3Р512755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  <w:r w:rsidRPr="00640009">
              <w:rPr>
                <w:sz w:val="20"/>
                <w:szCs w:val="20"/>
                <w:lang w:val="en-US"/>
              </w:rPr>
              <w:t xml:space="preserve"> </w:t>
            </w:r>
            <w:r w:rsidRPr="00640009">
              <w:rPr>
                <w:sz w:val="20"/>
                <w:szCs w:val="20"/>
              </w:rPr>
              <w:t>одноковшовый</w:t>
            </w:r>
          </w:p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  <w:lang w:val="en-US"/>
              </w:rPr>
              <w:t>HITACHI ZW</w:t>
            </w: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КУ9612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6HK1-555231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RYU4GG00C00010140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5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Погрузчик</w:t>
            </w:r>
            <w:r w:rsidRPr="00640009">
              <w:rPr>
                <w:sz w:val="20"/>
                <w:szCs w:val="20"/>
                <w:lang w:val="en-US"/>
              </w:rPr>
              <w:t xml:space="preserve"> HITACHI ZW</w:t>
            </w:r>
            <w:r w:rsidRPr="00640009">
              <w:rPr>
                <w:sz w:val="20"/>
                <w:szCs w:val="20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КУ 9090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6НК1-553814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RYU4GG00A</w:t>
            </w:r>
            <w:r w:rsidR="00DE79EE">
              <w:rPr>
                <w:sz w:val="20"/>
                <w:szCs w:val="20"/>
                <w:lang w:val="en-US"/>
              </w:rPr>
              <w:t>00010133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Трал ТСП 94183-0000010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МС094924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941830</w:t>
            </w:r>
            <w:r>
              <w:rPr>
                <w:sz w:val="20"/>
                <w:szCs w:val="20"/>
                <w:lang w:val="en-US"/>
              </w:rPr>
              <w:t>B0000205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11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Автомобиль грузовой-бортовой с манипулятором </w:t>
            </w:r>
            <w:r w:rsidRPr="00640009">
              <w:rPr>
                <w:sz w:val="20"/>
                <w:szCs w:val="20"/>
                <w:lang w:val="en-US"/>
              </w:rPr>
              <w:t>DAEWOO</w:t>
            </w:r>
            <w:r w:rsidRPr="00640009">
              <w:rPr>
                <w:sz w:val="20"/>
                <w:szCs w:val="20"/>
              </w:rPr>
              <w:t xml:space="preserve"> </w:t>
            </w:r>
            <w:r w:rsidRPr="00640009">
              <w:rPr>
                <w:sz w:val="20"/>
                <w:szCs w:val="20"/>
                <w:lang w:val="en-US"/>
              </w:rPr>
              <w:t>NOVUS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У697ЕХ 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DE12TI211664CK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KL3K9A6F1CK000294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Экскаватор- гусеничный</w:t>
            </w:r>
            <w:r w:rsidRPr="00640009">
              <w:rPr>
                <w:sz w:val="20"/>
                <w:szCs w:val="20"/>
                <w:lang w:val="en-US"/>
              </w:rPr>
              <w:t xml:space="preserve"> HYUNDAI R210LC-7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ХЕ2111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906D94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73230320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HHIHN606VB000F145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Экскаватор- гусеничный</w:t>
            </w:r>
            <w:r w:rsidRPr="00640009">
              <w:rPr>
                <w:sz w:val="20"/>
                <w:szCs w:val="20"/>
                <w:lang w:val="en-US"/>
              </w:rPr>
              <w:t xml:space="preserve"> KOMATSU PC200-7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906D94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24ХЕ2118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26415428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DBB976907B08030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RPr="00FC6628" w:rsidTr="00FC6628">
        <w:trPr>
          <w:trHeight w:hRule="exact" w:val="13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Экскаватор</w:t>
            </w:r>
            <w:r w:rsidRPr="00640009">
              <w:rPr>
                <w:sz w:val="20"/>
                <w:szCs w:val="20"/>
                <w:lang w:val="en-US"/>
              </w:rPr>
              <w:t xml:space="preserve">- </w:t>
            </w:r>
            <w:r w:rsidRPr="00640009">
              <w:rPr>
                <w:sz w:val="20"/>
                <w:szCs w:val="20"/>
              </w:rPr>
              <w:t>колесный</w:t>
            </w:r>
            <w:r w:rsidRPr="00640009">
              <w:rPr>
                <w:sz w:val="20"/>
                <w:szCs w:val="20"/>
                <w:lang w:val="en-US"/>
              </w:rPr>
              <w:t xml:space="preserve"> </w:t>
            </w:r>
            <w:r w:rsidR="00906D94">
              <w:rPr>
                <w:sz w:val="20"/>
                <w:szCs w:val="20"/>
                <w:lang w:val="en-US"/>
              </w:rPr>
              <w:t xml:space="preserve">R200W-7 </w:t>
            </w:r>
            <w:r w:rsidRPr="00640009">
              <w:rPr>
                <w:sz w:val="20"/>
                <w:szCs w:val="20"/>
                <w:lang w:val="en-US"/>
              </w:rPr>
              <w:t>HYUNDAI HEAVY INDUSTRIES CO LTD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24ХЕ2110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26459771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НННТ604ОИ0002267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5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lastRenderedPageBreak/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 xml:space="preserve">Микроавтобус </w:t>
            </w:r>
            <w:r w:rsidRPr="00640009">
              <w:rPr>
                <w:sz w:val="20"/>
                <w:szCs w:val="20"/>
                <w:lang w:val="en-US"/>
              </w:rPr>
              <w:t>HYUNDAI H-1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7028B" w:rsidRDefault="00F7028B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T725</w:t>
            </w:r>
            <w:r>
              <w:rPr>
                <w:sz w:val="20"/>
                <w:szCs w:val="20"/>
              </w:rPr>
              <w:t>НО124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7028B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D4CBG120126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7028B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 xml:space="preserve">Снегоходы </w:t>
            </w:r>
            <w:r w:rsidRPr="00640009">
              <w:rPr>
                <w:sz w:val="20"/>
                <w:szCs w:val="20"/>
                <w:lang w:val="en-US"/>
              </w:rPr>
              <w:t xml:space="preserve">TAYGA </w:t>
            </w:r>
            <w:proofErr w:type="spellStart"/>
            <w:r w:rsidRPr="00640009">
              <w:rPr>
                <w:sz w:val="20"/>
                <w:szCs w:val="20"/>
                <w:lang w:val="en-US"/>
              </w:rPr>
              <w:t>Patrul</w:t>
            </w:r>
            <w:proofErr w:type="spellEnd"/>
            <w:r w:rsidRPr="00640009">
              <w:rPr>
                <w:sz w:val="20"/>
                <w:szCs w:val="20"/>
                <w:lang w:val="en-US"/>
              </w:rPr>
              <w:t xml:space="preserve"> 550 SWT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DE79EE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КК 3289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DE79EE" w:rsidRDefault="00DE79EE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РМЗ-550, С455.16.2.0783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DE79EE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С416060176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 xml:space="preserve">Снегоходы </w:t>
            </w:r>
            <w:r w:rsidRPr="00640009">
              <w:rPr>
                <w:sz w:val="20"/>
                <w:szCs w:val="20"/>
                <w:lang w:val="en-US"/>
              </w:rPr>
              <w:t xml:space="preserve">TAYGA </w:t>
            </w:r>
            <w:proofErr w:type="spellStart"/>
            <w:r w:rsidRPr="00640009">
              <w:rPr>
                <w:sz w:val="20"/>
                <w:szCs w:val="20"/>
                <w:lang w:val="en-US"/>
              </w:rPr>
              <w:t>Patrul</w:t>
            </w:r>
            <w:proofErr w:type="spellEnd"/>
            <w:r w:rsidRPr="00640009">
              <w:rPr>
                <w:sz w:val="20"/>
                <w:szCs w:val="20"/>
                <w:lang w:val="en-US"/>
              </w:rPr>
              <w:t xml:space="preserve"> 550 SWT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DE79EE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2D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КК 3290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DE79EE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РМЗ-550, С455.16.2.0794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DE79EE" w:rsidP="00DE79EE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С416060158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5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VOLVO FM-TRUCK 6*4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Т858НЕ124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410B86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D13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242228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X9PJSG0D0BW101163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Tr="00FC6628">
        <w:trPr>
          <w:trHeight w:hRule="exact" w:val="5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VOLVO FM-TRUCK 6*4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C761</w:t>
            </w:r>
            <w:r>
              <w:rPr>
                <w:sz w:val="20"/>
                <w:szCs w:val="20"/>
              </w:rPr>
              <w:t>ЕР124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13 №327100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410B86" w:rsidRDefault="00410B86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X9PJSG0D7CW105857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RPr="00FC6628" w:rsidTr="00FC6628">
        <w:trPr>
          <w:trHeight w:hRule="exact" w:val="11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Р317НА124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Default="00906D94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OM501LV3541974C0929163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906D94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Z9M9321635G825566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FC6628" w:rsidRPr="00FC6628" w:rsidTr="00FC6628">
        <w:trPr>
          <w:trHeight w:hRule="exact" w:val="9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Самосвал</w:t>
            </w:r>
            <w:r w:rsidRPr="00640009">
              <w:rPr>
                <w:sz w:val="20"/>
                <w:szCs w:val="20"/>
                <w:lang w:val="en-US"/>
              </w:rPr>
              <w:t xml:space="preserve"> MERCEDES-BENZ ACTROS </w:t>
            </w:r>
          </w:p>
          <w:p w:rsidR="00FC6628" w:rsidRPr="00640009" w:rsidRDefault="00FC6628" w:rsidP="00FC6628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  <w:lang w:val="en-US"/>
              </w:rPr>
              <w:t>3341K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Р300НА124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906D94" w:rsidRDefault="00906D94" w:rsidP="00FC6628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OM501LAV3541974C0895927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906D94" w:rsidP="00906D94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Z9M9321635G761713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628" w:rsidRPr="00FC6628" w:rsidRDefault="00FC6628" w:rsidP="00FC6628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628" w:rsidRDefault="00FC6628" w:rsidP="00FC6628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  <w:tr w:rsidR="00122DBF" w:rsidRPr="00FC6628" w:rsidTr="00FC6628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DBF" w:rsidRPr="00FC6628" w:rsidRDefault="00122DBF" w:rsidP="00122DBF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DBF" w:rsidRPr="00640009" w:rsidRDefault="00122DBF" w:rsidP="00122DBF">
            <w:pPr>
              <w:rPr>
                <w:sz w:val="20"/>
                <w:szCs w:val="20"/>
                <w:lang w:val="en-US"/>
              </w:rPr>
            </w:pPr>
            <w:r w:rsidRPr="00640009">
              <w:rPr>
                <w:sz w:val="20"/>
                <w:szCs w:val="20"/>
              </w:rPr>
              <w:t>Снегоболотоход</w:t>
            </w:r>
            <w:r w:rsidRPr="00640009">
              <w:rPr>
                <w:sz w:val="20"/>
                <w:szCs w:val="20"/>
                <w:lang w:val="en-US"/>
              </w:rPr>
              <w:t xml:space="preserve"> CAN AM OUTLANDER MAX 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DBF" w:rsidRPr="00410B86" w:rsidRDefault="00122DBF" w:rsidP="00122DBF">
            <w:pPr>
              <w:pStyle w:val="Bodytext20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24 </w:t>
            </w:r>
            <w:r>
              <w:rPr>
                <w:sz w:val="20"/>
                <w:szCs w:val="20"/>
              </w:rPr>
              <w:t>МВ 9669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DBF" w:rsidRDefault="00122DBF" w:rsidP="00122DBF">
            <w:pPr>
              <w:pStyle w:val="Bodytext20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M9420251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DBF" w:rsidRDefault="00122DBF" w:rsidP="00122DBF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DBF" w:rsidRPr="00410B86" w:rsidRDefault="00122DBF" w:rsidP="00122DBF">
            <w:pPr>
              <w:pStyle w:val="Bodytext20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3J8LPPJ19EJ001133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DBF" w:rsidRDefault="00122DBF" w:rsidP="00122DBF">
            <w:r w:rsidRPr="009F1EFB">
              <w:rPr>
                <w:sz w:val="20"/>
                <w:szCs w:val="20"/>
              </w:rPr>
              <w:t>работоспособен</w:t>
            </w:r>
          </w:p>
        </w:tc>
      </w:tr>
    </w:tbl>
    <w:p w:rsidR="00E34550" w:rsidRPr="00FC6628" w:rsidRDefault="00E34550" w:rsidP="00E34550">
      <w:pPr>
        <w:pStyle w:val="Bodytext20"/>
        <w:shd w:val="clear" w:color="auto" w:fill="auto"/>
        <w:spacing w:after="365"/>
        <w:ind w:firstLine="740"/>
        <w:rPr>
          <w:sz w:val="24"/>
          <w:szCs w:val="24"/>
          <w:lang w:val="en-US" w:bidi="ru-RU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E34550" w:rsidTr="00E34550">
        <w:tc>
          <w:tcPr>
            <w:tcW w:w="5103" w:type="dxa"/>
          </w:tcPr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  <w:r>
              <w:rPr>
                <w:rStyle w:val="Bodytext2BoldExact"/>
                <w:b w:val="0"/>
              </w:rPr>
              <w:t>ООО ТК «ЛОГИСТИК»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Директор</w:t>
            </w: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640009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Короленко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</w:pPr>
          </w:p>
          <w:p w:rsidR="00E34550" w:rsidRDefault="00E34550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E34550" w:rsidRDefault="00E34550" w:rsidP="00363033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E34550" w:rsidRDefault="00E34550" w:rsidP="00363033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E34550" w:rsidRDefault="00E34550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FC6628" w:rsidRDefault="00FC6628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3728DB" w:rsidRPr="00EE2C83" w:rsidRDefault="003728DB" w:rsidP="003728DB">
      <w:pPr>
        <w:jc w:val="right"/>
      </w:pPr>
      <w:r>
        <w:t xml:space="preserve">Приложение № </w:t>
      </w:r>
      <w:r w:rsidR="00786050">
        <w:t>4</w:t>
      </w:r>
      <w:r w:rsidRPr="00EE2C83">
        <w:t xml:space="preserve"> </w:t>
      </w:r>
    </w:p>
    <w:p w:rsidR="003728DB" w:rsidRDefault="003728DB" w:rsidP="003728DB">
      <w:pPr>
        <w:jc w:val="right"/>
      </w:pPr>
      <w:r w:rsidRPr="00EE2C83">
        <w:t xml:space="preserve">к </w:t>
      </w:r>
      <w:r>
        <w:t xml:space="preserve">договору аренды транспортных средств </w:t>
      </w:r>
    </w:p>
    <w:p w:rsidR="00363033" w:rsidRDefault="003728DB" w:rsidP="003728DB">
      <w:pPr>
        <w:jc w:val="right"/>
      </w:pPr>
      <w:r>
        <w:t>и специализированной техники с экипажем</w:t>
      </w:r>
    </w:p>
    <w:p w:rsidR="00363033" w:rsidRDefault="00363033" w:rsidP="00363033">
      <w:pPr>
        <w:jc w:val="right"/>
      </w:pPr>
      <w:r>
        <w:t xml:space="preserve">для нужд ООО «ПЕСЧАНКА ЭНЕРГО» </w:t>
      </w:r>
    </w:p>
    <w:p w:rsidR="003728DB" w:rsidRDefault="003728DB" w:rsidP="003728DB">
      <w:pPr>
        <w:jc w:val="right"/>
      </w:pPr>
      <w:r w:rsidRPr="00EE2C83">
        <w:t>от «</w:t>
      </w:r>
      <w:r>
        <w:t xml:space="preserve">___» </w:t>
      </w:r>
      <w:r w:rsidR="000E4EB6">
        <w:t>апреля</w:t>
      </w:r>
      <w:r>
        <w:t xml:space="preserve"> </w:t>
      </w:r>
      <w:r w:rsidRPr="00EE2C83">
        <w:t>20</w:t>
      </w:r>
      <w:r>
        <w:t>17</w:t>
      </w:r>
      <w:r w:rsidRPr="00EE2C83">
        <w:t xml:space="preserve"> г.</w:t>
      </w:r>
      <w:r>
        <w:t xml:space="preserve"> № 2-2017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640"/>
        <w:gridCol w:w="3220"/>
        <w:gridCol w:w="1660"/>
        <w:gridCol w:w="2520"/>
        <w:gridCol w:w="1880"/>
      </w:tblGrid>
      <w:tr w:rsidR="00F7028B" w:rsidRPr="00F7028B" w:rsidTr="00F7028B">
        <w:trPr>
          <w:trHeight w:val="289"/>
        </w:trPr>
        <w:tc>
          <w:tcPr>
            <w:tcW w:w="99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Калькуляция себестоимости 1 машино-часа работы погрузчика BOBCAT S770</w:t>
            </w:r>
          </w:p>
        </w:tc>
      </w:tr>
      <w:tr w:rsidR="00F7028B" w:rsidRPr="00F7028B" w:rsidTr="00F7028B">
        <w:trPr>
          <w:trHeight w:val="517"/>
        </w:trPr>
        <w:tc>
          <w:tcPr>
            <w:tcW w:w="99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28B" w:rsidRPr="00F7028B" w:rsidTr="00F7028B">
        <w:trPr>
          <w:trHeight w:val="33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28B" w:rsidRPr="00F7028B" w:rsidTr="00F7028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Итого с экипажем</w:t>
            </w:r>
          </w:p>
        </w:tc>
      </w:tr>
      <w:tr w:rsidR="00F7028B" w:rsidRPr="00F7028B" w:rsidTr="00F7028B">
        <w:trPr>
          <w:trHeight w:val="517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3 900 000,00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Норма месячной амортизации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 / 61 мес. × 100 %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1,64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Месячная амортизация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3 900 000* 1,64 % / 100 %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63 934,43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Часовая амортизация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63 934,43 / 164,25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389,25</w:t>
            </w:r>
          </w:p>
        </w:tc>
      </w:tr>
      <w:tr w:rsidR="00F7028B" w:rsidRPr="00F7028B" w:rsidTr="00F7028B">
        <w:trPr>
          <w:trHeight w:val="94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Затраты на техническое обслуживание и ремонт машины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Годовая норма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5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Годовые затраты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3 900 000 × 0,05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Месячные затраты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195000/ 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16 250,00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Часовые затраты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16250 / 164,25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98,93</w:t>
            </w:r>
          </w:p>
        </w:tc>
      </w:tr>
      <w:tr w:rsidR="00F7028B" w:rsidRPr="00F7028B" w:rsidTr="00F7028B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Оплата труда (зарплата водителя)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Тарифная ставка, руб./ч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137,47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137,47 × 0,304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41,79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Часовая заработная плата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41,79 +137,47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179,27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Месячные затраты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7500 / 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625,00</w:t>
            </w:r>
          </w:p>
        </w:tc>
      </w:tr>
      <w:tr w:rsidR="00F7028B" w:rsidRPr="00F7028B" w:rsidTr="00F7028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Часовые затраты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625 / 164,25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3,81</w:t>
            </w:r>
          </w:p>
        </w:tc>
      </w:tr>
      <w:tr w:rsidR="00F7028B" w:rsidRPr="00F7028B" w:rsidTr="00F7028B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Итого себестоимость за 1 машино-час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671,26</w:t>
            </w:r>
          </w:p>
        </w:tc>
      </w:tr>
      <w:tr w:rsidR="00F7028B" w:rsidRPr="00F7028B" w:rsidTr="00F7028B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Итого себестоимость за 1 машино-час с учетом рентабельности 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671,26 х 1,01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677,97</w:t>
            </w:r>
          </w:p>
        </w:tc>
      </w:tr>
      <w:tr w:rsidR="00F7028B" w:rsidRPr="00F7028B" w:rsidTr="00F7028B">
        <w:trPr>
          <w:trHeight w:val="8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 xml:space="preserve"> Итого себестоимость за 1 машино-час с НДС 18%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677,9 х 1,18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</w:tr>
    </w:tbl>
    <w:p w:rsidR="00635A6D" w:rsidRPr="00F7028B" w:rsidRDefault="00635A6D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3728DB" w:rsidRPr="00F7028B" w:rsidTr="003C5149">
        <w:tc>
          <w:tcPr>
            <w:tcW w:w="5103" w:type="dxa"/>
          </w:tcPr>
          <w:p w:rsidR="003728DB" w:rsidRPr="00F7028B" w:rsidRDefault="003728DB" w:rsidP="003C5149">
            <w:pPr>
              <w:pStyle w:val="Bodytext20"/>
              <w:shd w:val="clear" w:color="auto" w:fill="auto"/>
              <w:spacing w:after="0"/>
              <w:jc w:val="left"/>
            </w:pPr>
            <w:r w:rsidRPr="00F7028B">
              <w:rPr>
                <w:rStyle w:val="Bodytext2Exact"/>
              </w:rPr>
              <w:t>АРЕНДОДАТЕЛЬ</w:t>
            </w:r>
          </w:p>
          <w:p w:rsidR="003728DB" w:rsidRPr="00F7028B" w:rsidRDefault="00640009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3728DB" w:rsidRPr="00F7028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640009" w:rsidRPr="00F7028B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640009" w:rsidRPr="00F7028B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640009" w:rsidRPr="00F7028B" w:rsidRDefault="00640009" w:rsidP="0064000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3728DB" w:rsidRPr="00F7028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3728DB" w:rsidRPr="00F7028B" w:rsidRDefault="003728DB" w:rsidP="003C5149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728DB" w:rsidRPr="00F7028B" w:rsidRDefault="003728DB" w:rsidP="003C5149">
            <w:pPr>
              <w:pStyle w:val="Bodytext20"/>
              <w:shd w:val="clear" w:color="auto" w:fill="auto"/>
              <w:spacing w:after="0"/>
              <w:jc w:val="left"/>
            </w:pPr>
          </w:p>
          <w:p w:rsidR="003728DB" w:rsidRPr="00F7028B" w:rsidRDefault="003728DB" w:rsidP="003C5149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3728DB" w:rsidRPr="00F7028B" w:rsidRDefault="003728DB" w:rsidP="00363033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lastRenderedPageBreak/>
              <w:t>АРЕНДАТОР</w:t>
            </w:r>
          </w:p>
          <w:p w:rsidR="003728DB" w:rsidRPr="00F7028B" w:rsidRDefault="003728DB" w:rsidP="00363033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3728DB" w:rsidRPr="00F7028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3728DB" w:rsidRPr="00F7028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3728DB" w:rsidRPr="00F7028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3728DB" w:rsidRPr="00F7028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3728DB" w:rsidRPr="00F7028B" w:rsidRDefault="003728DB" w:rsidP="00363033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3728DB" w:rsidRPr="00F7028B" w:rsidRDefault="003728DB" w:rsidP="003C5149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tbl>
      <w:tblPr>
        <w:tblW w:w="10140" w:type="dxa"/>
        <w:tblLook w:val="04A0" w:firstRow="1" w:lastRow="0" w:firstColumn="1" w:lastColumn="0" w:noHBand="0" w:noVBand="1"/>
      </w:tblPr>
      <w:tblGrid>
        <w:gridCol w:w="944"/>
        <w:gridCol w:w="3124"/>
        <w:gridCol w:w="1272"/>
        <w:gridCol w:w="2920"/>
        <w:gridCol w:w="1880"/>
      </w:tblGrid>
      <w:tr w:rsidR="00F7028B" w:rsidRPr="00F7028B" w:rsidTr="00F7028B">
        <w:trPr>
          <w:trHeight w:val="300"/>
        </w:trPr>
        <w:tc>
          <w:tcPr>
            <w:tcW w:w="10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 xml:space="preserve">Калькуляция себестоимости 1 машино-часа работы VOLVO FM-TRUCK 6X4, 2012 </w:t>
            </w:r>
            <w:proofErr w:type="spellStart"/>
            <w:r w:rsidRPr="00F7028B">
              <w:rPr>
                <w:b/>
                <w:bCs/>
                <w:color w:val="000000"/>
                <w:sz w:val="22"/>
                <w:szCs w:val="22"/>
              </w:rPr>
              <w:t>г.в</w:t>
            </w:r>
            <w:proofErr w:type="spellEnd"/>
            <w:r w:rsidRPr="00F7028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7028B" w:rsidRPr="00F7028B" w:rsidTr="00F7028B">
        <w:trPr>
          <w:trHeight w:val="517"/>
        </w:trPr>
        <w:tc>
          <w:tcPr>
            <w:tcW w:w="10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28B" w:rsidRPr="00F7028B" w:rsidTr="00F7028B">
        <w:trPr>
          <w:trHeight w:val="33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28B" w:rsidRPr="00F7028B" w:rsidTr="00F7028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Итого с экипажем</w:t>
            </w:r>
          </w:p>
        </w:tc>
      </w:tr>
      <w:tr w:rsidR="00F7028B" w:rsidRPr="00F7028B" w:rsidTr="00F7028B">
        <w:trPr>
          <w:trHeight w:val="51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1 800 000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Норма месячной амортизации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 / 61 мес. × 100 %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1,64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Месячная амортизация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 xml:space="preserve"> 1 800 000* 1,64 % / 100 %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29 508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Часовая амортизация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29508,20/164,25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  <w:tr w:rsidR="00F7028B" w:rsidRPr="00F7028B" w:rsidTr="00F7028B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Затраты на техническое обслуживание и ремонт машины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Годовая норма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Годовые затраты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1 800 000 × 0,20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270 000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Месячные затраты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360 000/ 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22 500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Часовые затраты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30 000 / 164,25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</w:tr>
      <w:tr w:rsidR="00F7028B" w:rsidRPr="00F7028B" w:rsidTr="00F7028B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Оплата труда (зарплата водителя)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Тарифная ставка, руб./ч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123,39 × 0,304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Часовая заработная плата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123,39 +37,51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121,77 × 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Месячные затраты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7500 / 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625</w:t>
            </w:r>
          </w:p>
        </w:tc>
      </w:tr>
      <w:tr w:rsidR="00F7028B" w:rsidRPr="00F7028B" w:rsidTr="00F7028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Часовые затраты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625 / 164,25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7028B" w:rsidRPr="00F7028B" w:rsidTr="00F7028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Итого себестоимость за 1 машино-час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F7028B" w:rsidRPr="00F7028B" w:rsidTr="00F7028B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Итого себестоимость за 1 машино-час с учетом рентабельности 1%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671,26 х 1,01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657</w:t>
            </w:r>
          </w:p>
        </w:tc>
      </w:tr>
      <w:tr w:rsidR="00F7028B" w:rsidRPr="00F7028B" w:rsidTr="00F702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>
            <w:pPr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 xml:space="preserve"> Итого себестоимость за 1 машино-час с НДС 18%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Pr="00F7028B" w:rsidRDefault="00F7028B">
            <w:pPr>
              <w:jc w:val="center"/>
              <w:rPr>
                <w:color w:val="000000"/>
                <w:sz w:val="22"/>
                <w:szCs w:val="22"/>
              </w:rPr>
            </w:pPr>
            <w:r w:rsidRPr="00F7028B">
              <w:rPr>
                <w:color w:val="000000"/>
                <w:sz w:val="22"/>
                <w:szCs w:val="22"/>
              </w:rPr>
              <w:t>677,97 х 1,18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28B" w:rsidRPr="00F7028B" w:rsidRDefault="00F7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28B">
              <w:rPr>
                <w:b/>
                <w:bCs/>
                <w:color w:val="000000"/>
                <w:sz w:val="22"/>
                <w:szCs w:val="22"/>
              </w:rPr>
              <w:t>775</w:t>
            </w:r>
          </w:p>
        </w:tc>
      </w:tr>
    </w:tbl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F7028B" w:rsidRPr="00F7028B" w:rsidTr="00F7028B">
        <w:tc>
          <w:tcPr>
            <w:tcW w:w="5103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  <w:r w:rsidRPr="00F7028B">
              <w:rPr>
                <w:rStyle w:val="Bodytext2Exact"/>
              </w:rPr>
              <w:t>АРЕНДОДАТЕЛЬ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F7028B" w:rsidRPr="00F7028B" w:rsidRDefault="00F7028B" w:rsidP="00F7028B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B42ECA" w:rsidRDefault="00B42ECA" w:rsidP="00635A6D">
      <w:pPr>
        <w:jc w:val="both"/>
        <w:rPr>
          <w:sz w:val="22"/>
          <w:szCs w:val="22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925"/>
        <w:gridCol w:w="3186"/>
        <w:gridCol w:w="1368"/>
        <w:gridCol w:w="2149"/>
        <w:gridCol w:w="1833"/>
      </w:tblGrid>
      <w:tr w:rsidR="00F7028B" w:rsidRPr="00F7028B" w:rsidTr="00F7028B">
        <w:trPr>
          <w:trHeight w:val="300"/>
        </w:trPr>
        <w:tc>
          <w:tcPr>
            <w:tcW w:w="94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Калькуляция себестоимости 1 машино-часа работы DAEWOO NOVUS, гос. номер У697ЕХ124, 2012 г. в.</w:t>
            </w:r>
          </w:p>
        </w:tc>
      </w:tr>
      <w:tr w:rsidR="00F7028B" w:rsidRPr="00F7028B" w:rsidTr="00F7028B">
        <w:trPr>
          <w:trHeight w:val="517"/>
        </w:trPr>
        <w:tc>
          <w:tcPr>
            <w:tcW w:w="94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</w:tr>
      <w:tr w:rsidR="00F7028B" w:rsidRPr="00F7028B" w:rsidTr="00F7028B">
        <w:trPr>
          <w:trHeight w:val="33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028B" w:rsidRPr="00F7028B" w:rsidTr="00F7028B">
        <w:trPr>
          <w:trHeight w:val="3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F7028B" w:rsidRPr="00F7028B" w:rsidTr="00F7028B">
        <w:trPr>
          <w:trHeight w:val="517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Балансовая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3 800 000,00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Норма месячной амортизации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 /61 мес. × 100 %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1,64</w:t>
            </w:r>
          </w:p>
        </w:tc>
      </w:tr>
      <w:tr w:rsidR="00F7028B" w:rsidRPr="00F7028B" w:rsidTr="00F7028B">
        <w:trPr>
          <w:trHeight w:val="63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Месячная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3 800 000,00* 1,64 % / 100 %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62 295,08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62295,08 / 164,25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379,27</w:t>
            </w:r>
          </w:p>
        </w:tc>
      </w:tr>
      <w:tr w:rsidR="00F7028B" w:rsidRPr="00F7028B" w:rsidTr="00F7028B">
        <w:trPr>
          <w:trHeight w:val="972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Годовая норма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5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3 800 000,00 × 0,05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190 000,00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190000,00/ 12,00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15 833,33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15833,33 / 164,25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96,40</w:t>
            </w:r>
          </w:p>
        </w:tc>
      </w:tr>
      <w:tr w:rsidR="00F7028B" w:rsidRPr="00F7028B" w:rsidTr="00F7028B">
        <w:trPr>
          <w:trHeight w:val="638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Оплата труда (зарплата водителя)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42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Тарифная ставка, руб./ч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151,60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Страховые взносы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151,60 × 0,304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46,09</w:t>
            </w:r>
          </w:p>
        </w:tc>
      </w:tr>
      <w:tr w:rsidR="00F7028B" w:rsidRPr="00F7028B" w:rsidTr="00F7028B">
        <w:trPr>
          <w:trHeight w:val="450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Часовая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151,60 +46,09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197,68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Страхование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9100 / 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758,33</w:t>
            </w:r>
          </w:p>
        </w:tc>
      </w:tr>
      <w:tr w:rsidR="00F7028B" w:rsidRPr="00F7028B" w:rsidTr="00F7028B">
        <w:trPr>
          <w:trHeight w:val="315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758,33 / 164,25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4,62</w:t>
            </w:r>
          </w:p>
        </w:tc>
      </w:tr>
      <w:tr w:rsidR="00F7028B" w:rsidRPr="00F7028B" w:rsidTr="00F7028B">
        <w:trPr>
          <w:trHeight w:val="600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677,97</w:t>
            </w:r>
          </w:p>
        </w:tc>
      </w:tr>
      <w:tr w:rsidR="00F7028B" w:rsidRPr="00F7028B" w:rsidTr="00F7028B">
        <w:trPr>
          <w:trHeight w:val="9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Итого себестоимость за 1 машино-час с учетом рентабельности 1%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677,97 х 1,01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684,75</w:t>
            </w:r>
          </w:p>
        </w:tc>
      </w:tr>
      <w:tr w:rsidR="00F7028B" w:rsidRPr="00F7028B" w:rsidTr="00F7028B">
        <w:trPr>
          <w:trHeight w:val="103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677,97 х 1,18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800,00</w:t>
            </w:r>
          </w:p>
        </w:tc>
      </w:tr>
    </w:tbl>
    <w:p w:rsidR="00F7028B" w:rsidRDefault="00F7028B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F7028B" w:rsidRPr="00F7028B" w:rsidTr="00F7028B">
        <w:tc>
          <w:tcPr>
            <w:tcW w:w="5103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  <w:r w:rsidRPr="00F7028B">
              <w:rPr>
                <w:rStyle w:val="Bodytext2Exact"/>
              </w:rPr>
              <w:t>АРЕНДОДАТЕЛЬ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F7028B" w:rsidRPr="00F7028B" w:rsidRDefault="00F7028B" w:rsidP="00F7028B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tbl>
      <w:tblPr>
        <w:tblW w:w="10375" w:type="dxa"/>
        <w:tblInd w:w="-567" w:type="dxa"/>
        <w:tblLook w:val="04A0" w:firstRow="1" w:lastRow="0" w:firstColumn="1" w:lastColumn="0" w:noHBand="0" w:noVBand="1"/>
      </w:tblPr>
      <w:tblGrid>
        <w:gridCol w:w="956"/>
        <w:gridCol w:w="2966"/>
        <w:gridCol w:w="1368"/>
        <w:gridCol w:w="2911"/>
        <w:gridCol w:w="2174"/>
      </w:tblGrid>
      <w:tr w:rsidR="00F7028B" w:rsidTr="00F7028B">
        <w:trPr>
          <w:trHeight w:val="300"/>
        </w:trPr>
        <w:tc>
          <w:tcPr>
            <w:tcW w:w="103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Калькуляция себестоимости 1 машино-часа работы ТСП 94183-0000010, гос. номер   МС 094924, 2011 </w:t>
            </w:r>
            <w:proofErr w:type="spellStart"/>
            <w:r>
              <w:rPr>
                <w:b/>
                <w:bCs/>
                <w:color w:val="000000"/>
              </w:rPr>
              <w:t>г.в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F7028B" w:rsidTr="00F7028B">
        <w:trPr>
          <w:trHeight w:val="517"/>
        </w:trPr>
        <w:tc>
          <w:tcPr>
            <w:tcW w:w="103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</w:p>
        </w:tc>
      </w:tr>
      <w:tr w:rsidR="00F7028B" w:rsidTr="00F7028B">
        <w:trPr>
          <w:trHeight w:val="33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028B" w:rsidTr="00F7028B">
        <w:trPr>
          <w:trHeight w:val="300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F7028B" w:rsidTr="00F7028B">
        <w:trPr>
          <w:trHeight w:val="517"/>
        </w:trPr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29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</w:p>
        </w:tc>
      </w:tr>
      <w:tr w:rsidR="00F7028B" w:rsidTr="00F7028B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1 138 000,00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028B" w:rsidTr="00F7028B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Норма месячной амортизации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/61 мес. × 100 %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</w:tr>
      <w:tr w:rsidR="00F7028B" w:rsidTr="00F7028B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Месячная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1 138 000,00* 1,64 % / 100 %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18 655,74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Часовая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18 655,74 / 164,25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113,58</w:t>
            </w:r>
          </w:p>
        </w:tc>
      </w:tr>
      <w:tr w:rsidR="00F7028B" w:rsidTr="00F7028B">
        <w:trPr>
          <w:trHeight w:val="990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Годовая норма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1 138 000,00 × 0,15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170 700,00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170 700 / 12,00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14 225,00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14 225 / 164,25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86,61</w:t>
            </w:r>
          </w:p>
        </w:tc>
      </w:tr>
      <w:tr w:rsidR="00F7028B" w:rsidTr="00F7028B">
        <w:trPr>
          <w:trHeight w:val="945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на замену быстроизнашивающихся частей;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Годовой пробег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55410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Базовый пробег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56525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55410 х 24560 / 56525 х 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1 276 003,34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1276003,34 / 12,00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106 333,61</w:t>
            </w:r>
          </w:p>
        </w:tc>
      </w:tr>
      <w:tr w:rsidR="00F7028B" w:rsidTr="00F7028B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Default="00F7028B">
            <w:pPr>
              <w:rPr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106333,61 / 164,25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647,39</w:t>
            </w:r>
          </w:p>
        </w:tc>
      </w:tr>
      <w:tr w:rsidR="00F7028B" w:rsidTr="00F7028B">
        <w:trPr>
          <w:trHeight w:val="630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847,58</w:t>
            </w:r>
          </w:p>
        </w:tc>
      </w:tr>
      <w:tr w:rsidR="00F7028B" w:rsidTr="00F7028B">
        <w:trPr>
          <w:trHeight w:val="94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Итого себестоимость за 1 машино-час с учетом рентабельности 1%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847,58 х 1,01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856,05</w:t>
            </w:r>
          </w:p>
        </w:tc>
      </w:tr>
      <w:tr w:rsidR="00F7028B" w:rsidTr="00F7028B">
        <w:trPr>
          <w:trHeight w:val="96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Default="00F7028B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Default="00F7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856,05 х 1,18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28B" w:rsidRDefault="00F702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</w:tr>
    </w:tbl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F7028B" w:rsidRPr="00F7028B" w:rsidTr="00F7028B">
        <w:tc>
          <w:tcPr>
            <w:tcW w:w="5103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F7028B" w:rsidRPr="00F7028B" w:rsidRDefault="00F7028B" w:rsidP="00F7028B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F7028B" w:rsidRDefault="00F7028B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948"/>
        <w:gridCol w:w="2738"/>
        <w:gridCol w:w="1368"/>
        <w:gridCol w:w="2317"/>
        <w:gridCol w:w="1944"/>
      </w:tblGrid>
      <w:tr w:rsidR="00F7028B" w:rsidRPr="00F7028B" w:rsidTr="00F7028B">
        <w:trPr>
          <w:trHeight w:val="300"/>
        </w:trPr>
        <w:tc>
          <w:tcPr>
            <w:tcW w:w="93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lastRenderedPageBreak/>
              <w:t xml:space="preserve">Калькуляция себестоимости 1 машино-часа работы 780535 КАМАЗ 43118(грузовой тягач седельный), 2016 </w:t>
            </w:r>
            <w:proofErr w:type="spellStart"/>
            <w:r w:rsidRPr="00F7028B">
              <w:rPr>
                <w:b/>
                <w:bCs/>
                <w:color w:val="000000"/>
              </w:rPr>
              <w:t>г.в</w:t>
            </w:r>
            <w:proofErr w:type="spellEnd"/>
            <w:r w:rsidRPr="00F7028B">
              <w:rPr>
                <w:b/>
                <w:bCs/>
                <w:color w:val="000000"/>
              </w:rPr>
              <w:t>.</w:t>
            </w:r>
          </w:p>
        </w:tc>
      </w:tr>
      <w:tr w:rsidR="00F7028B" w:rsidRPr="00F7028B" w:rsidTr="00F7028B">
        <w:trPr>
          <w:trHeight w:val="517"/>
        </w:trPr>
        <w:tc>
          <w:tcPr>
            <w:tcW w:w="93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</w:tr>
      <w:tr w:rsidR="00F7028B" w:rsidRPr="00F7028B" w:rsidTr="00F7028B">
        <w:trPr>
          <w:trHeight w:val="330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028B" w:rsidRPr="00F7028B" w:rsidTr="00F7028B">
        <w:trPr>
          <w:trHeight w:val="300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F7028B" w:rsidRPr="00F7028B" w:rsidTr="00F7028B">
        <w:trPr>
          <w:trHeight w:val="517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</w:p>
        </w:tc>
      </w:tr>
      <w:tr w:rsidR="00F7028B" w:rsidRPr="00F7028B" w:rsidTr="00F7028B">
        <w:trPr>
          <w:trHeight w:val="6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Балансовая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5 800 000,00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63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Норма месячной амортизации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 /61 мес. × 100 %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1,64</w:t>
            </w:r>
          </w:p>
        </w:tc>
      </w:tr>
      <w:tr w:rsidR="00F7028B" w:rsidRPr="00F7028B" w:rsidTr="00F7028B">
        <w:trPr>
          <w:trHeight w:val="39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Месячная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5800000* 1,64 % / 100 %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95 081,97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95081,97/164,25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578,89</w:t>
            </w:r>
          </w:p>
        </w:tc>
      </w:tr>
      <w:tr w:rsidR="00F7028B" w:rsidRPr="00F7028B" w:rsidTr="00F7028B">
        <w:trPr>
          <w:trHeight w:val="126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Годовая норма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5800000× 0,15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348 000,00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348 000/ 12,00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29 000,00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29 000 / 164,25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176,56</w:t>
            </w:r>
          </w:p>
        </w:tc>
      </w:tr>
      <w:tr w:rsidR="00F7028B" w:rsidRPr="00F7028B" w:rsidTr="00F7028B">
        <w:trPr>
          <w:trHeight w:val="630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Оплата труда (зарплата водителя)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</w:tr>
      <w:tr w:rsidR="00F7028B" w:rsidRPr="00F7028B" w:rsidTr="00F7028B">
        <w:trPr>
          <w:trHeight w:val="37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Тарифная ставка, руб./ч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200,30</w:t>
            </w:r>
          </w:p>
        </w:tc>
      </w:tr>
      <w:tr w:rsidR="00F7028B" w:rsidRPr="00F7028B" w:rsidTr="00F7028B">
        <w:trPr>
          <w:trHeight w:val="31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Страховые взносы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200,91 × 0,304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60,89</w:t>
            </w:r>
          </w:p>
        </w:tc>
      </w:tr>
      <w:tr w:rsidR="00F7028B" w:rsidRPr="00F7028B" w:rsidTr="00F7028B">
        <w:trPr>
          <w:trHeight w:val="63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Часовая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61,08 + 200,91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261,20</w:t>
            </w:r>
          </w:p>
        </w:tc>
      </w:tr>
      <w:tr w:rsidR="00F7028B" w:rsidRPr="00F7028B" w:rsidTr="00F7028B">
        <w:trPr>
          <w:trHeight w:val="630"/>
        </w:trPr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1 016,64</w:t>
            </w:r>
          </w:p>
        </w:tc>
      </w:tr>
      <w:tr w:rsidR="00F7028B" w:rsidRPr="00F7028B" w:rsidTr="00F7028B">
        <w:trPr>
          <w:trHeight w:val="9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Итого себестоимость за 1 машино-час с учетом рентабельности 1%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1017,44 х 1,01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1 026,81</w:t>
            </w:r>
          </w:p>
        </w:tc>
      </w:tr>
      <w:tr w:rsidR="00F7028B" w:rsidRPr="00F7028B" w:rsidTr="00F7028B">
        <w:trPr>
          <w:trHeight w:val="139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Pr="00F7028B" w:rsidRDefault="00F7028B" w:rsidP="00F7028B">
            <w:pPr>
              <w:rPr>
                <w:color w:val="000000"/>
              </w:rPr>
            </w:pPr>
            <w:r w:rsidRPr="00F7028B">
              <w:rPr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28B" w:rsidRPr="00F7028B" w:rsidRDefault="00F7028B" w:rsidP="00F7028B">
            <w:pPr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руб.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8B" w:rsidRPr="00F7028B" w:rsidRDefault="00F7028B" w:rsidP="00F7028B">
            <w:pPr>
              <w:jc w:val="center"/>
              <w:rPr>
                <w:color w:val="000000"/>
              </w:rPr>
            </w:pPr>
            <w:r w:rsidRPr="00F7028B">
              <w:rPr>
                <w:color w:val="000000"/>
              </w:rPr>
              <w:t>1027,61 х 1,18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28B" w:rsidRPr="00F7028B" w:rsidRDefault="00F7028B" w:rsidP="00F7028B">
            <w:pPr>
              <w:jc w:val="center"/>
              <w:rPr>
                <w:b/>
                <w:bCs/>
                <w:color w:val="000000"/>
              </w:rPr>
            </w:pPr>
            <w:r w:rsidRPr="00F7028B">
              <w:rPr>
                <w:b/>
                <w:bCs/>
                <w:color w:val="000000"/>
              </w:rPr>
              <w:t>1200</w:t>
            </w:r>
          </w:p>
        </w:tc>
      </w:tr>
    </w:tbl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F7028B" w:rsidRPr="00F7028B" w:rsidTr="00F7028B">
        <w:tc>
          <w:tcPr>
            <w:tcW w:w="5103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F7028B" w:rsidRPr="00F7028B" w:rsidRDefault="00F7028B" w:rsidP="00F7028B">
            <w:pPr>
              <w:pStyle w:val="Bodytext20"/>
              <w:shd w:val="clear" w:color="auto" w:fill="auto"/>
              <w:spacing w:after="0"/>
              <w:jc w:val="left"/>
            </w:pP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F7028B" w:rsidRPr="00F7028B" w:rsidRDefault="00F7028B" w:rsidP="00F7028B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F7028B" w:rsidRPr="00F7028B" w:rsidRDefault="00F7028B" w:rsidP="00F7028B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F7028B" w:rsidRPr="00F7028B" w:rsidRDefault="00F7028B" w:rsidP="00F7028B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F7028B" w:rsidRPr="00F7028B" w:rsidRDefault="00F7028B" w:rsidP="00F7028B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F7028B" w:rsidRDefault="00F7028B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402" w:type="dxa"/>
        <w:tblLook w:val="04A0" w:firstRow="1" w:lastRow="0" w:firstColumn="1" w:lastColumn="0" w:noHBand="0" w:noVBand="1"/>
      </w:tblPr>
      <w:tblGrid>
        <w:gridCol w:w="960"/>
        <w:gridCol w:w="2840"/>
        <w:gridCol w:w="1368"/>
        <w:gridCol w:w="2500"/>
        <w:gridCol w:w="1920"/>
      </w:tblGrid>
      <w:tr w:rsidR="009E65D8" w:rsidRPr="009E65D8" w:rsidTr="009E65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</w:tr>
      <w:tr w:rsidR="009E65D8" w:rsidRPr="009E65D8" w:rsidTr="009E65D8">
        <w:trPr>
          <w:trHeight w:val="84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 xml:space="preserve"> Калькуляция себестоимости 1 машино-часа работы СНЕГОБОЛОТОХОД CAN-AM OUTLANDER MAX XT 650EFI, тип 3, код 24, серия МВ, № 9669</w:t>
            </w:r>
          </w:p>
        </w:tc>
      </w:tr>
      <w:tr w:rsidR="009E65D8" w:rsidRPr="009E65D8" w:rsidTr="009E65D8">
        <w:trPr>
          <w:trHeight w:val="315"/>
        </w:trPr>
        <w:tc>
          <w:tcPr>
            <w:tcW w:w="940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9E65D8" w:rsidRPr="009E65D8" w:rsidTr="009E65D8">
        <w:trPr>
          <w:trHeight w:val="5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Балансовая стоимость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840 000,00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Норма месячной амортизации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/61 мес. × 100 %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1,64</w:t>
            </w:r>
          </w:p>
        </w:tc>
      </w:tr>
      <w:tr w:rsidR="009E65D8" w:rsidRPr="009E65D8" w:rsidTr="009E65D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Месячная 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1200000,00 х 1,64 % / 100 %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13 770,49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19672,13 / 164,25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83,84</w:t>
            </w:r>
          </w:p>
        </w:tc>
      </w:tr>
      <w:tr w:rsidR="009E65D8" w:rsidRPr="009E65D8" w:rsidTr="009E65D8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Годовая норма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Оплата труда (зарплата водителя)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Тарифная ставка, руб./ч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Страховые взносы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заработная плата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Накладные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83,84</w:t>
            </w:r>
          </w:p>
        </w:tc>
      </w:tr>
      <w:tr w:rsidR="009E65D8" w:rsidRPr="009E65D8" w:rsidTr="009E65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 с учетом рентабельности 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84,68</w:t>
            </w:r>
          </w:p>
        </w:tc>
      </w:tr>
      <w:tr w:rsidR="009E65D8" w:rsidRPr="009E65D8" w:rsidTr="009E65D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100</w:t>
            </w:r>
          </w:p>
        </w:tc>
      </w:tr>
    </w:tbl>
    <w:p w:rsidR="00F7028B" w:rsidRDefault="00F7028B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9E65D8" w:rsidRPr="00F7028B" w:rsidTr="004E4296">
        <w:tc>
          <w:tcPr>
            <w:tcW w:w="5103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9E65D8" w:rsidRPr="00F7028B" w:rsidRDefault="009E65D8" w:rsidP="004E4296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930"/>
        <w:gridCol w:w="2685"/>
        <w:gridCol w:w="1368"/>
        <w:gridCol w:w="2278"/>
        <w:gridCol w:w="1839"/>
      </w:tblGrid>
      <w:tr w:rsidR="009E65D8" w:rsidRPr="009E65D8" w:rsidTr="009E65D8">
        <w:trPr>
          <w:trHeight w:val="300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lastRenderedPageBreak/>
              <w:t xml:space="preserve">Калькуляция себестоимости 1 машино-часа работы Автомобиль бортовой с </w:t>
            </w:r>
            <w:proofErr w:type="gramStart"/>
            <w:r w:rsidRPr="009E65D8">
              <w:rPr>
                <w:b/>
                <w:bCs/>
                <w:color w:val="000000"/>
              </w:rPr>
              <w:t>КМУ  (</w:t>
            </w:r>
            <w:proofErr w:type="gramEnd"/>
            <w:r w:rsidRPr="009E65D8">
              <w:rPr>
                <w:b/>
                <w:bCs/>
                <w:color w:val="000000"/>
              </w:rPr>
              <w:t xml:space="preserve">на шасси УРАЛ 4320),2017 </w:t>
            </w:r>
            <w:proofErr w:type="spellStart"/>
            <w:r w:rsidRPr="009E65D8">
              <w:rPr>
                <w:b/>
                <w:bCs/>
                <w:color w:val="000000"/>
              </w:rPr>
              <w:t>г.в</w:t>
            </w:r>
            <w:proofErr w:type="spellEnd"/>
            <w:r w:rsidRPr="009E65D8">
              <w:rPr>
                <w:b/>
                <w:bCs/>
                <w:color w:val="000000"/>
              </w:rPr>
              <w:t>.</w:t>
            </w:r>
          </w:p>
        </w:tc>
      </w:tr>
      <w:tr w:rsidR="009E65D8" w:rsidRPr="009E65D8" w:rsidTr="009E65D8">
        <w:trPr>
          <w:trHeight w:val="517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3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00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9E65D8" w:rsidRPr="009E65D8" w:rsidTr="009E65D8">
        <w:trPr>
          <w:trHeight w:val="517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Балансовая стоимость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5 100 000,00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Норма месячной амортизации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/61 мес. × 100 %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1,64</w:t>
            </w:r>
          </w:p>
        </w:tc>
      </w:tr>
      <w:tr w:rsidR="009E65D8" w:rsidRPr="009E65D8" w:rsidTr="009E65D8">
        <w:trPr>
          <w:trHeight w:val="630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Месячная 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1 008 000,00* 1,64 % / 100 %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83 606,56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16 524,59 / 164,25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509,02</w:t>
            </w:r>
          </w:p>
        </w:tc>
      </w:tr>
      <w:tr w:rsidR="009E65D8" w:rsidRPr="009E65D8" w:rsidTr="009E65D8">
        <w:trPr>
          <w:trHeight w:val="945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Годовая норма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17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1 008 000 × 0,20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867 000,00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201 600 / 12,00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72 250,00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16 800 / 164,25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439,88</w:t>
            </w:r>
          </w:p>
        </w:tc>
      </w:tr>
      <w:tr w:rsidR="009E65D8" w:rsidRPr="009E65D8" w:rsidTr="009E65D8">
        <w:trPr>
          <w:trHeight w:val="630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Оплата труда (зарплата водителя)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Тарифная ставка, руб./ч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237,44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Страховые взносы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365,3 × 0,304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72,18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заработная плата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365,3 + 111,05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309,63</w:t>
            </w:r>
          </w:p>
        </w:tc>
      </w:tr>
      <w:tr w:rsidR="009E65D8" w:rsidRPr="009E65D8" w:rsidTr="009E65D8">
        <w:trPr>
          <w:trHeight w:val="630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1 258,52</w:t>
            </w:r>
          </w:p>
        </w:tc>
      </w:tr>
      <w:tr w:rsidR="009E65D8" w:rsidRPr="009E65D8" w:rsidTr="009E65D8">
        <w:trPr>
          <w:trHeight w:val="9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 с учетом рентабельности 1%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1271,23 х 1,01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1 271,11</w:t>
            </w:r>
          </w:p>
        </w:tc>
      </w:tr>
      <w:tr w:rsidR="009E65D8" w:rsidRPr="009E65D8" w:rsidTr="009E65D8">
        <w:trPr>
          <w:trHeight w:val="64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1500</w:t>
            </w:r>
          </w:p>
        </w:tc>
      </w:tr>
      <w:tr w:rsidR="009E65D8" w:rsidRPr="009E65D8" w:rsidTr="009E65D8">
        <w:trPr>
          <w:trHeight w:val="31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5D8" w:rsidRPr="009E65D8" w:rsidRDefault="009E65D8" w:rsidP="009E65D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5D8" w:rsidRPr="009E65D8" w:rsidRDefault="009E65D8" w:rsidP="009E65D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9E65D8" w:rsidRPr="00F7028B" w:rsidTr="004E4296">
        <w:tc>
          <w:tcPr>
            <w:tcW w:w="5103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9E65D8" w:rsidRPr="00F7028B" w:rsidRDefault="009E65D8" w:rsidP="004E4296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60" w:type="dxa"/>
        <w:tblInd w:w="-567" w:type="dxa"/>
        <w:tblLook w:val="04A0" w:firstRow="1" w:lastRow="0" w:firstColumn="1" w:lastColumn="0" w:noHBand="0" w:noVBand="1"/>
      </w:tblPr>
      <w:tblGrid>
        <w:gridCol w:w="934"/>
        <w:gridCol w:w="2970"/>
        <w:gridCol w:w="1368"/>
        <w:gridCol w:w="2822"/>
        <w:gridCol w:w="2266"/>
      </w:tblGrid>
      <w:tr w:rsidR="009E65D8" w:rsidRPr="009E65D8" w:rsidTr="009E65D8">
        <w:trPr>
          <w:trHeight w:val="300"/>
        </w:trPr>
        <w:tc>
          <w:tcPr>
            <w:tcW w:w="10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lastRenderedPageBreak/>
              <w:t>Калькуляция себестоимости 1 машино-часа работы ЭКСКАВАТОР HYUNDAI R210LC-7, ЭКСКАВАТОР KOMATSU PC200-7, ЭКСКАВАТОР HYUNDAI R200W-7</w:t>
            </w:r>
          </w:p>
        </w:tc>
      </w:tr>
      <w:tr w:rsidR="009E65D8" w:rsidRPr="009E65D8" w:rsidTr="009E65D8">
        <w:trPr>
          <w:trHeight w:val="517"/>
        </w:trPr>
        <w:tc>
          <w:tcPr>
            <w:tcW w:w="10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3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00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9E65D8" w:rsidRPr="009E65D8" w:rsidTr="009E65D8">
        <w:trPr>
          <w:trHeight w:val="517"/>
        </w:trPr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Балансовая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3 380 000,00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90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Норма месячной амортизации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/ 61 мес. × 100 %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1,64</w:t>
            </w:r>
          </w:p>
        </w:tc>
      </w:tr>
      <w:tr w:rsidR="009E65D8" w:rsidRPr="009E65D8" w:rsidTr="009E65D8">
        <w:trPr>
          <w:trHeight w:val="690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3380000,00 х 1,64 % / 100 %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55 409,84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55409,84 / 164,25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337,35</w:t>
            </w:r>
          </w:p>
        </w:tc>
      </w:tr>
      <w:tr w:rsidR="009E65D8" w:rsidRPr="009E65D8" w:rsidTr="009E65D8">
        <w:trPr>
          <w:trHeight w:val="945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Годовая норма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25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3 380 000  × 0,23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845 000,00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845 000/ 12,00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70 416,67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70 416,67 / 164,25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428,72</w:t>
            </w:r>
          </w:p>
        </w:tc>
      </w:tr>
      <w:tr w:rsidR="009E65D8" w:rsidRPr="009E65D8" w:rsidTr="009E65D8">
        <w:trPr>
          <w:trHeight w:val="630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Оплата труда (зарплата водителя)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Тарифная ставка, руб./ч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249,01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Страховые взносы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249,19 × 0,304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75,70</w:t>
            </w:r>
          </w:p>
        </w:tc>
      </w:tr>
      <w:tr w:rsidR="009E65D8" w:rsidRPr="009E65D8" w:rsidTr="009E65D8">
        <w:trPr>
          <w:trHeight w:val="315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249,01 + 64,78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324,71</w:t>
            </w:r>
          </w:p>
        </w:tc>
      </w:tr>
      <w:tr w:rsidR="009E65D8" w:rsidRPr="009E65D8" w:rsidTr="009E65D8">
        <w:trPr>
          <w:trHeight w:val="630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1 090,78</w:t>
            </w:r>
          </w:p>
        </w:tc>
      </w:tr>
      <w:tr w:rsidR="009E65D8" w:rsidRPr="009E65D8" w:rsidTr="009E65D8">
        <w:trPr>
          <w:trHeight w:val="945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Итого себестоимость за 1 машино-час </w:t>
            </w:r>
            <w:proofErr w:type="gramStart"/>
            <w:r w:rsidRPr="009E65D8">
              <w:rPr>
                <w:color w:val="000000"/>
              </w:rPr>
              <w:t>с  рентабельностью</w:t>
            </w:r>
            <w:proofErr w:type="gramEnd"/>
            <w:r w:rsidRPr="009E65D8">
              <w:rPr>
                <w:color w:val="000000"/>
              </w:rPr>
              <w:t xml:space="preserve"> 1%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1101,68</w:t>
            </w:r>
          </w:p>
        </w:tc>
      </w:tr>
      <w:tr w:rsidR="009E65D8" w:rsidRPr="009E65D8" w:rsidTr="009E65D8">
        <w:trPr>
          <w:trHeight w:val="64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1300</w:t>
            </w: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9E65D8" w:rsidRPr="00F7028B" w:rsidTr="004E4296">
        <w:tc>
          <w:tcPr>
            <w:tcW w:w="5103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9E65D8" w:rsidRPr="00F7028B" w:rsidRDefault="009E65D8" w:rsidP="004E4296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853"/>
        <w:gridCol w:w="2489"/>
        <w:gridCol w:w="1368"/>
        <w:gridCol w:w="2034"/>
        <w:gridCol w:w="2356"/>
      </w:tblGrid>
      <w:tr w:rsidR="009E65D8" w:rsidRPr="009E65D8" w:rsidTr="009E65D8">
        <w:trPr>
          <w:trHeight w:val="300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lastRenderedPageBreak/>
              <w:t>Калькуляция себестоимости 1 машино-часа работы LYNX69YETI 900 ACE (снегоход)</w:t>
            </w:r>
          </w:p>
        </w:tc>
      </w:tr>
      <w:tr w:rsidR="009E65D8" w:rsidRPr="009E65D8" w:rsidTr="009E65D8">
        <w:trPr>
          <w:trHeight w:val="517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3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00"/>
        </w:trPr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9E65D8" w:rsidRPr="009E65D8" w:rsidTr="009E65D8">
        <w:trPr>
          <w:trHeight w:val="517"/>
        </w:trPr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Балансовая стоимость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830 000,00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Норма месячной амортизации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/ 37 мес. × 100 %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2,70</w:t>
            </w:r>
          </w:p>
        </w:tc>
      </w:tr>
      <w:tr w:rsidR="009E65D8" w:rsidRPr="009E65D8" w:rsidTr="009E65D8">
        <w:trPr>
          <w:trHeight w:val="630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Месячная 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830 000* 1,64 % / 100 %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22 432,43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амортизация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22432,43 / 164,25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136,57</w:t>
            </w:r>
          </w:p>
        </w:tc>
      </w:tr>
      <w:tr w:rsidR="009E65D8" w:rsidRPr="009E65D8" w:rsidTr="009E65D8">
        <w:trPr>
          <w:trHeight w:val="945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Годовая норма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Часовые затраты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Оплата труда (зарплата водителя)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Тарифная ставка, руб./ч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23,74</w:t>
            </w:r>
          </w:p>
        </w:tc>
      </w:tr>
      <w:tr w:rsidR="009E65D8" w:rsidRPr="009E65D8" w:rsidTr="009E65D8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Страховые взносы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23,74 х 0,304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7,22</w:t>
            </w:r>
          </w:p>
        </w:tc>
      </w:tr>
      <w:tr w:rsidR="009E65D8" w:rsidRPr="009E65D8" w:rsidTr="009E65D8">
        <w:trPr>
          <w:trHeight w:val="630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заработная плата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30,96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30,96</w:t>
            </w:r>
          </w:p>
        </w:tc>
      </w:tr>
      <w:tr w:rsidR="009E65D8" w:rsidRPr="009E65D8" w:rsidTr="009E65D8">
        <w:trPr>
          <w:trHeight w:val="6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167,54</w:t>
            </w:r>
          </w:p>
        </w:tc>
      </w:tr>
      <w:tr w:rsidR="009E65D8" w:rsidRPr="009E65D8" w:rsidTr="009E65D8">
        <w:trPr>
          <w:trHeight w:val="9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Итого себестоимость за 1 машино-час </w:t>
            </w:r>
            <w:proofErr w:type="gramStart"/>
            <w:r w:rsidRPr="009E65D8">
              <w:rPr>
                <w:color w:val="000000"/>
              </w:rPr>
              <w:t>с  рентабельностью</w:t>
            </w:r>
            <w:proofErr w:type="gramEnd"/>
            <w:r w:rsidRPr="009E65D8">
              <w:rPr>
                <w:color w:val="000000"/>
              </w:rPr>
              <w:t xml:space="preserve"> 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167,54 х 1,01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169,21</w:t>
            </w:r>
          </w:p>
        </w:tc>
      </w:tr>
      <w:tr w:rsidR="009E65D8" w:rsidRPr="009E65D8" w:rsidTr="009E65D8">
        <w:trPr>
          <w:trHeight w:val="9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169,21 х 1,18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200</w:t>
            </w: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9E65D8" w:rsidRPr="00F7028B" w:rsidTr="004E4296">
        <w:tc>
          <w:tcPr>
            <w:tcW w:w="5103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9E65D8" w:rsidRPr="00F7028B" w:rsidRDefault="009E65D8" w:rsidP="004E4296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229" w:type="dxa"/>
        <w:tblInd w:w="-284" w:type="dxa"/>
        <w:tblLook w:val="04A0" w:firstRow="1" w:lastRow="0" w:firstColumn="1" w:lastColumn="0" w:noHBand="0" w:noVBand="1"/>
      </w:tblPr>
      <w:tblGrid>
        <w:gridCol w:w="902"/>
        <w:gridCol w:w="3548"/>
        <w:gridCol w:w="1368"/>
        <w:gridCol w:w="2121"/>
        <w:gridCol w:w="2290"/>
      </w:tblGrid>
      <w:tr w:rsidR="009E65D8" w:rsidRPr="009E65D8" w:rsidTr="009E65D8">
        <w:trPr>
          <w:trHeight w:val="300"/>
        </w:trPr>
        <w:tc>
          <w:tcPr>
            <w:tcW w:w="10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lastRenderedPageBreak/>
              <w:t xml:space="preserve">Калькуляция себестоимости 1 машино-часа работы </w:t>
            </w:r>
            <w:proofErr w:type="gramStart"/>
            <w:r w:rsidRPr="009E65D8">
              <w:rPr>
                <w:b/>
                <w:bCs/>
                <w:color w:val="000000"/>
              </w:rPr>
              <w:t>Погрузчик  HITACHI</w:t>
            </w:r>
            <w:proofErr w:type="gramEnd"/>
            <w:r w:rsidRPr="009E65D8">
              <w:rPr>
                <w:b/>
                <w:bCs/>
                <w:color w:val="000000"/>
              </w:rPr>
              <w:t xml:space="preserve"> ZW250, 2011 </w:t>
            </w:r>
            <w:proofErr w:type="spellStart"/>
            <w:r w:rsidRPr="009E65D8">
              <w:rPr>
                <w:b/>
                <w:bCs/>
                <w:color w:val="000000"/>
              </w:rPr>
              <w:t>г.в</w:t>
            </w:r>
            <w:proofErr w:type="spellEnd"/>
            <w:r w:rsidRPr="009E65D8">
              <w:rPr>
                <w:b/>
                <w:bCs/>
                <w:color w:val="000000"/>
              </w:rPr>
              <w:t>.</w:t>
            </w:r>
          </w:p>
        </w:tc>
      </w:tr>
      <w:tr w:rsidR="009E65D8" w:rsidRPr="009E65D8" w:rsidTr="009E65D8">
        <w:trPr>
          <w:trHeight w:val="517"/>
        </w:trPr>
        <w:tc>
          <w:tcPr>
            <w:tcW w:w="10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30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0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9E65D8" w:rsidRPr="009E65D8" w:rsidTr="009E65D8">
        <w:trPr>
          <w:trHeight w:val="517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3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Балансовая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3 700 000,00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Норма месячной амортизации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/ 61 мес. × 100 %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1,64</w:t>
            </w:r>
          </w:p>
        </w:tc>
      </w:tr>
      <w:tr w:rsidR="009E65D8" w:rsidRPr="009E65D8" w:rsidTr="009E65D8">
        <w:trPr>
          <w:trHeight w:val="34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3700000,00* 1,64 % / 100 %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60 655,74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60655,74/ 164,25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369,29</w:t>
            </w:r>
          </w:p>
        </w:tc>
      </w:tr>
      <w:tr w:rsidR="009E65D8" w:rsidRPr="009E65D8" w:rsidTr="009E65D8">
        <w:trPr>
          <w:trHeight w:val="630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Годовая норма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16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3700000,00 × 0,26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592 000,00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962000/ 12,00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49 333,33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80166,67 / 164,25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300,36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Оплата труда (зарплата водителя)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Тарифная ставка, руб./ч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129,68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Страховые взносы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129,68 × 0,304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39,42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129,68 + 39,42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169,10</w:t>
            </w:r>
          </w:p>
        </w:tc>
      </w:tr>
      <w:tr w:rsidR="009E65D8" w:rsidRPr="009E65D8" w:rsidTr="009E65D8">
        <w:trPr>
          <w:trHeight w:val="63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838,75</w:t>
            </w:r>
          </w:p>
        </w:tc>
      </w:tr>
      <w:tr w:rsidR="009E65D8" w:rsidRPr="009E65D8" w:rsidTr="009E65D8">
        <w:trPr>
          <w:trHeight w:val="63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Итого себестоимость за 1 машино-час </w:t>
            </w:r>
            <w:proofErr w:type="gramStart"/>
            <w:r w:rsidRPr="009E65D8">
              <w:rPr>
                <w:color w:val="000000"/>
              </w:rPr>
              <w:t>с  рентабельностью</w:t>
            </w:r>
            <w:proofErr w:type="gramEnd"/>
            <w:r w:rsidRPr="009E65D8">
              <w:rPr>
                <w:color w:val="000000"/>
              </w:rPr>
              <w:t xml:space="preserve"> 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838,75 х 1,01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847,13</w:t>
            </w:r>
          </w:p>
        </w:tc>
      </w:tr>
      <w:tr w:rsidR="009E65D8" w:rsidRPr="009E65D8" w:rsidTr="009E65D8">
        <w:trPr>
          <w:trHeight w:val="64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847,13 х 1,18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1000</w:t>
            </w: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9E65D8" w:rsidRPr="00F7028B" w:rsidTr="004E4296">
        <w:tc>
          <w:tcPr>
            <w:tcW w:w="5103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9E65D8" w:rsidRPr="00F7028B" w:rsidRDefault="009E65D8" w:rsidP="004E4296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902"/>
        <w:gridCol w:w="3548"/>
        <w:gridCol w:w="1368"/>
        <w:gridCol w:w="1837"/>
        <w:gridCol w:w="2290"/>
      </w:tblGrid>
      <w:tr w:rsidR="009E65D8" w:rsidRPr="009E65D8" w:rsidTr="009E65D8">
        <w:trPr>
          <w:trHeight w:val="300"/>
        </w:trPr>
        <w:tc>
          <w:tcPr>
            <w:tcW w:w="99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lastRenderedPageBreak/>
              <w:t xml:space="preserve">Калькуляция себестоимости 1 машино-часа работы HYUNDAI H-1, легковой, 2016 </w:t>
            </w:r>
            <w:proofErr w:type="spellStart"/>
            <w:r w:rsidRPr="009E65D8">
              <w:rPr>
                <w:b/>
                <w:bCs/>
                <w:color w:val="000000"/>
              </w:rPr>
              <w:t>г.в</w:t>
            </w:r>
            <w:proofErr w:type="spellEnd"/>
            <w:r w:rsidRPr="009E65D8">
              <w:rPr>
                <w:b/>
                <w:bCs/>
                <w:color w:val="000000"/>
              </w:rPr>
              <w:t>.</w:t>
            </w:r>
          </w:p>
        </w:tc>
      </w:tr>
      <w:tr w:rsidR="009E65D8" w:rsidRPr="009E65D8" w:rsidTr="009E65D8">
        <w:trPr>
          <w:trHeight w:val="517"/>
        </w:trPr>
        <w:tc>
          <w:tcPr>
            <w:tcW w:w="99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30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0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Наименование затрат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Расчет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Итого с экипажем</w:t>
            </w:r>
          </w:p>
        </w:tc>
      </w:tr>
      <w:tr w:rsidR="009E65D8" w:rsidRPr="009E65D8" w:rsidTr="009E65D8">
        <w:trPr>
          <w:trHeight w:val="517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3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  <w:tc>
          <w:tcPr>
            <w:tcW w:w="22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5D8" w:rsidRPr="009E65D8" w:rsidRDefault="009E65D8" w:rsidP="009E65D8">
            <w:pPr>
              <w:rPr>
                <w:b/>
                <w:bCs/>
                <w:color w:val="000000"/>
              </w:rPr>
            </w:pP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Балансовая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2 100 000,00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Норма месячной амортизации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 / 61 мес. × 100 %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1,64</w:t>
            </w:r>
          </w:p>
        </w:tc>
      </w:tr>
      <w:tr w:rsidR="009E65D8" w:rsidRPr="009E65D8" w:rsidTr="009E65D8">
        <w:trPr>
          <w:trHeight w:val="34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3700000,00* 1,64 % / 100 %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34 426,23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амортизация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60655,74/ 164,25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209,60</w:t>
            </w:r>
          </w:p>
        </w:tc>
      </w:tr>
      <w:tr w:rsidR="009E65D8" w:rsidRPr="009E65D8" w:rsidTr="009E65D8">
        <w:trPr>
          <w:trHeight w:val="630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Затраты на техническое обслуживание и ремонт машины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Годовая норма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%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3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Годовые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Месячные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Часовые затраты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Оплата труда (зарплата водителя)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Тарифная ставка, руб./ч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Страховые взносы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315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Часовая заработная плата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</w:tr>
      <w:tr w:rsidR="009E65D8" w:rsidRPr="009E65D8" w:rsidTr="009E65D8">
        <w:trPr>
          <w:trHeight w:val="63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Итого себестоимость за 1 машино-час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209,60</w:t>
            </w:r>
          </w:p>
        </w:tc>
      </w:tr>
      <w:tr w:rsidR="009E65D8" w:rsidRPr="009E65D8" w:rsidTr="009E65D8">
        <w:trPr>
          <w:trHeight w:val="63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Итого себестоимость за 1 машино-час </w:t>
            </w:r>
            <w:proofErr w:type="gramStart"/>
            <w:r w:rsidRPr="009E65D8">
              <w:rPr>
                <w:color w:val="000000"/>
              </w:rPr>
              <w:t>с  рентабельностью</w:t>
            </w:r>
            <w:proofErr w:type="gramEnd"/>
            <w:r w:rsidRPr="009E65D8">
              <w:rPr>
                <w:color w:val="000000"/>
              </w:rPr>
              <w:t xml:space="preserve"> 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838,75 х 1,01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211,69</w:t>
            </w:r>
          </w:p>
        </w:tc>
      </w:tr>
      <w:tr w:rsidR="009E65D8" w:rsidRPr="009E65D8" w:rsidTr="009E65D8">
        <w:trPr>
          <w:trHeight w:val="64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rPr>
                <w:color w:val="000000"/>
              </w:rPr>
            </w:pPr>
            <w:r w:rsidRPr="009E65D8">
              <w:rPr>
                <w:color w:val="000000"/>
              </w:rPr>
              <w:t xml:space="preserve"> Итого себестоимость за 1 машино-час с НДС 18%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руб.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5D8" w:rsidRPr="009E65D8" w:rsidRDefault="009E65D8" w:rsidP="009E65D8">
            <w:pPr>
              <w:jc w:val="center"/>
              <w:rPr>
                <w:color w:val="000000"/>
              </w:rPr>
            </w:pPr>
            <w:r w:rsidRPr="009E65D8">
              <w:rPr>
                <w:color w:val="000000"/>
              </w:rPr>
              <w:t>847,13 х 1,18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D8" w:rsidRPr="009E65D8" w:rsidRDefault="009E65D8" w:rsidP="009E65D8">
            <w:pPr>
              <w:jc w:val="center"/>
              <w:rPr>
                <w:b/>
                <w:bCs/>
                <w:color w:val="000000"/>
              </w:rPr>
            </w:pPr>
            <w:r w:rsidRPr="009E65D8">
              <w:rPr>
                <w:b/>
                <w:bCs/>
                <w:color w:val="000000"/>
              </w:rPr>
              <w:t>250</w:t>
            </w: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</w:p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9E65D8" w:rsidRPr="00F7028B" w:rsidTr="004E4296">
        <w:tc>
          <w:tcPr>
            <w:tcW w:w="5103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F7028B">
              <w:rPr>
                <w:rStyle w:val="Bodytext2Exact"/>
              </w:rPr>
              <w:t>АРЕНДОДАТЕЛЬ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  <w:sz w:val="22"/>
                <w:szCs w:val="22"/>
              </w:rPr>
            </w:pPr>
            <w:r w:rsidRPr="00F7028B">
              <w:rPr>
                <w:rStyle w:val="Bodytext2BoldExact"/>
                <w:b w:val="0"/>
                <w:sz w:val="22"/>
                <w:szCs w:val="22"/>
              </w:rPr>
              <w:t>ООО ТК «ЛОГИСТИК»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Директор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_______________________Е.А.</w:t>
            </w:r>
            <w:r w:rsidR="000E4EB6">
              <w:rPr>
                <w:rStyle w:val="Bodytext2Exact"/>
              </w:rPr>
              <w:t xml:space="preserve"> </w:t>
            </w:r>
            <w:r w:rsidRPr="00F7028B">
              <w:rPr>
                <w:rStyle w:val="Bodytext2Exact"/>
              </w:rPr>
              <w:t>Короленко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F7028B">
              <w:rPr>
                <w:rStyle w:val="Bodytext2Exact"/>
              </w:rPr>
              <w:t>М.П.</w:t>
            </w: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9E65D8" w:rsidRPr="00F7028B" w:rsidRDefault="009E65D8" w:rsidP="004E4296">
            <w:pPr>
              <w:pStyle w:val="Bodytext20"/>
              <w:shd w:val="clear" w:color="auto" w:fill="auto"/>
              <w:spacing w:after="0"/>
              <w:jc w:val="left"/>
            </w:pP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4879" w:type="dxa"/>
          </w:tcPr>
          <w:p w:rsidR="009E65D8" w:rsidRPr="00F7028B" w:rsidRDefault="009E65D8" w:rsidP="004E4296">
            <w:pPr>
              <w:pStyle w:val="Bodytext20"/>
              <w:shd w:val="clear" w:color="auto" w:fill="auto"/>
              <w:tabs>
                <w:tab w:val="left" w:pos="795"/>
              </w:tabs>
              <w:spacing w:after="0"/>
              <w:ind w:firstLine="40"/>
              <w:rPr>
                <w:rStyle w:val="Bodytext2Exact"/>
              </w:rPr>
            </w:pPr>
            <w:r w:rsidRPr="00F7028B">
              <w:rPr>
                <w:rStyle w:val="Bodytext2Exact"/>
              </w:rPr>
              <w:t>АРЕНДАТОР</w:t>
            </w:r>
          </w:p>
          <w:p w:rsidR="009E65D8" w:rsidRPr="00F7028B" w:rsidRDefault="009E65D8" w:rsidP="004E4296">
            <w:pPr>
              <w:pStyle w:val="7"/>
              <w:tabs>
                <w:tab w:val="left" w:pos="795"/>
              </w:tabs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F7028B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9E65D8" w:rsidRPr="00F7028B" w:rsidRDefault="009E65D8" w:rsidP="004E4296">
            <w:pPr>
              <w:pStyle w:val="ConsPlusNormal"/>
              <w:tabs>
                <w:tab w:val="left" w:pos="795"/>
              </w:tabs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F7028B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  <w:p w:rsidR="009E65D8" w:rsidRPr="00F7028B" w:rsidRDefault="009E65D8" w:rsidP="004E42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9E65D8" w:rsidRDefault="009E65D8" w:rsidP="00635A6D">
      <w:pPr>
        <w:jc w:val="both"/>
        <w:rPr>
          <w:sz w:val="22"/>
          <w:szCs w:val="22"/>
        </w:rPr>
      </w:pPr>
    </w:p>
    <w:sectPr w:rsidR="009E65D8" w:rsidSect="00F7028B">
      <w:footerReference w:type="default" r:id="rId10"/>
      <w:pgSz w:w="11906" w:h="16838" w:code="9"/>
      <w:pgMar w:top="709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96" w:rsidRDefault="004E4296" w:rsidP="005B4189">
      <w:r>
        <w:separator/>
      </w:r>
    </w:p>
  </w:endnote>
  <w:endnote w:type="continuationSeparator" w:id="0">
    <w:p w:rsidR="004E4296" w:rsidRDefault="004E4296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96" w:rsidRDefault="004E429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FCA">
      <w:rPr>
        <w:noProof/>
      </w:rPr>
      <w:t>29</w:t>
    </w:r>
    <w:r>
      <w:fldChar w:fldCharType="end"/>
    </w:r>
  </w:p>
  <w:p w:rsidR="004E4296" w:rsidRDefault="004E4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96" w:rsidRDefault="004E4296" w:rsidP="005B4189">
      <w:r>
        <w:separator/>
      </w:r>
    </w:p>
  </w:footnote>
  <w:footnote w:type="continuationSeparator" w:id="0">
    <w:p w:rsidR="004E4296" w:rsidRDefault="004E4296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877"/>
    <w:multiLevelType w:val="hybridMultilevel"/>
    <w:tmpl w:val="10E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E34402"/>
    <w:multiLevelType w:val="multilevel"/>
    <w:tmpl w:val="A53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4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7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6"/>
  </w:num>
  <w:num w:numId="3">
    <w:abstractNumId w:val="34"/>
  </w:num>
  <w:num w:numId="4">
    <w:abstractNumId w:val="1"/>
  </w:num>
  <w:num w:numId="5">
    <w:abstractNumId w:val="4"/>
  </w:num>
  <w:num w:numId="6">
    <w:abstractNumId w:val="43"/>
  </w:num>
  <w:num w:numId="7">
    <w:abstractNumId w:val="28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38"/>
  </w:num>
  <w:num w:numId="13">
    <w:abstractNumId w:val="24"/>
  </w:num>
  <w:num w:numId="14">
    <w:abstractNumId w:val="22"/>
  </w:num>
  <w:num w:numId="15">
    <w:abstractNumId w:val="15"/>
  </w:num>
  <w:num w:numId="16">
    <w:abstractNumId w:val="41"/>
  </w:num>
  <w:num w:numId="17">
    <w:abstractNumId w:val="10"/>
  </w:num>
  <w:num w:numId="18">
    <w:abstractNumId w:val="19"/>
  </w:num>
  <w:num w:numId="19">
    <w:abstractNumId w:val="44"/>
  </w:num>
  <w:num w:numId="20">
    <w:abstractNumId w:val="6"/>
  </w:num>
  <w:num w:numId="21">
    <w:abstractNumId w:val="2"/>
  </w:num>
  <w:num w:numId="22">
    <w:abstractNumId w:val="11"/>
  </w:num>
  <w:num w:numId="23">
    <w:abstractNumId w:val="30"/>
  </w:num>
  <w:num w:numId="24">
    <w:abstractNumId w:val="29"/>
  </w:num>
  <w:num w:numId="25">
    <w:abstractNumId w:val="36"/>
  </w:num>
  <w:num w:numId="26">
    <w:abstractNumId w:val="35"/>
  </w:num>
  <w:num w:numId="27">
    <w:abstractNumId w:val="18"/>
  </w:num>
  <w:num w:numId="28">
    <w:abstractNumId w:val="32"/>
  </w:num>
  <w:num w:numId="29">
    <w:abstractNumId w:val="13"/>
  </w:num>
  <w:num w:numId="30">
    <w:abstractNumId w:val="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8"/>
  </w:num>
  <w:num w:numId="35">
    <w:abstractNumId w:val="37"/>
  </w:num>
  <w:num w:numId="36">
    <w:abstractNumId w:val="5"/>
  </w:num>
  <w:num w:numId="37">
    <w:abstractNumId w:val="40"/>
  </w:num>
  <w:num w:numId="38">
    <w:abstractNumId w:val="26"/>
  </w:num>
  <w:num w:numId="39">
    <w:abstractNumId w:val="23"/>
  </w:num>
  <w:num w:numId="40">
    <w:abstractNumId w:val="27"/>
  </w:num>
  <w:num w:numId="41">
    <w:abstractNumId w:val="45"/>
  </w:num>
  <w:num w:numId="42">
    <w:abstractNumId w:val="20"/>
  </w:num>
  <w:num w:numId="43">
    <w:abstractNumId w:val="39"/>
  </w:num>
  <w:num w:numId="44">
    <w:abstractNumId w:val="21"/>
  </w:num>
  <w:num w:numId="45">
    <w:abstractNumId w:val="3"/>
  </w:num>
  <w:num w:numId="46">
    <w:abstractNumId w:val="3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6506F"/>
    <w:rsid w:val="00086ED7"/>
    <w:rsid w:val="00097BC4"/>
    <w:rsid w:val="000B2AAC"/>
    <w:rsid w:val="000C2291"/>
    <w:rsid w:val="000E4EB6"/>
    <w:rsid w:val="000F5169"/>
    <w:rsid w:val="00122DBF"/>
    <w:rsid w:val="0012520B"/>
    <w:rsid w:val="00135A35"/>
    <w:rsid w:val="00137029"/>
    <w:rsid w:val="00153CB1"/>
    <w:rsid w:val="00165AD6"/>
    <w:rsid w:val="0017044F"/>
    <w:rsid w:val="001800AE"/>
    <w:rsid w:val="00191529"/>
    <w:rsid w:val="001D13F8"/>
    <w:rsid w:val="001E4B14"/>
    <w:rsid w:val="001F1EC2"/>
    <w:rsid w:val="001F217E"/>
    <w:rsid w:val="00233198"/>
    <w:rsid w:val="0023690B"/>
    <w:rsid w:val="00267741"/>
    <w:rsid w:val="00271E5C"/>
    <w:rsid w:val="0027588A"/>
    <w:rsid w:val="0028721D"/>
    <w:rsid w:val="002A3BD7"/>
    <w:rsid w:val="002A6F2B"/>
    <w:rsid w:val="002F325E"/>
    <w:rsid w:val="00327D03"/>
    <w:rsid w:val="00346528"/>
    <w:rsid w:val="00350022"/>
    <w:rsid w:val="0035103D"/>
    <w:rsid w:val="00363033"/>
    <w:rsid w:val="00366783"/>
    <w:rsid w:val="003728DB"/>
    <w:rsid w:val="003C5149"/>
    <w:rsid w:val="003D4E58"/>
    <w:rsid w:val="003D7BFB"/>
    <w:rsid w:val="003E5E8F"/>
    <w:rsid w:val="003F0762"/>
    <w:rsid w:val="003F0769"/>
    <w:rsid w:val="003F1E7F"/>
    <w:rsid w:val="0040613E"/>
    <w:rsid w:val="00410B86"/>
    <w:rsid w:val="0042419D"/>
    <w:rsid w:val="00427C80"/>
    <w:rsid w:val="00430195"/>
    <w:rsid w:val="00450133"/>
    <w:rsid w:val="00481201"/>
    <w:rsid w:val="00483E63"/>
    <w:rsid w:val="004935BE"/>
    <w:rsid w:val="004A44E3"/>
    <w:rsid w:val="004C2D86"/>
    <w:rsid w:val="004C60AD"/>
    <w:rsid w:val="004E4296"/>
    <w:rsid w:val="004E5B7D"/>
    <w:rsid w:val="005000EF"/>
    <w:rsid w:val="005365AC"/>
    <w:rsid w:val="0054592E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047D"/>
    <w:rsid w:val="00606D49"/>
    <w:rsid w:val="00615E90"/>
    <w:rsid w:val="00630AA5"/>
    <w:rsid w:val="00635A6D"/>
    <w:rsid w:val="00640009"/>
    <w:rsid w:val="00664A83"/>
    <w:rsid w:val="00673D07"/>
    <w:rsid w:val="00677D38"/>
    <w:rsid w:val="00683454"/>
    <w:rsid w:val="006910BC"/>
    <w:rsid w:val="00692FBE"/>
    <w:rsid w:val="00695231"/>
    <w:rsid w:val="006C1443"/>
    <w:rsid w:val="006D22E8"/>
    <w:rsid w:val="006D3293"/>
    <w:rsid w:val="006F0272"/>
    <w:rsid w:val="00702E61"/>
    <w:rsid w:val="00713624"/>
    <w:rsid w:val="007213A2"/>
    <w:rsid w:val="00730973"/>
    <w:rsid w:val="007357F8"/>
    <w:rsid w:val="00786050"/>
    <w:rsid w:val="007B7C05"/>
    <w:rsid w:val="007E4E1A"/>
    <w:rsid w:val="007E62FA"/>
    <w:rsid w:val="007F4969"/>
    <w:rsid w:val="00803A84"/>
    <w:rsid w:val="00864B42"/>
    <w:rsid w:val="008B45DD"/>
    <w:rsid w:val="008C05E6"/>
    <w:rsid w:val="008C5992"/>
    <w:rsid w:val="008E24A5"/>
    <w:rsid w:val="008F52D6"/>
    <w:rsid w:val="00904364"/>
    <w:rsid w:val="00906D94"/>
    <w:rsid w:val="009123F8"/>
    <w:rsid w:val="00932911"/>
    <w:rsid w:val="00936926"/>
    <w:rsid w:val="009575FD"/>
    <w:rsid w:val="009767EF"/>
    <w:rsid w:val="00984D17"/>
    <w:rsid w:val="00994DDC"/>
    <w:rsid w:val="0099686C"/>
    <w:rsid w:val="009A4CF1"/>
    <w:rsid w:val="009E65D8"/>
    <w:rsid w:val="00A11055"/>
    <w:rsid w:val="00A22C65"/>
    <w:rsid w:val="00A414CF"/>
    <w:rsid w:val="00A47FBE"/>
    <w:rsid w:val="00A6460E"/>
    <w:rsid w:val="00A6480A"/>
    <w:rsid w:val="00A8368C"/>
    <w:rsid w:val="00A83FCA"/>
    <w:rsid w:val="00A96D69"/>
    <w:rsid w:val="00AA712F"/>
    <w:rsid w:val="00AD6876"/>
    <w:rsid w:val="00AE7FD5"/>
    <w:rsid w:val="00AF6BCA"/>
    <w:rsid w:val="00B05A7B"/>
    <w:rsid w:val="00B1739D"/>
    <w:rsid w:val="00B24C86"/>
    <w:rsid w:val="00B42ECA"/>
    <w:rsid w:val="00B67A66"/>
    <w:rsid w:val="00B863D7"/>
    <w:rsid w:val="00BC0781"/>
    <w:rsid w:val="00BE02CD"/>
    <w:rsid w:val="00C00849"/>
    <w:rsid w:val="00C668AB"/>
    <w:rsid w:val="00CC5103"/>
    <w:rsid w:val="00D04F75"/>
    <w:rsid w:val="00D05357"/>
    <w:rsid w:val="00D31D8B"/>
    <w:rsid w:val="00D429A8"/>
    <w:rsid w:val="00D4749F"/>
    <w:rsid w:val="00D61EB7"/>
    <w:rsid w:val="00D74414"/>
    <w:rsid w:val="00D80A38"/>
    <w:rsid w:val="00D97E75"/>
    <w:rsid w:val="00DB5AB9"/>
    <w:rsid w:val="00DC5670"/>
    <w:rsid w:val="00DD3F4C"/>
    <w:rsid w:val="00DE79EE"/>
    <w:rsid w:val="00E014ED"/>
    <w:rsid w:val="00E1768C"/>
    <w:rsid w:val="00E32A30"/>
    <w:rsid w:val="00E34550"/>
    <w:rsid w:val="00E451C6"/>
    <w:rsid w:val="00E5645D"/>
    <w:rsid w:val="00E77C8B"/>
    <w:rsid w:val="00ED04A9"/>
    <w:rsid w:val="00ED405E"/>
    <w:rsid w:val="00ED49A7"/>
    <w:rsid w:val="00EE2C83"/>
    <w:rsid w:val="00F0558C"/>
    <w:rsid w:val="00F336A6"/>
    <w:rsid w:val="00F44E62"/>
    <w:rsid w:val="00F6351D"/>
    <w:rsid w:val="00F7028B"/>
    <w:rsid w:val="00F835B5"/>
    <w:rsid w:val="00F91598"/>
    <w:rsid w:val="00FC3A3C"/>
    <w:rsid w:val="00FC6628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ECBF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9">
    <w:name w:val="Table Grid"/>
    <w:basedOn w:val="a1"/>
    <w:uiPriority w:val="3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a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0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semiHidden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0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7B48-814B-4C4C-8DC7-24AB86A0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3</cp:revision>
  <cp:lastPrinted>2017-03-03T10:57:00Z</cp:lastPrinted>
  <dcterms:created xsi:type="dcterms:W3CDTF">2017-04-05T03:25:00Z</dcterms:created>
  <dcterms:modified xsi:type="dcterms:W3CDTF">2017-04-05T03:30:00Z</dcterms:modified>
</cp:coreProperties>
</file>